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222"/>
        <w:gridCol w:w="4662"/>
      </w:tblGrid>
      <w:tr w:rsidR="0003311F" w:rsidRPr="0003311F" w14:paraId="1855A0F9" w14:textId="77777777" w:rsidTr="0003311F">
        <w:tc>
          <w:tcPr>
            <w:tcW w:w="3694" w:type="dxa"/>
            <w:vAlign w:val="center"/>
          </w:tcPr>
          <w:p w14:paraId="0DB6B510" w14:textId="77777777" w:rsidR="0003311F" w:rsidRPr="0003311F" w:rsidRDefault="0003311F" w:rsidP="0003311F">
            <w:pPr>
              <w:widowControl w:val="0"/>
              <w:spacing w:before="480" w:after="240"/>
              <w:jc w:val="center"/>
              <w:rPr>
                <w:rFonts w:ascii="Palatino" w:hAnsi="Palatino"/>
                <w:b/>
                <w:sz w:val="36"/>
                <w:szCs w:val="36"/>
              </w:rPr>
            </w:pPr>
            <w:r w:rsidRPr="0003311F">
              <w:rPr>
                <w:rFonts w:ascii="Palatino" w:hAnsi="Palatino"/>
                <w:b/>
                <w:noProof/>
                <w:sz w:val="36"/>
                <w:szCs w:val="36"/>
              </w:rPr>
              <w:drawing>
                <wp:inline distT="0" distB="0" distL="0" distR="0" wp14:anchorId="67C47551" wp14:editId="29582A5D">
                  <wp:extent cx="2705100" cy="1130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 health logo.jpg"/>
                          <pic:cNvPicPr/>
                        </pic:nvPicPr>
                        <pic:blipFill>
                          <a:blip r:embed="rId8">
                            <a:extLst>
                              <a:ext uri="{28A0092B-C50C-407E-A947-70E740481C1C}">
                                <a14:useLocalDpi xmlns:a14="http://schemas.microsoft.com/office/drawing/2010/main" val="0"/>
                              </a:ext>
                            </a:extLst>
                          </a:blip>
                          <a:stretch>
                            <a:fillRect/>
                          </a:stretch>
                        </pic:blipFill>
                        <pic:spPr>
                          <a:xfrm>
                            <a:off x="0" y="0"/>
                            <a:ext cx="2727255" cy="1139557"/>
                          </a:xfrm>
                          <a:prstGeom prst="rect">
                            <a:avLst/>
                          </a:prstGeom>
                        </pic:spPr>
                      </pic:pic>
                    </a:graphicData>
                  </a:graphic>
                </wp:inline>
              </w:drawing>
            </w:r>
          </w:p>
        </w:tc>
        <w:tc>
          <w:tcPr>
            <w:tcW w:w="221" w:type="dxa"/>
            <w:vAlign w:val="center"/>
          </w:tcPr>
          <w:p w14:paraId="354CD0B3" w14:textId="77777777" w:rsidR="0003311F" w:rsidRPr="0003311F" w:rsidRDefault="0003311F" w:rsidP="0003311F">
            <w:pPr>
              <w:widowControl w:val="0"/>
              <w:spacing w:before="480" w:after="240"/>
              <w:jc w:val="center"/>
              <w:rPr>
                <w:rFonts w:ascii="Palatino" w:hAnsi="Palatino"/>
                <w:b/>
                <w:sz w:val="36"/>
                <w:szCs w:val="36"/>
              </w:rPr>
            </w:pPr>
          </w:p>
        </w:tc>
        <w:tc>
          <w:tcPr>
            <w:tcW w:w="5661" w:type="dxa"/>
            <w:vAlign w:val="center"/>
          </w:tcPr>
          <w:p w14:paraId="5EEF2B1B" w14:textId="77777777" w:rsidR="0003311F" w:rsidRPr="0003311F" w:rsidRDefault="0003311F" w:rsidP="0003311F">
            <w:pPr>
              <w:widowControl w:val="0"/>
              <w:spacing w:before="480" w:after="240"/>
              <w:jc w:val="center"/>
              <w:rPr>
                <w:rFonts w:ascii="Palatino" w:hAnsi="Palatino"/>
                <w:b/>
                <w:sz w:val="36"/>
                <w:szCs w:val="36"/>
              </w:rPr>
            </w:pPr>
            <w:r w:rsidRPr="0003311F">
              <w:rPr>
                <w:rFonts w:ascii="Palatino" w:hAnsi="Palatino"/>
                <w:b/>
                <w:noProof/>
                <w:sz w:val="36"/>
                <w:szCs w:val="36"/>
              </w:rPr>
              <w:drawing>
                <wp:inline distT="0" distB="0" distL="0" distR="0" wp14:anchorId="7B089DF4" wp14:editId="2300804C">
                  <wp:extent cx="2699640" cy="668866"/>
                  <wp:effectExtent l="0" t="0" r="571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2738520" cy="678499"/>
                          </a:xfrm>
                          <a:prstGeom prst="rect">
                            <a:avLst/>
                          </a:prstGeom>
                        </pic:spPr>
                      </pic:pic>
                    </a:graphicData>
                  </a:graphic>
                </wp:inline>
              </w:drawing>
            </w:r>
          </w:p>
        </w:tc>
      </w:tr>
    </w:tbl>
    <w:p w14:paraId="7818B606" w14:textId="320467E1" w:rsidR="005D29A4" w:rsidRPr="00C96F91" w:rsidRDefault="00C96F91" w:rsidP="00C96F91">
      <w:pPr>
        <w:widowControl w:val="0"/>
        <w:spacing w:before="600" w:after="360"/>
        <w:ind w:left="1440" w:firstLine="720"/>
        <w:rPr>
          <w:rFonts w:ascii="Palatino" w:hAnsi="Palatino"/>
          <w:bCs/>
          <w:sz w:val="36"/>
          <w:szCs w:val="36"/>
        </w:rPr>
      </w:pPr>
      <w:r w:rsidRPr="00C96F91">
        <w:rPr>
          <w:rFonts w:ascii="Palatino" w:hAnsi="Palatino"/>
          <w:bCs/>
          <w:sz w:val="36"/>
          <w:szCs w:val="36"/>
        </w:rPr>
        <w:t>EMPLOYER'S INGOING PROPOSAL</w:t>
      </w:r>
    </w:p>
    <w:p w14:paraId="40368C6A" w14:textId="212475AE" w:rsidR="00C96F91" w:rsidRPr="00C96F91" w:rsidRDefault="00C96F91" w:rsidP="00C96F91">
      <w:pPr>
        <w:widowControl w:val="0"/>
        <w:spacing w:before="600" w:after="360"/>
        <w:jc w:val="center"/>
        <w:rPr>
          <w:rFonts w:ascii="Palatino" w:hAnsi="Palatino"/>
          <w:bCs/>
          <w:sz w:val="28"/>
          <w:szCs w:val="28"/>
        </w:rPr>
      </w:pPr>
      <w:r w:rsidRPr="00C96F91">
        <w:rPr>
          <w:rFonts w:ascii="Palatino" w:hAnsi="Palatino"/>
          <w:bCs/>
          <w:sz w:val="28"/>
          <w:szCs w:val="28"/>
        </w:rPr>
        <w:t>In the matter of concluding a</w:t>
      </w:r>
    </w:p>
    <w:p w14:paraId="6904DF07" w14:textId="4A60A14C" w:rsidR="0015119C" w:rsidRPr="00C96F91" w:rsidRDefault="0015119C" w:rsidP="00217626">
      <w:pPr>
        <w:widowControl w:val="0"/>
        <w:spacing w:before="600" w:after="360"/>
        <w:jc w:val="center"/>
        <w:rPr>
          <w:rFonts w:ascii="Palatino" w:hAnsi="Palatino"/>
          <w:bCs/>
          <w:sz w:val="36"/>
          <w:szCs w:val="36"/>
        </w:rPr>
      </w:pPr>
      <w:r w:rsidRPr="00C96F91">
        <w:rPr>
          <w:rFonts w:ascii="Palatino" w:hAnsi="Palatino"/>
          <w:bCs/>
          <w:sz w:val="36"/>
          <w:szCs w:val="36"/>
        </w:rPr>
        <w:t>Collective Agreement</w:t>
      </w:r>
    </w:p>
    <w:p w14:paraId="7AECF00C" w14:textId="77777777" w:rsidR="0015119C" w:rsidRPr="00C96F91" w:rsidRDefault="0015119C" w:rsidP="00217626">
      <w:pPr>
        <w:widowControl w:val="0"/>
        <w:spacing w:before="600" w:after="360"/>
        <w:jc w:val="center"/>
        <w:rPr>
          <w:rFonts w:ascii="Palatino" w:hAnsi="Palatino"/>
          <w:bCs/>
          <w:sz w:val="36"/>
          <w:szCs w:val="36"/>
        </w:rPr>
      </w:pPr>
      <w:r w:rsidRPr="00C96F91">
        <w:rPr>
          <w:rFonts w:ascii="Palatino" w:hAnsi="Palatino"/>
          <w:bCs/>
          <w:sz w:val="36"/>
          <w:szCs w:val="36"/>
        </w:rPr>
        <w:t>Between</w:t>
      </w:r>
    </w:p>
    <w:p w14:paraId="22BDF52A" w14:textId="77777777" w:rsidR="0015119C" w:rsidRPr="00C96F91" w:rsidRDefault="0015119C" w:rsidP="00217626">
      <w:pPr>
        <w:widowControl w:val="0"/>
        <w:spacing w:before="600" w:after="360"/>
        <w:jc w:val="center"/>
        <w:rPr>
          <w:rFonts w:ascii="Palatino" w:hAnsi="Palatino"/>
          <w:bCs/>
          <w:sz w:val="36"/>
          <w:szCs w:val="36"/>
        </w:rPr>
      </w:pPr>
      <w:r w:rsidRPr="00C96F91">
        <w:rPr>
          <w:rFonts w:ascii="Palatino" w:hAnsi="Palatino"/>
          <w:bCs/>
          <w:sz w:val="36"/>
          <w:szCs w:val="36"/>
        </w:rPr>
        <w:t>Covenant Health</w:t>
      </w:r>
    </w:p>
    <w:p w14:paraId="6C731C81" w14:textId="77777777" w:rsidR="0015119C" w:rsidRPr="00C96F91" w:rsidRDefault="0015119C" w:rsidP="00217626">
      <w:pPr>
        <w:widowControl w:val="0"/>
        <w:spacing w:before="600" w:after="360"/>
        <w:jc w:val="center"/>
        <w:rPr>
          <w:rFonts w:ascii="Palatino" w:hAnsi="Palatino"/>
          <w:bCs/>
          <w:sz w:val="36"/>
          <w:szCs w:val="36"/>
        </w:rPr>
      </w:pPr>
      <w:r w:rsidRPr="00C96F91">
        <w:rPr>
          <w:rFonts w:ascii="Palatino" w:hAnsi="Palatino"/>
          <w:bCs/>
          <w:sz w:val="36"/>
          <w:szCs w:val="36"/>
        </w:rPr>
        <w:t>-and-</w:t>
      </w:r>
    </w:p>
    <w:p w14:paraId="326B9CA9" w14:textId="0EC35746" w:rsidR="0015119C" w:rsidRPr="00C96F91" w:rsidRDefault="0015119C" w:rsidP="00C96F91">
      <w:pPr>
        <w:widowControl w:val="0"/>
        <w:spacing w:before="600" w:after="360"/>
        <w:jc w:val="center"/>
        <w:rPr>
          <w:rFonts w:ascii="Palatino" w:hAnsi="Palatino"/>
          <w:bCs/>
          <w:sz w:val="36"/>
          <w:szCs w:val="36"/>
        </w:rPr>
      </w:pPr>
      <w:r w:rsidRPr="00C96F91">
        <w:rPr>
          <w:rFonts w:ascii="Palatino" w:hAnsi="Palatino"/>
          <w:bCs/>
          <w:sz w:val="36"/>
          <w:szCs w:val="36"/>
        </w:rPr>
        <w:t>Alberta Union of Provincial Employees</w:t>
      </w:r>
      <w:r w:rsidR="00CF5570" w:rsidRPr="00C96F91">
        <w:rPr>
          <w:rFonts w:ascii="Palatino" w:hAnsi="Palatino"/>
          <w:bCs/>
          <w:sz w:val="36"/>
          <w:szCs w:val="36"/>
        </w:rPr>
        <w:br/>
      </w:r>
      <w:r w:rsidRPr="00C96F91">
        <w:rPr>
          <w:rFonts w:ascii="Palatino" w:hAnsi="Palatino"/>
          <w:bCs/>
          <w:sz w:val="36"/>
          <w:szCs w:val="36"/>
        </w:rPr>
        <w:t>(on behalf of the Bargaining Units listed in Appendix B)</w:t>
      </w:r>
    </w:p>
    <w:p w14:paraId="0BE4ABA8" w14:textId="34104C4A" w:rsidR="0015119C" w:rsidRPr="00C96F91" w:rsidRDefault="0015119C" w:rsidP="00217626">
      <w:pPr>
        <w:widowControl w:val="0"/>
        <w:spacing w:before="600" w:after="360"/>
        <w:jc w:val="center"/>
        <w:rPr>
          <w:rFonts w:ascii="Palatino" w:hAnsi="Palatino"/>
          <w:b/>
          <w:sz w:val="36"/>
          <w:szCs w:val="36"/>
        </w:rPr>
      </w:pPr>
      <w:r w:rsidRPr="00C96F91">
        <w:rPr>
          <w:rFonts w:ascii="Palatino" w:hAnsi="Palatino"/>
          <w:bCs/>
          <w:sz w:val="36"/>
          <w:szCs w:val="36"/>
        </w:rPr>
        <w:t xml:space="preserve">Expires March </w:t>
      </w:r>
      <w:r w:rsidR="00DC74C1" w:rsidRPr="00C96F91">
        <w:rPr>
          <w:rFonts w:ascii="Palatino" w:hAnsi="Palatino"/>
          <w:bCs/>
          <w:sz w:val="36"/>
          <w:szCs w:val="36"/>
        </w:rPr>
        <w:t xml:space="preserve">31, </w:t>
      </w:r>
      <w:proofErr w:type="gramStart"/>
      <w:r w:rsidR="00C96F91" w:rsidRPr="00C96F91">
        <w:rPr>
          <w:rFonts w:ascii="Palatino" w:hAnsi="Palatino"/>
          <w:bCs/>
          <w:strike/>
          <w:sz w:val="36"/>
          <w:szCs w:val="36"/>
        </w:rPr>
        <w:t>2024</w:t>
      </w:r>
      <w:proofErr w:type="gramEnd"/>
      <w:r w:rsidR="00C96F91">
        <w:rPr>
          <w:rFonts w:ascii="Palatino" w:hAnsi="Palatino"/>
          <w:b/>
          <w:strike/>
          <w:sz w:val="36"/>
          <w:szCs w:val="36"/>
        </w:rPr>
        <w:t xml:space="preserve"> </w:t>
      </w:r>
      <w:r w:rsidR="00C96F91" w:rsidRPr="00C96F91">
        <w:rPr>
          <w:rFonts w:ascii="Palatino" w:hAnsi="Palatino"/>
          <w:b/>
          <w:sz w:val="36"/>
          <w:szCs w:val="36"/>
        </w:rPr>
        <w:t>2028</w:t>
      </w:r>
    </w:p>
    <w:p w14:paraId="58026C55" w14:textId="77777777" w:rsidR="0015119C" w:rsidRPr="00CF5570" w:rsidRDefault="0015119C" w:rsidP="00CF5570">
      <w:pPr>
        <w:widowControl w:val="0"/>
        <w:pBdr>
          <w:top w:val="single" w:sz="4" w:space="1" w:color="auto"/>
          <w:left w:val="single" w:sz="4" w:space="4" w:color="auto"/>
          <w:bottom w:val="single" w:sz="4" w:space="1" w:color="auto"/>
          <w:right w:val="single" w:sz="4" w:space="4" w:color="auto"/>
        </w:pBdr>
        <w:shd w:val="pct12" w:color="auto" w:fill="FFFFFF"/>
        <w:spacing w:before="480" w:after="240"/>
        <w:jc w:val="center"/>
        <w:rPr>
          <w:rFonts w:ascii="Palatino" w:hAnsi="Palatino"/>
          <w:b/>
          <w:sz w:val="36"/>
          <w:szCs w:val="36"/>
        </w:rPr>
      </w:pPr>
      <w:r w:rsidRPr="00CF5570">
        <w:rPr>
          <w:rFonts w:ascii="Palatino" w:hAnsi="Palatino"/>
          <w:b/>
          <w:sz w:val="36"/>
          <w:szCs w:val="36"/>
        </w:rPr>
        <w:t>General Support Services</w:t>
      </w:r>
    </w:p>
    <w:p w14:paraId="083E46C0" w14:textId="77777777" w:rsidR="0015119C" w:rsidRPr="00CF5570" w:rsidRDefault="0015119C" w:rsidP="00CF5570">
      <w:pPr>
        <w:pStyle w:val="Clause1"/>
        <w:widowControl w:val="0"/>
        <w:tabs>
          <w:tab w:val="left" w:pos="0"/>
        </w:tabs>
        <w:spacing w:before="120" w:after="120"/>
        <w:ind w:left="0" w:hanging="720"/>
        <w:jc w:val="left"/>
        <w:rPr>
          <w:b/>
          <w:bCs/>
          <w:sz w:val="22"/>
          <w:szCs w:val="22"/>
        </w:rPr>
        <w:sectPr w:rsidR="0015119C" w:rsidRPr="00CF5570" w:rsidSect="0015119C">
          <w:headerReference w:type="default" r:id="rId10"/>
          <w:footerReference w:type="even" r:id="rId11"/>
          <w:pgSz w:w="12240" w:h="15840"/>
          <w:pgMar w:top="1440" w:right="1440" w:bottom="1440" w:left="1440" w:header="720" w:footer="720" w:gutter="0"/>
          <w:cols w:space="720"/>
          <w:docGrid w:linePitch="360"/>
        </w:sectPr>
      </w:pPr>
    </w:p>
    <w:p w14:paraId="0ADBB5A2" w14:textId="77777777" w:rsidR="00C96F91" w:rsidRDefault="00C96F91" w:rsidP="00807C73">
      <w:pPr>
        <w:pStyle w:val="TOC1"/>
        <w:widowControl w:val="0"/>
        <w:tabs>
          <w:tab w:val="clear" w:pos="9000"/>
          <w:tab w:val="clear" w:pos="9180"/>
          <w:tab w:val="left" w:pos="720"/>
          <w:tab w:val="decimal" w:leader="dot" w:pos="9360"/>
        </w:tabs>
        <w:rPr>
          <w:sz w:val="22"/>
          <w:szCs w:val="22"/>
        </w:rPr>
      </w:pPr>
    </w:p>
    <w:p w14:paraId="1D5D866F" w14:textId="1DB46A5F" w:rsidR="00C96F91" w:rsidRPr="006D795C" w:rsidRDefault="00C96F91" w:rsidP="00C96F91">
      <w:pPr>
        <w:spacing w:before="120" w:after="120"/>
        <w:jc w:val="both"/>
        <w:rPr>
          <w:rFonts w:ascii="Calibri" w:hAnsi="Calibri"/>
          <w:color w:val="000000"/>
        </w:rPr>
      </w:pPr>
      <w:r w:rsidRPr="006D795C">
        <w:rPr>
          <w:rFonts w:ascii="Calibri" w:hAnsi="Calibri"/>
          <w:color w:val="000000"/>
        </w:rPr>
        <w:t xml:space="preserve">The Employer has utilized the current </w:t>
      </w:r>
      <w:r>
        <w:rPr>
          <w:rFonts w:ascii="Calibri" w:hAnsi="Calibri"/>
          <w:color w:val="000000"/>
        </w:rPr>
        <w:t>Collective A</w:t>
      </w:r>
      <w:r w:rsidRPr="006D795C">
        <w:rPr>
          <w:rFonts w:ascii="Calibri" w:hAnsi="Calibri"/>
          <w:color w:val="000000"/>
        </w:rPr>
        <w:t>greement expir</w:t>
      </w:r>
      <w:r w:rsidR="00A409D2">
        <w:rPr>
          <w:rFonts w:ascii="Calibri" w:hAnsi="Calibri"/>
          <w:color w:val="000000"/>
        </w:rPr>
        <w:t>ing</w:t>
      </w:r>
      <w:r w:rsidRPr="006D795C">
        <w:rPr>
          <w:rFonts w:ascii="Calibri" w:hAnsi="Calibri"/>
          <w:color w:val="000000"/>
        </w:rPr>
        <w:t xml:space="preserve"> on </w:t>
      </w:r>
      <w:r>
        <w:rPr>
          <w:rFonts w:ascii="Calibri" w:hAnsi="Calibri"/>
          <w:color w:val="000000"/>
        </w:rPr>
        <w:t xml:space="preserve">March 31, </w:t>
      </w:r>
      <w:proofErr w:type="gramStart"/>
      <w:r>
        <w:rPr>
          <w:rFonts w:ascii="Calibri" w:hAnsi="Calibri"/>
          <w:color w:val="000000"/>
        </w:rPr>
        <w:t>2024</w:t>
      </w:r>
      <w:proofErr w:type="gramEnd"/>
      <w:r w:rsidRPr="006D795C">
        <w:rPr>
          <w:rFonts w:ascii="Calibri" w:hAnsi="Calibri"/>
          <w:color w:val="000000"/>
        </w:rPr>
        <w:t xml:space="preserve"> as the base document for this proposal.</w:t>
      </w:r>
    </w:p>
    <w:p w14:paraId="27FB2093" w14:textId="77777777" w:rsidR="00C96F91" w:rsidRPr="006D795C" w:rsidRDefault="00C96F91" w:rsidP="00C96F91">
      <w:pPr>
        <w:spacing w:before="120" w:after="120"/>
        <w:jc w:val="both"/>
        <w:rPr>
          <w:rFonts w:ascii="Calibri" w:hAnsi="Calibri"/>
          <w:color w:val="000000"/>
        </w:rPr>
      </w:pPr>
      <w:r w:rsidRPr="006D795C">
        <w:rPr>
          <w:rFonts w:ascii="Calibri" w:hAnsi="Calibri"/>
          <w:color w:val="000000"/>
        </w:rPr>
        <w:t xml:space="preserve">It is the intent of the Employer that the provisions provided herein would apply to all the </w:t>
      </w:r>
      <w:r>
        <w:rPr>
          <w:rFonts w:ascii="Calibri" w:hAnsi="Calibri"/>
          <w:color w:val="000000"/>
        </w:rPr>
        <w:t>Covenant Health</w:t>
      </w:r>
      <w:r w:rsidRPr="006D795C">
        <w:rPr>
          <w:rFonts w:ascii="Calibri" w:hAnsi="Calibri"/>
          <w:color w:val="000000"/>
        </w:rPr>
        <w:t xml:space="preserve"> sites where AUPE hold a certificate for </w:t>
      </w:r>
      <w:r>
        <w:rPr>
          <w:rFonts w:ascii="Calibri" w:hAnsi="Calibri"/>
          <w:color w:val="000000"/>
        </w:rPr>
        <w:t>General Support Services</w:t>
      </w:r>
      <w:r w:rsidRPr="006D795C">
        <w:rPr>
          <w:rFonts w:ascii="Calibri" w:hAnsi="Calibri"/>
          <w:color w:val="000000"/>
        </w:rPr>
        <w:t xml:space="preserve">; except </w:t>
      </w:r>
      <w:proofErr w:type="gramStart"/>
      <w:r w:rsidRPr="006D795C">
        <w:rPr>
          <w:rFonts w:ascii="Calibri" w:hAnsi="Calibri"/>
          <w:color w:val="000000"/>
        </w:rPr>
        <w:t>where</w:t>
      </w:r>
      <w:proofErr w:type="gramEnd"/>
      <w:r w:rsidRPr="006D795C">
        <w:rPr>
          <w:rFonts w:ascii="Calibri" w:hAnsi="Calibri"/>
          <w:color w:val="000000"/>
        </w:rPr>
        <w:t xml:space="preserve"> modified by Local Conditions (to be negotiated separately) or Letters of Understanding</w:t>
      </w:r>
      <w:r>
        <w:rPr>
          <w:rFonts w:ascii="Calibri" w:hAnsi="Calibri"/>
          <w:color w:val="000000"/>
        </w:rPr>
        <w:t>, if applicable</w:t>
      </w:r>
      <w:r w:rsidRPr="006D795C">
        <w:rPr>
          <w:rFonts w:ascii="Calibri" w:hAnsi="Calibri"/>
          <w:color w:val="000000"/>
        </w:rPr>
        <w:t>.</w:t>
      </w:r>
    </w:p>
    <w:p w14:paraId="681D6F7B" w14:textId="77777777" w:rsidR="00C96F91" w:rsidRPr="006D795C" w:rsidRDefault="00C96F91" w:rsidP="00C96F91">
      <w:pPr>
        <w:numPr>
          <w:ilvl w:val="0"/>
          <w:numId w:val="23"/>
        </w:numPr>
        <w:spacing w:before="120" w:after="120"/>
        <w:contextualSpacing/>
        <w:jc w:val="both"/>
        <w:rPr>
          <w:rFonts w:ascii="Calibri" w:hAnsi="Calibri"/>
          <w:color w:val="000000"/>
        </w:rPr>
      </w:pPr>
      <w:r w:rsidRPr="006D795C">
        <w:rPr>
          <w:rFonts w:ascii="Calibri" w:hAnsi="Calibri"/>
          <w:color w:val="000000"/>
        </w:rPr>
        <w:t>Proposed changes are identified as follows:</w:t>
      </w:r>
    </w:p>
    <w:p w14:paraId="4C4AB7D8" w14:textId="77777777" w:rsidR="00C96F91" w:rsidRPr="00472F9E" w:rsidRDefault="00C96F91" w:rsidP="00C96F91">
      <w:pPr>
        <w:numPr>
          <w:ilvl w:val="1"/>
          <w:numId w:val="23"/>
        </w:numPr>
        <w:spacing w:before="120" w:after="120"/>
        <w:contextualSpacing/>
        <w:jc w:val="both"/>
        <w:rPr>
          <w:rFonts w:ascii="Calibri" w:hAnsi="Calibri"/>
          <w:b/>
          <w:color w:val="000000"/>
        </w:rPr>
      </w:pPr>
      <w:r w:rsidRPr="006C106C">
        <w:rPr>
          <w:rFonts w:ascii="Calibri" w:hAnsi="Calibri"/>
          <w:bCs/>
          <w:color w:val="000000"/>
        </w:rPr>
        <w:t>Proposed new language is identified in</w:t>
      </w:r>
      <w:r w:rsidRPr="00472F9E">
        <w:rPr>
          <w:rFonts w:ascii="Calibri" w:hAnsi="Calibri"/>
          <w:b/>
          <w:color w:val="000000"/>
        </w:rPr>
        <w:t xml:space="preserve"> BOLD TYPE</w:t>
      </w:r>
    </w:p>
    <w:p w14:paraId="697BC477" w14:textId="77777777" w:rsidR="00C96F91" w:rsidRPr="006C106C" w:rsidRDefault="00C96F91" w:rsidP="00C96F91">
      <w:pPr>
        <w:numPr>
          <w:ilvl w:val="1"/>
          <w:numId w:val="23"/>
        </w:numPr>
        <w:spacing w:before="120" w:after="120"/>
        <w:contextualSpacing/>
        <w:jc w:val="both"/>
        <w:rPr>
          <w:rFonts w:ascii="Calibri" w:hAnsi="Calibri"/>
          <w:color w:val="000000"/>
        </w:rPr>
      </w:pPr>
      <w:r w:rsidRPr="006D795C">
        <w:rPr>
          <w:rFonts w:ascii="Calibri" w:hAnsi="Calibri"/>
          <w:color w:val="000000"/>
        </w:rPr>
        <w:t xml:space="preserve">Language proposed to be deleted is identified by </w:t>
      </w:r>
      <w:proofErr w:type="gramStart"/>
      <w:r w:rsidRPr="00BB088A">
        <w:rPr>
          <w:rFonts w:ascii="Calibri" w:hAnsi="Calibri"/>
          <w:strike/>
          <w:color w:val="000000"/>
        </w:rPr>
        <w:t>strikethrough</w:t>
      </w:r>
      <w:proofErr w:type="gramEnd"/>
    </w:p>
    <w:p w14:paraId="4C2CF1C1" w14:textId="77777777" w:rsidR="00C96F91" w:rsidRPr="006D795C" w:rsidRDefault="00C96F91" w:rsidP="00C96F91">
      <w:pPr>
        <w:numPr>
          <w:ilvl w:val="0"/>
          <w:numId w:val="23"/>
        </w:numPr>
        <w:spacing w:before="120" w:after="120"/>
        <w:contextualSpacing/>
        <w:jc w:val="both"/>
        <w:rPr>
          <w:rFonts w:ascii="Calibri" w:hAnsi="Calibri"/>
          <w:color w:val="000000"/>
        </w:rPr>
      </w:pPr>
      <w:r w:rsidRPr="006D795C">
        <w:rPr>
          <w:rFonts w:ascii="Calibri" w:hAnsi="Calibri"/>
          <w:color w:val="000000"/>
        </w:rPr>
        <w:t xml:space="preserve">In some </w:t>
      </w:r>
      <w:proofErr w:type="gramStart"/>
      <w:r w:rsidRPr="006D795C">
        <w:rPr>
          <w:rFonts w:ascii="Calibri" w:hAnsi="Calibri"/>
          <w:color w:val="000000"/>
        </w:rPr>
        <w:t>cases</w:t>
      </w:r>
      <w:proofErr w:type="gramEnd"/>
      <w:r w:rsidRPr="006D795C">
        <w:rPr>
          <w:rFonts w:ascii="Calibri" w:hAnsi="Calibri"/>
          <w:color w:val="000000"/>
        </w:rPr>
        <w:t xml:space="preserve"> proposed changes may require consequential amendments elsewhere in the Collective Agreement.  In such cases, these consequential amendments are to be included in this proposal though not specifically referenced herein.</w:t>
      </w:r>
    </w:p>
    <w:p w14:paraId="734361DC" w14:textId="77777777" w:rsidR="00C96F91" w:rsidRPr="006D795C" w:rsidRDefault="00C96F91" w:rsidP="00C96F91">
      <w:pPr>
        <w:numPr>
          <w:ilvl w:val="0"/>
          <w:numId w:val="23"/>
        </w:numPr>
        <w:spacing w:before="120" w:after="120"/>
        <w:contextualSpacing/>
        <w:jc w:val="both"/>
        <w:rPr>
          <w:rFonts w:ascii="Calibri" w:hAnsi="Calibri"/>
          <w:color w:val="000000"/>
        </w:rPr>
      </w:pPr>
      <w:r w:rsidRPr="006D795C">
        <w:rPr>
          <w:rFonts w:ascii="Calibri" w:hAnsi="Calibri"/>
          <w:color w:val="000000"/>
        </w:rPr>
        <w:t xml:space="preserve">Where this proposal indicates the desire of the Employer to discuss issues directly related to certain articles, letters of understanding, local conditions, or issues of a more general nature, the Employer reserves the right to table proposals </w:t>
      </w:r>
      <w:proofErr w:type="gramStart"/>
      <w:r w:rsidRPr="006D795C">
        <w:rPr>
          <w:rFonts w:ascii="Calibri" w:hAnsi="Calibri"/>
          <w:color w:val="000000"/>
        </w:rPr>
        <w:t>at a later date</w:t>
      </w:r>
      <w:proofErr w:type="gramEnd"/>
      <w:r w:rsidRPr="006D795C">
        <w:rPr>
          <w:rFonts w:ascii="Calibri" w:hAnsi="Calibri"/>
          <w:color w:val="000000"/>
        </w:rPr>
        <w:t>.</w:t>
      </w:r>
    </w:p>
    <w:p w14:paraId="7B0E3293" w14:textId="77777777" w:rsidR="00C96F91" w:rsidRDefault="00C96F91" w:rsidP="00C96F91">
      <w:pPr>
        <w:numPr>
          <w:ilvl w:val="0"/>
          <w:numId w:val="23"/>
        </w:numPr>
        <w:spacing w:before="120" w:after="120"/>
        <w:contextualSpacing/>
        <w:jc w:val="both"/>
        <w:rPr>
          <w:rFonts w:ascii="Calibri" w:hAnsi="Calibri"/>
          <w:color w:val="000000"/>
        </w:rPr>
      </w:pPr>
      <w:r w:rsidRPr="006D795C">
        <w:rPr>
          <w:rFonts w:ascii="Calibri" w:hAnsi="Calibri"/>
          <w:color w:val="000000"/>
        </w:rPr>
        <w:t>This proposal is a complete set of proposals</w:t>
      </w:r>
      <w:r>
        <w:rPr>
          <w:rFonts w:ascii="Calibri" w:hAnsi="Calibri"/>
          <w:color w:val="000000"/>
        </w:rPr>
        <w:t>, including both monetary and non-monetary,</w:t>
      </w:r>
      <w:r w:rsidRPr="006D795C">
        <w:rPr>
          <w:rFonts w:ascii="Calibri" w:hAnsi="Calibri"/>
          <w:color w:val="000000"/>
        </w:rPr>
        <w:t xml:space="preserve"> except for adjustments made </w:t>
      </w:r>
      <w:proofErr w:type="gramStart"/>
      <w:r w:rsidRPr="006D795C">
        <w:rPr>
          <w:rFonts w:ascii="Calibri" w:hAnsi="Calibri"/>
          <w:color w:val="000000"/>
        </w:rPr>
        <w:t>in the course of</w:t>
      </w:r>
      <w:proofErr w:type="gramEnd"/>
      <w:r w:rsidRPr="006D795C">
        <w:rPr>
          <w:rFonts w:ascii="Calibri" w:hAnsi="Calibri"/>
          <w:color w:val="000000"/>
        </w:rPr>
        <w:t xml:space="preserve"> bargaining.</w:t>
      </w:r>
    </w:p>
    <w:p w14:paraId="6AB722C4" w14:textId="77777777" w:rsidR="00C96F91" w:rsidRPr="006D795C" w:rsidRDefault="00C96F91" w:rsidP="00C96F91">
      <w:pPr>
        <w:numPr>
          <w:ilvl w:val="0"/>
          <w:numId w:val="23"/>
        </w:numPr>
        <w:spacing w:before="120" w:after="120"/>
        <w:contextualSpacing/>
        <w:jc w:val="both"/>
        <w:rPr>
          <w:rFonts w:ascii="Calibri" w:hAnsi="Calibri"/>
          <w:color w:val="000000"/>
        </w:rPr>
      </w:pPr>
      <w:r w:rsidRPr="006D795C">
        <w:rPr>
          <w:rFonts w:ascii="Calibri" w:hAnsi="Calibri"/>
          <w:color w:val="000000"/>
        </w:rPr>
        <w:t>The proposals are complete except the Employer reserves the right to correct any errors or omissions.</w:t>
      </w:r>
    </w:p>
    <w:p w14:paraId="0EBDB2AA" w14:textId="77777777" w:rsidR="00C96F91" w:rsidRDefault="00C96F91" w:rsidP="00C96F91">
      <w:pPr>
        <w:numPr>
          <w:ilvl w:val="0"/>
          <w:numId w:val="23"/>
        </w:numPr>
        <w:spacing w:before="120" w:after="120"/>
        <w:contextualSpacing/>
        <w:jc w:val="both"/>
        <w:rPr>
          <w:rFonts w:ascii="Calibri" w:hAnsi="Calibri"/>
          <w:color w:val="000000"/>
        </w:rPr>
      </w:pPr>
      <w:r w:rsidRPr="006D795C">
        <w:rPr>
          <w:rFonts w:ascii="Calibri" w:hAnsi="Calibri"/>
          <w:color w:val="000000"/>
        </w:rPr>
        <w:t xml:space="preserve">This proposal is made on a “without prejudice” basis.  If these proposals are not accepted, the Employer reserves the right to withdraw and/or change its positions on any of the enclosed articles/letters of understanding and/or local conditions. </w:t>
      </w:r>
    </w:p>
    <w:p w14:paraId="39AF83BC" w14:textId="77777777" w:rsidR="00C96F91" w:rsidRDefault="00C96F91" w:rsidP="00807C73">
      <w:pPr>
        <w:pStyle w:val="TOC1"/>
        <w:widowControl w:val="0"/>
        <w:tabs>
          <w:tab w:val="clear" w:pos="9000"/>
          <w:tab w:val="clear" w:pos="9180"/>
          <w:tab w:val="left" w:pos="720"/>
          <w:tab w:val="decimal" w:leader="dot" w:pos="9360"/>
        </w:tabs>
        <w:rPr>
          <w:sz w:val="22"/>
          <w:szCs w:val="22"/>
        </w:rPr>
      </w:pPr>
    </w:p>
    <w:p w14:paraId="737E59C4" w14:textId="6AADADC6" w:rsidR="00C96F91" w:rsidRPr="00A409D2" w:rsidRDefault="00C96F91" w:rsidP="00A409D2">
      <w:pPr>
        <w:pStyle w:val="TOC1"/>
        <w:widowControl w:val="0"/>
        <w:tabs>
          <w:tab w:val="clear" w:pos="9000"/>
          <w:tab w:val="clear" w:pos="9180"/>
          <w:tab w:val="left" w:pos="720"/>
          <w:tab w:val="decimal" w:leader="dot" w:pos="9360"/>
        </w:tabs>
        <w:rPr>
          <w:sz w:val="22"/>
          <w:szCs w:val="22"/>
        </w:rPr>
      </w:pPr>
    </w:p>
    <w:p w14:paraId="305BB972" w14:textId="77777777" w:rsidR="00C96F91" w:rsidRDefault="00C96F91" w:rsidP="00C96F91">
      <w:pPr>
        <w:spacing w:before="120" w:after="120"/>
        <w:contextualSpacing/>
        <w:jc w:val="both"/>
        <w:rPr>
          <w:rFonts w:ascii="Calibri" w:hAnsi="Calibri"/>
          <w:color w:val="000000"/>
        </w:rPr>
      </w:pPr>
    </w:p>
    <w:p w14:paraId="1426E462" w14:textId="77777777" w:rsidR="00E64182" w:rsidRPr="00CF5570" w:rsidRDefault="00E64182" w:rsidP="00CF5570">
      <w:pPr>
        <w:pStyle w:val="Clause1"/>
        <w:widowControl w:val="0"/>
        <w:tabs>
          <w:tab w:val="left" w:pos="0"/>
        </w:tabs>
        <w:spacing w:before="120" w:after="120"/>
        <w:ind w:left="0" w:firstLine="0"/>
        <w:jc w:val="left"/>
        <w:rPr>
          <w:bCs/>
          <w:sz w:val="22"/>
          <w:szCs w:val="22"/>
        </w:rPr>
        <w:sectPr w:rsidR="00E64182" w:rsidRPr="00CF5570" w:rsidSect="00CF5570">
          <w:headerReference w:type="even" r:id="rId12"/>
          <w:headerReference w:type="default" r:id="rId13"/>
          <w:footerReference w:type="default" r:id="rId14"/>
          <w:headerReference w:type="first" r:id="rId15"/>
          <w:pgSz w:w="12240" w:h="15840"/>
          <w:pgMar w:top="1296" w:right="1440" w:bottom="1296" w:left="1440" w:header="720" w:footer="720" w:gutter="0"/>
          <w:pgNumType w:fmt="lowerRoman" w:start="1"/>
          <w:cols w:space="720"/>
          <w:docGrid w:linePitch="360"/>
        </w:sectPr>
      </w:pPr>
    </w:p>
    <w:p w14:paraId="33986D96" w14:textId="1763FE86" w:rsidR="00DE51EE" w:rsidRPr="006F7770" w:rsidRDefault="00DE51EE" w:rsidP="00CF5570">
      <w:pPr>
        <w:pStyle w:val="Clause1"/>
        <w:widowControl w:val="0"/>
        <w:tabs>
          <w:tab w:val="left" w:pos="0"/>
        </w:tabs>
        <w:spacing w:before="120" w:after="120"/>
        <w:ind w:left="0" w:firstLine="0"/>
        <w:jc w:val="left"/>
        <w:rPr>
          <w:bCs/>
          <w:sz w:val="22"/>
          <w:szCs w:val="22"/>
        </w:rPr>
      </w:pPr>
      <w:r w:rsidRPr="006F7770">
        <w:rPr>
          <w:bCs/>
          <w:sz w:val="22"/>
          <w:szCs w:val="22"/>
        </w:rPr>
        <w:lastRenderedPageBreak/>
        <w:t xml:space="preserve">COLLECTIVE AGREEMENT made this </w:t>
      </w:r>
      <w:r w:rsidR="00B30F22" w:rsidRPr="006F7770">
        <w:rPr>
          <w:bCs/>
          <w:strike/>
          <w:sz w:val="22"/>
          <w:szCs w:val="22"/>
        </w:rPr>
        <w:t>14</w:t>
      </w:r>
      <w:r w:rsidR="00AD09C1" w:rsidRPr="006F7770">
        <w:rPr>
          <w:bCs/>
          <w:strike/>
          <w:sz w:val="22"/>
          <w:szCs w:val="22"/>
          <w:vertAlign w:val="superscript"/>
        </w:rPr>
        <w:t>th</w:t>
      </w:r>
      <w:r w:rsidR="00AD09C1" w:rsidRPr="006F7770">
        <w:rPr>
          <w:bCs/>
          <w:strike/>
          <w:sz w:val="22"/>
          <w:szCs w:val="22"/>
        </w:rPr>
        <w:t xml:space="preserve"> day</w:t>
      </w:r>
      <w:r w:rsidR="00F84F0F" w:rsidRPr="006F7770">
        <w:rPr>
          <w:bCs/>
          <w:strike/>
          <w:sz w:val="22"/>
          <w:szCs w:val="22"/>
        </w:rPr>
        <w:t xml:space="preserve"> of</w:t>
      </w:r>
      <w:r w:rsidR="0013748F" w:rsidRPr="006F7770">
        <w:rPr>
          <w:bCs/>
          <w:strike/>
          <w:sz w:val="22"/>
          <w:szCs w:val="22"/>
        </w:rPr>
        <w:t xml:space="preserve"> </w:t>
      </w:r>
      <w:r w:rsidR="00AD09C1" w:rsidRPr="006F7770">
        <w:rPr>
          <w:bCs/>
          <w:strike/>
          <w:sz w:val="22"/>
          <w:szCs w:val="22"/>
        </w:rPr>
        <w:t>February</w:t>
      </w:r>
      <w:r w:rsidR="00F84F0F" w:rsidRPr="006F7770">
        <w:rPr>
          <w:bCs/>
          <w:strike/>
          <w:sz w:val="22"/>
          <w:szCs w:val="22"/>
        </w:rPr>
        <w:t xml:space="preserve"> 20</w:t>
      </w:r>
      <w:r w:rsidR="00DA6F91" w:rsidRPr="006F7770">
        <w:rPr>
          <w:bCs/>
          <w:strike/>
          <w:sz w:val="22"/>
          <w:szCs w:val="22"/>
        </w:rPr>
        <w:t>2</w:t>
      </w:r>
      <w:r w:rsidR="00B30F22" w:rsidRPr="006F7770">
        <w:rPr>
          <w:bCs/>
          <w:strike/>
          <w:sz w:val="22"/>
          <w:szCs w:val="22"/>
        </w:rPr>
        <w:t>3</w:t>
      </w:r>
      <w:r w:rsidR="00905E0F" w:rsidRPr="006F7770">
        <w:rPr>
          <w:bCs/>
          <w:sz w:val="22"/>
          <w:szCs w:val="22"/>
        </w:rPr>
        <w:t>.</w:t>
      </w:r>
    </w:p>
    <w:p w14:paraId="79B0D3ED" w14:textId="77777777" w:rsidR="00DE51EE" w:rsidRPr="006F7770" w:rsidRDefault="00DE51EE" w:rsidP="00CF5570">
      <w:pPr>
        <w:pStyle w:val="Clause1"/>
        <w:widowControl w:val="0"/>
        <w:spacing w:before="120" w:after="120"/>
        <w:ind w:left="0" w:firstLine="0"/>
        <w:jc w:val="center"/>
        <w:rPr>
          <w:bCs/>
          <w:sz w:val="22"/>
          <w:szCs w:val="22"/>
        </w:rPr>
      </w:pPr>
      <w:r w:rsidRPr="006F7770">
        <w:rPr>
          <w:bCs/>
          <w:sz w:val="22"/>
          <w:szCs w:val="22"/>
        </w:rPr>
        <w:t>BETWEEN</w:t>
      </w:r>
    </w:p>
    <w:p w14:paraId="0FBF3365" w14:textId="77777777" w:rsidR="00DE51EE" w:rsidRPr="006F7770" w:rsidRDefault="00DE51EE" w:rsidP="00CF5570">
      <w:pPr>
        <w:pStyle w:val="Clause1"/>
        <w:widowControl w:val="0"/>
        <w:spacing w:before="120" w:after="120"/>
        <w:ind w:left="0" w:firstLine="0"/>
        <w:jc w:val="center"/>
        <w:rPr>
          <w:bCs/>
          <w:sz w:val="22"/>
          <w:szCs w:val="22"/>
        </w:rPr>
      </w:pPr>
      <w:r w:rsidRPr="006F7770">
        <w:rPr>
          <w:bCs/>
          <w:sz w:val="22"/>
          <w:szCs w:val="22"/>
        </w:rPr>
        <w:t>COVENANT HEALTH</w:t>
      </w:r>
    </w:p>
    <w:p w14:paraId="2B0FF165" w14:textId="77777777" w:rsidR="00DE51EE" w:rsidRPr="006F7770" w:rsidRDefault="00DE51EE" w:rsidP="00CF5570">
      <w:pPr>
        <w:pStyle w:val="Clause1"/>
        <w:widowControl w:val="0"/>
        <w:spacing w:before="120" w:after="120"/>
        <w:ind w:left="0" w:firstLine="0"/>
        <w:jc w:val="center"/>
        <w:rPr>
          <w:bCs/>
          <w:sz w:val="22"/>
          <w:szCs w:val="22"/>
        </w:rPr>
      </w:pPr>
      <w:r w:rsidRPr="006F7770">
        <w:rPr>
          <w:bCs/>
          <w:sz w:val="22"/>
          <w:szCs w:val="22"/>
        </w:rPr>
        <w:t>AND</w:t>
      </w:r>
    </w:p>
    <w:p w14:paraId="1DAC7BE5" w14:textId="77777777" w:rsidR="00DE51EE" w:rsidRPr="006F7770" w:rsidRDefault="00DE51EE" w:rsidP="00CF5570">
      <w:pPr>
        <w:pStyle w:val="Clause1"/>
        <w:widowControl w:val="0"/>
        <w:spacing w:before="120" w:after="120"/>
        <w:ind w:left="0" w:firstLine="0"/>
        <w:jc w:val="center"/>
        <w:rPr>
          <w:bCs/>
          <w:sz w:val="22"/>
          <w:szCs w:val="22"/>
        </w:rPr>
      </w:pPr>
      <w:r w:rsidRPr="006F7770">
        <w:rPr>
          <w:bCs/>
          <w:sz w:val="22"/>
          <w:szCs w:val="22"/>
        </w:rPr>
        <w:t>THE ALBERTA UNION OF PROVINCIAL EMPLOYEES,</w:t>
      </w:r>
    </w:p>
    <w:p w14:paraId="7D19CF9D" w14:textId="77777777" w:rsidR="00DE51EE" w:rsidRPr="006F7770" w:rsidRDefault="00DE51EE" w:rsidP="00CF5570">
      <w:pPr>
        <w:pStyle w:val="Clause1"/>
        <w:widowControl w:val="0"/>
        <w:spacing w:before="120" w:after="120"/>
        <w:ind w:left="0" w:firstLine="0"/>
        <w:jc w:val="center"/>
        <w:rPr>
          <w:bCs/>
          <w:sz w:val="22"/>
          <w:szCs w:val="22"/>
        </w:rPr>
      </w:pPr>
      <w:r w:rsidRPr="006F7770">
        <w:rPr>
          <w:bCs/>
          <w:sz w:val="22"/>
          <w:szCs w:val="22"/>
        </w:rPr>
        <w:t>(hereinafter referred to as the “Union”)</w:t>
      </w:r>
    </w:p>
    <w:p w14:paraId="623EA88D" w14:textId="77777777" w:rsidR="00DE51EE" w:rsidRPr="006F7770" w:rsidRDefault="00DE51EE" w:rsidP="00CF5570">
      <w:pPr>
        <w:pStyle w:val="Clause1"/>
        <w:widowControl w:val="0"/>
        <w:spacing w:before="120" w:after="120"/>
        <w:ind w:left="0" w:firstLine="0"/>
        <w:jc w:val="center"/>
        <w:rPr>
          <w:bCs/>
          <w:sz w:val="22"/>
          <w:szCs w:val="22"/>
        </w:rPr>
      </w:pPr>
      <w:r w:rsidRPr="006F7770">
        <w:rPr>
          <w:bCs/>
          <w:sz w:val="22"/>
          <w:szCs w:val="22"/>
        </w:rPr>
        <w:t>on behalf of those bargaining units listed in Appendix B</w:t>
      </w:r>
    </w:p>
    <w:p w14:paraId="44301171" w14:textId="71A0B824" w:rsidR="00BB46B9" w:rsidRPr="006F7770" w:rsidRDefault="00BB46B9" w:rsidP="00CF5570">
      <w:pPr>
        <w:widowControl w:val="0"/>
        <w:spacing w:before="120" w:after="120"/>
        <w:rPr>
          <w:rFonts w:ascii="Palatino" w:hAnsi="Palatino" w:cs="Times New Roman"/>
          <w:b/>
          <w:bCs/>
          <w:u w:val="single"/>
        </w:rPr>
      </w:pPr>
    </w:p>
    <w:p w14:paraId="58008300" w14:textId="48A529B6" w:rsidR="00C96F91" w:rsidRPr="006F7770" w:rsidRDefault="00C96F91" w:rsidP="00C96F91">
      <w:pPr>
        <w:pStyle w:val="Clause1"/>
        <w:widowControl w:val="0"/>
        <w:spacing w:before="120" w:after="120"/>
        <w:ind w:left="0" w:firstLine="0"/>
        <w:rPr>
          <w:b/>
          <w:bCs/>
          <w:sz w:val="22"/>
          <w:szCs w:val="22"/>
          <w:u w:val="single"/>
        </w:rPr>
      </w:pPr>
      <w:r w:rsidRPr="006F7770">
        <w:rPr>
          <w:b/>
          <w:bCs/>
          <w:sz w:val="22"/>
          <w:szCs w:val="22"/>
          <w:u w:val="single"/>
        </w:rPr>
        <w:t>RENEW</w:t>
      </w:r>
    </w:p>
    <w:p w14:paraId="031A00D5" w14:textId="5B51463D" w:rsidR="00DE51EE" w:rsidRPr="006F7770" w:rsidRDefault="00DE51EE" w:rsidP="00CF5570">
      <w:pPr>
        <w:pStyle w:val="Clause1"/>
        <w:widowControl w:val="0"/>
        <w:spacing w:before="120" w:after="120"/>
        <w:ind w:left="0" w:firstLine="0"/>
        <w:jc w:val="center"/>
        <w:rPr>
          <w:b/>
          <w:bCs/>
          <w:sz w:val="22"/>
          <w:szCs w:val="22"/>
          <w:u w:val="single"/>
        </w:rPr>
      </w:pPr>
      <w:r w:rsidRPr="006F7770">
        <w:rPr>
          <w:b/>
          <w:bCs/>
          <w:sz w:val="22"/>
          <w:szCs w:val="22"/>
          <w:u w:val="single"/>
        </w:rPr>
        <w:t>PREAMBLE</w:t>
      </w:r>
    </w:p>
    <w:p w14:paraId="179EAA9F" w14:textId="77777777" w:rsidR="00DE51EE" w:rsidRPr="006F7770" w:rsidRDefault="00DE51EE" w:rsidP="00CF5570">
      <w:pPr>
        <w:pStyle w:val="Clause1"/>
        <w:widowControl w:val="0"/>
        <w:spacing w:before="120" w:after="120"/>
        <w:ind w:left="0" w:firstLine="0"/>
        <w:rPr>
          <w:sz w:val="22"/>
          <w:szCs w:val="22"/>
        </w:rPr>
      </w:pPr>
      <w:r w:rsidRPr="006F7770">
        <w:rPr>
          <w:sz w:val="22"/>
          <w:szCs w:val="22"/>
        </w:rPr>
        <w:t xml:space="preserve">Agreeing that the primary purpose of the Employer is to provide quality health care with compassion consistent with its mission, </w:t>
      </w:r>
      <w:proofErr w:type="gramStart"/>
      <w:r w:rsidRPr="006F7770">
        <w:rPr>
          <w:sz w:val="22"/>
          <w:szCs w:val="22"/>
        </w:rPr>
        <w:t>vision</w:t>
      </w:r>
      <w:proofErr w:type="gramEnd"/>
      <w:r w:rsidRPr="006F7770">
        <w:rPr>
          <w:sz w:val="22"/>
          <w:szCs w:val="22"/>
        </w:rPr>
        <w:t xml:space="preserve"> and values, it is the intent of the Parties to:</w:t>
      </w:r>
    </w:p>
    <w:p w14:paraId="3D0454EE" w14:textId="6BD1D89D"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 xml:space="preserve">ensure the provisions of the best possible service and </w:t>
      </w:r>
      <w:proofErr w:type="gramStart"/>
      <w:r w:rsidRPr="006F7770">
        <w:rPr>
          <w:sz w:val="22"/>
          <w:szCs w:val="22"/>
        </w:rPr>
        <w:t>care;</w:t>
      </w:r>
      <w:proofErr w:type="gramEnd"/>
    </w:p>
    <w:p w14:paraId="6A3AFDA8" w14:textId="5FECD949"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 xml:space="preserve">protect the interests of clients, Employees and the </w:t>
      </w:r>
      <w:proofErr w:type="gramStart"/>
      <w:r w:rsidRPr="006F7770">
        <w:rPr>
          <w:sz w:val="22"/>
          <w:szCs w:val="22"/>
        </w:rPr>
        <w:t>community;</w:t>
      </w:r>
      <w:proofErr w:type="gramEnd"/>
    </w:p>
    <w:p w14:paraId="74221602" w14:textId="1C58B085"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(c)</w:t>
      </w:r>
      <w:r w:rsidRPr="006F7770">
        <w:rPr>
          <w:sz w:val="22"/>
          <w:szCs w:val="22"/>
        </w:rPr>
        <w:tab/>
        <w:t xml:space="preserve">maintain harmonious relations between the Employer and the </w:t>
      </w:r>
      <w:proofErr w:type="gramStart"/>
      <w:r w:rsidRPr="006F7770">
        <w:rPr>
          <w:sz w:val="22"/>
          <w:szCs w:val="22"/>
        </w:rPr>
        <w:t>Union;</w:t>
      </w:r>
      <w:proofErr w:type="gramEnd"/>
    </w:p>
    <w:p w14:paraId="5AB32DDB" w14:textId="1178A07B"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(d)</w:t>
      </w:r>
      <w:r w:rsidRPr="006F7770">
        <w:rPr>
          <w:sz w:val="22"/>
          <w:szCs w:val="22"/>
        </w:rPr>
        <w:tab/>
        <w:t>recognize the mutual value of joint discussions and negotiations in all matters of mutual concern to the Parties.</w:t>
      </w:r>
    </w:p>
    <w:p w14:paraId="26F31063" w14:textId="77777777" w:rsidR="00DE51EE" w:rsidRPr="006F7770" w:rsidRDefault="00DE51EE" w:rsidP="00CF5570">
      <w:pPr>
        <w:pStyle w:val="Clause1a"/>
        <w:widowControl w:val="0"/>
        <w:spacing w:before="120" w:after="120"/>
        <w:rPr>
          <w:sz w:val="22"/>
          <w:szCs w:val="22"/>
        </w:rPr>
      </w:pPr>
      <w:r w:rsidRPr="006F7770">
        <w:rPr>
          <w:sz w:val="22"/>
          <w:szCs w:val="22"/>
        </w:rPr>
        <w:t>NOW THEREFORE the Parties hereto agree as follows:</w:t>
      </w:r>
    </w:p>
    <w:p w14:paraId="193266FE" w14:textId="77777777" w:rsidR="00A409D2" w:rsidRDefault="00A409D2" w:rsidP="00C96F91">
      <w:pPr>
        <w:pStyle w:val="ArticleNumber"/>
        <w:widowControl w:val="0"/>
        <w:spacing w:before="120" w:after="120"/>
        <w:jc w:val="left"/>
        <w:rPr>
          <w:b/>
          <w:bCs/>
          <w:sz w:val="22"/>
          <w:szCs w:val="22"/>
        </w:rPr>
      </w:pPr>
    </w:p>
    <w:p w14:paraId="7D2B9E5B" w14:textId="53A5C2E3" w:rsidR="00C96F91" w:rsidRPr="006F7770" w:rsidRDefault="00C96F91" w:rsidP="00C96F91">
      <w:pPr>
        <w:pStyle w:val="ArticleNumber"/>
        <w:widowControl w:val="0"/>
        <w:spacing w:before="120" w:after="120"/>
        <w:jc w:val="left"/>
        <w:rPr>
          <w:b/>
          <w:bCs/>
          <w:sz w:val="22"/>
          <w:szCs w:val="22"/>
        </w:rPr>
      </w:pPr>
      <w:r w:rsidRPr="006F7770">
        <w:rPr>
          <w:b/>
          <w:bCs/>
          <w:sz w:val="22"/>
          <w:szCs w:val="22"/>
        </w:rPr>
        <w:t>AMEND</w:t>
      </w:r>
    </w:p>
    <w:p w14:paraId="6B1A4ECA" w14:textId="033E03FC" w:rsidR="00DE51EE" w:rsidRPr="006F7770" w:rsidRDefault="00DE51EE" w:rsidP="00CF5570">
      <w:pPr>
        <w:pStyle w:val="ArticleNumber"/>
        <w:widowControl w:val="0"/>
        <w:spacing w:before="120" w:after="120"/>
        <w:rPr>
          <w:sz w:val="22"/>
          <w:szCs w:val="22"/>
        </w:rPr>
      </w:pPr>
      <w:r w:rsidRPr="006F7770">
        <w:rPr>
          <w:b/>
          <w:bCs/>
          <w:sz w:val="22"/>
          <w:szCs w:val="22"/>
        </w:rPr>
        <w:t>ARTICLE 1</w:t>
      </w:r>
      <w:r w:rsidR="00CF5570" w:rsidRPr="006F7770">
        <w:rPr>
          <w:b/>
          <w:bCs/>
          <w:sz w:val="22"/>
          <w:szCs w:val="22"/>
        </w:rPr>
        <w:br/>
      </w:r>
      <w:bookmarkStart w:id="0" w:name="_Toc452884082"/>
      <w:r w:rsidRPr="006F7770">
        <w:rPr>
          <w:b/>
          <w:sz w:val="22"/>
          <w:szCs w:val="22"/>
        </w:rPr>
        <w:t>TERM OF THE COLLECTIVE AGREEMENT</w:t>
      </w:r>
      <w:bookmarkEnd w:id="0"/>
    </w:p>
    <w:p w14:paraId="6B4D815C" w14:textId="4B5501A5" w:rsidR="00DE51EE" w:rsidRPr="006F7770" w:rsidRDefault="00DE51EE" w:rsidP="00CF5570">
      <w:pPr>
        <w:pStyle w:val="Clause1"/>
        <w:widowControl w:val="0"/>
        <w:spacing w:before="120" w:after="120"/>
        <w:rPr>
          <w:sz w:val="22"/>
          <w:szCs w:val="22"/>
        </w:rPr>
      </w:pPr>
      <w:r w:rsidRPr="006F7770">
        <w:rPr>
          <w:sz w:val="22"/>
          <w:szCs w:val="22"/>
        </w:rPr>
        <w:t>1.01</w:t>
      </w:r>
      <w:r w:rsidRPr="006F7770">
        <w:rPr>
          <w:sz w:val="22"/>
          <w:szCs w:val="22"/>
        </w:rPr>
        <w:tab/>
        <w:t>Except where specifically provided otherwise, the terms of this Collective Agreement shall be effective from the date upon which the Alberta Union of Provincial Employees and Covenant Health</w:t>
      </w:r>
      <w:r w:rsidRPr="006F7770">
        <w:rPr>
          <w:b/>
          <w:sz w:val="22"/>
          <w:szCs w:val="22"/>
        </w:rPr>
        <w:t xml:space="preserve"> </w:t>
      </w:r>
      <w:r w:rsidRPr="006F7770">
        <w:rPr>
          <w:sz w:val="22"/>
          <w:szCs w:val="22"/>
        </w:rPr>
        <w:t xml:space="preserve">exchange notice of ratification by their principals of this Collective Agreement, up to and including </w:t>
      </w:r>
      <w:r w:rsidR="009C7BAE" w:rsidRPr="006F7770">
        <w:rPr>
          <w:sz w:val="22"/>
          <w:szCs w:val="22"/>
        </w:rPr>
        <w:t xml:space="preserve">March 31, </w:t>
      </w:r>
      <w:r w:rsidR="009C7BAE" w:rsidRPr="006F7770">
        <w:rPr>
          <w:strike/>
          <w:sz w:val="22"/>
          <w:szCs w:val="22"/>
        </w:rPr>
        <w:t>202</w:t>
      </w:r>
      <w:r w:rsidR="00E44763" w:rsidRPr="006F7770">
        <w:rPr>
          <w:strike/>
          <w:sz w:val="22"/>
          <w:szCs w:val="22"/>
        </w:rPr>
        <w:t>4</w:t>
      </w:r>
      <w:r w:rsidR="00C96F91" w:rsidRPr="006F7770">
        <w:rPr>
          <w:sz w:val="22"/>
          <w:szCs w:val="22"/>
        </w:rPr>
        <w:t xml:space="preserve"> </w:t>
      </w:r>
      <w:r w:rsidR="00C96F91" w:rsidRPr="006F7770">
        <w:rPr>
          <w:b/>
          <w:bCs/>
          <w:sz w:val="22"/>
          <w:szCs w:val="22"/>
        </w:rPr>
        <w:t>2028</w:t>
      </w:r>
      <w:r w:rsidR="009C7BAE" w:rsidRPr="006F7770">
        <w:rPr>
          <w:sz w:val="22"/>
          <w:szCs w:val="22"/>
        </w:rPr>
        <w:t xml:space="preserve"> </w:t>
      </w:r>
      <w:r w:rsidRPr="006F7770">
        <w:rPr>
          <w:sz w:val="22"/>
          <w:szCs w:val="22"/>
        </w:rPr>
        <w:t>and from year to year thereafter unless notice, in writing, is given by either Party to the other Party, not less than sixty (60) calendar days nor more than one hundred and twenty (120) calendar days prior to the expiration date, of its desire to amend this Collective Agreement.</w:t>
      </w:r>
    </w:p>
    <w:p w14:paraId="17688881" w14:textId="77777777" w:rsidR="00DE51EE" w:rsidRPr="006F7770" w:rsidRDefault="00DE51EE" w:rsidP="00CF5570">
      <w:pPr>
        <w:pStyle w:val="Clause1"/>
        <w:widowControl w:val="0"/>
        <w:spacing w:before="120" w:after="120"/>
        <w:rPr>
          <w:sz w:val="22"/>
          <w:szCs w:val="22"/>
        </w:rPr>
      </w:pPr>
      <w:r w:rsidRPr="006F7770">
        <w:rPr>
          <w:sz w:val="22"/>
          <w:szCs w:val="22"/>
        </w:rPr>
        <w:t>1.02</w:t>
      </w:r>
      <w:r w:rsidRPr="006F7770">
        <w:rPr>
          <w:sz w:val="22"/>
          <w:szCs w:val="22"/>
        </w:rPr>
        <w:tab/>
        <w:t>When either Party serves notice of desire to amend the Collective Agreement in accordance with Article 1.01, the Negotiating Committees shall exchange any proposed amendments at commencement of negotiations.</w:t>
      </w:r>
    </w:p>
    <w:p w14:paraId="20498DDD" w14:textId="3E5FFD0F" w:rsidR="00DE51EE" w:rsidRPr="006F7770" w:rsidRDefault="00DE51EE" w:rsidP="00CF5570">
      <w:pPr>
        <w:pStyle w:val="Clause1"/>
        <w:widowControl w:val="0"/>
        <w:spacing w:before="120" w:after="120"/>
        <w:rPr>
          <w:b/>
          <w:bCs/>
          <w:sz w:val="22"/>
          <w:szCs w:val="22"/>
        </w:rPr>
      </w:pPr>
      <w:r w:rsidRPr="006F7770">
        <w:rPr>
          <w:sz w:val="22"/>
          <w:szCs w:val="22"/>
        </w:rPr>
        <w:t>1.03</w:t>
      </w:r>
      <w:r w:rsidRPr="006F7770">
        <w:rPr>
          <w:sz w:val="22"/>
          <w:szCs w:val="22"/>
        </w:rPr>
        <w:tab/>
        <w:t>This Collective Agreement shall continue in force and effect until a new Collective Agreement has been ratified</w:t>
      </w:r>
      <w:r w:rsidRPr="006F7770">
        <w:rPr>
          <w:strike/>
          <w:sz w:val="22"/>
          <w:szCs w:val="22"/>
        </w:rPr>
        <w:t>.</w:t>
      </w:r>
      <w:r w:rsidR="00C96F91" w:rsidRPr="006F7770">
        <w:rPr>
          <w:b/>
          <w:bCs/>
          <w:sz w:val="22"/>
          <w:szCs w:val="22"/>
        </w:rPr>
        <w:t>, or until a strike or lockout commences</w:t>
      </w:r>
      <w:r w:rsidR="006F7770" w:rsidRPr="006F7770">
        <w:rPr>
          <w:b/>
          <w:bCs/>
          <w:sz w:val="22"/>
          <w:szCs w:val="22"/>
        </w:rPr>
        <w:t>.</w:t>
      </w:r>
    </w:p>
    <w:p w14:paraId="40D41853" w14:textId="77777777" w:rsidR="00DE51EE" w:rsidRPr="006F7770" w:rsidRDefault="00DE51EE" w:rsidP="00CF5570">
      <w:pPr>
        <w:pStyle w:val="Clause1"/>
        <w:widowControl w:val="0"/>
        <w:spacing w:before="120" w:after="120"/>
        <w:rPr>
          <w:sz w:val="22"/>
          <w:szCs w:val="22"/>
        </w:rPr>
      </w:pPr>
      <w:r w:rsidRPr="006F7770">
        <w:rPr>
          <w:sz w:val="22"/>
          <w:szCs w:val="22"/>
        </w:rPr>
        <w:lastRenderedPageBreak/>
        <w:t>1.04</w:t>
      </w:r>
      <w:r w:rsidRPr="006F7770">
        <w:rPr>
          <w:sz w:val="22"/>
          <w:szCs w:val="22"/>
        </w:rPr>
        <w:tab/>
        <w:t>Any notice required to be given in this Collective Agreement shall be deemed to have been sufficiently served if personally delivered or mailed in a prepaid registered envelope addressed in the case of the Employer to the Chief Executive Officer or designate of the Employer and in the case of the Union to:</w:t>
      </w:r>
    </w:p>
    <w:p w14:paraId="23B5F51B" w14:textId="4EC95E7E" w:rsidR="00DE51EE" w:rsidRPr="006F7770" w:rsidRDefault="00DE51EE" w:rsidP="00CF5570">
      <w:pPr>
        <w:widowControl w:val="0"/>
        <w:ind w:left="2160"/>
        <w:jc w:val="both"/>
        <w:rPr>
          <w:rFonts w:ascii="Palatino" w:hAnsi="Palatino" w:cs="Times New Roman"/>
        </w:rPr>
      </w:pPr>
      <w:r w:rsidRPr="006F7770">
        <w:rPr>
          <w:rFonts w:ascii="Palatino" w:hAnsi="Palatino" w:cs="Times New Roman"/>
        </w:rPr>
        <w:t>The President</w:t>
      </w:r>
    </w:p>
    <w:p w14:paraId="1688D531" w14:textId="1BD7B2AF" w:rsidR="00DE51EE" w:rsidRPr="006F7770" w:rsidRDefault="00DE51EE" w:rsidP="00CF5570">
      <w:pPr>
        <w:widowControl w:val="0"/>
        <w:ind w:left="2160"/>
        <w:jc w:val="both"/>
        <w:rPr>
          <w:rFonts w:ascii="Palatino" w:hAnsi="Palatino" w:cs="Times New Roman"/>
        </w:rPr>
      </w:pPr>
      <w:r w:rsidRPr="006F7770">
        <w:rPr>
          <w:rFonts w:ascii="Palatino" w:hAnsi="Palatino" w:cs="Times New Roman"/>
        </w:rPr>
        <w:t>The Alberta Union of Provincial Employees</w:t>
      </w:r>
    </w:p>
    <w:p w14:paraId="1A677E1D" w14:textId="44222144" w:rsidR="00DE51EE" w:rsidRPr="006F7770" w:rsidRDefault="00E44763" w:rsidP="00CF5570">
      <w:pPr>
        <w:widowControl w:val="0"/>
        <w:ind w:left="2160"/>
        <w:jc w:val="both"/>
        <w:rPr>
          <w:rFonts w:ascii="Palatino" w:hAnsi="Palatino" w:cs="Times New Roman"/>
        </w:rPr>
      </w:pPr>
      <w:r w:rsidRPr="006F7770">
        <w:rPr>
          <w:rFonts w:ascii="Palatino" w:hAnsi="Palatino" w:cs="Times New Roman"/>
        </w:rPr>
        <w:t>10025 182 Street NW</w:t>
      </w:r>
    </w:p>
    <w:p w14:paraId="0F5DD2B0" w14:textId="3EDA2F3B" w:rsidR="00DE51EE" w:rsidRPr="006F7770" w:rsidRDefault="00DE51EE" w:rsidP="00CF5570">
      <w:pPr>
        <w:widowControl w:val="0"/>
        <w:ind w:left="2160"/>
        <w:jc w:val="both"/>
        <w:rPr>
          <w:rFonts w:ascii="Palatino" w:hAnsi="Palatino" w:cs="Times New Roman"/>
        </w:rPr>
      </w:pPr>
      <w:r w:rsidRPr="006F7770">
        <w:rPr>
          <w:rFonts w:ascii="Palatino" w:hAnsi="Palatino" w:cs="Times New Roman"/>
        </w:rPr>
        <w:t xml:space="preserve">EDMONTON </w:t>
      </w:r>
      <w:proofErr w:type="gramStart"/>
      <w:r w:rsidRPr="006F7770">
        <w:rPr>
          <w:rFonts w:ascii="Palatino" w:hAnsi="Palatino" w:cs="Times New Roman"/>
        </w:rPr>
        <w:t xml:space="preserve">AB  </w:t>
      </w:r>
      <w:r w:rsidR="00E44763" w:rsidRPr="006F7770">
        <w:rPr>
          <w:rFonts w:ascii="Palatino" w:hAnsi="Palatino" w:cs="Times New Roman"/>
        </w:rPr>
        <w:t>T</w:t>
      </w:r>
      <w:proofErr w:type="gramEnd"/>
      <w:r w:rsidR="00E44763" w:rsidRPr="006F7770">
        <w:rPr>
          <w:rFonts w:ascii="Palatino" w:hAnsi="Palatino" w:cs="Times New Roman"/>
        </w:rPr>
        <w:t>5S 0P7</w:t>
      </w:r>
    </w:p>
    <w:p w14:paraId="729D2DF0" w14:textId="50A1D7AE" w:rsidR="006F7770" w:rsidRPr="006F7770" w:rsidRDefault="00DE51EE" w:rsidP="006F7770">
      <w:pPr>
        <w:pStyle w:val="Clause1"/>
        <w:widowControl w:val="0"/>
        <w:spacing w:before="120" w:after="120"/>
        <w:rPr>
          <w:bCs/>
          <w:sz w:val="22"/>
          <w:szCs w:val="22"/>
        </w:rPr>
      </w:pPr>
      <w:r w:rsidRPr="006F7770">
        <w:rPr>
          <w:bCs/>
          <w:sz w:val="22"/>
          <w:szCs w:val="22"/>
        </w:rPr>
        <w:t>1.05</w:t>
      </w:r>
      <w:r w:rsidRPr="006F7770">
        <w:rPr>
          <w:bCs/>
          <w:sz w:val="22"/>
          <w:szCs w:val="22"/>
        </w:rPr>
        <w:tab/>
        <w:t>An Employee whose employment has terminated prior to the ratification</w:t>
      </w:r>
      <w:r w:rsidR="00E44763" w:rsidRPr="006F7770">
        <w:rPr>
          <w:bCs/>
          <w:sz w:val="22"/>
          <w:szCs w:val="22"/>
        </w:rPr>
        <w:t xml:space="preserve"> or settlement</w:t>
      </w:r>
      <w:r w:rsidRPr="006F7770">
        <w:rPr>
          <w:bCs/>
          <w:sz w:val="22"/>
          <w:szCs w:val="22"/>
        </w:rPr>
        <w:t xml:space="preserve"> of this Collective Agreement is </w:t>
      </w:r>
      <w:r w:rsidR="006F7770" w:rsidRPr="006F7770">
        <w:rPr>
          <w:b/>
          <w:sz w:val="22"/>
          <w:szCs w:val="22"/>
        </w:rPr>
        <w:t xml:space="preserve">not </w:t>
      </w:r>
      <w:r w:rsidRPr="006F7770">
        <w:rPr>
          <w:bCs/>
          <w:sz w:val="22"/>
          <w:szCs w:val="22"/>
        </w:rPr>
        <w:t>eligible to receive retroactively any increase in wages, which the Employee would have received but for the termination of employment</w:t>
      </w:r>
      <w:r w:rsidR="006F7770" w:rsidRPr="006F7770">
        <w:rPr>
          <w:b/>
          <w:sz w:val="22"/>
          <w:szCs w:val="22"/>
        </w:rPr>
        <w:t xml:space="preserve">. </w:t>
      </w:r>
      <w:r w:rsidRPr="006F7770">
        <w:rPr>
          <w:bCs/>
          <w:strike/>
          <w:sz w:val="22"/>
          <w:szCs w:val="22"/>
        </w:rPr>
        <w:t>, upon submission of a written application to the Employer during the period between the expiry date of the preceding Collective Agreement and sixty (60) calendar days after the ratification of this Collective Agreement.</w:t>
      </w:r>
    </w:p>
    <w:p w14:paraId="0BA7623A" w14:textId="77777777" w:rsidR="006F7770" w:rsidRPr="006F7770" w:rsidRDefault="006F7770" w:rsidP="006F7770">
      <w:pPr>
        <w:pStyle w:val="Heading1"/>
        <w:keepNext w:val="0"/>
        <w:widowControl w:val="0"/>
        <w:spacing w:before="120" w:after="120"/>
        <w:rPr>
          <w:rFonts w:ascii="Palatino" w:hAnsi="Palatino" w:cs="Times New Roman"/>
          <w:bCs w:val="0"/>
          <w:sz w:val="22"/>
          <w:szCs w:val="22"/>
          <w:u w:val="single"/>
        </w:rPr>
      </w:pPr>
    </w:p>
    <w:p w14:paraId="75193647" w14:textId="148D4BF3" w:rsidR="006F7770" w:rsidRPr="006F7770" w:rsidRDefault="006F7770" w:rsidP="006F7770">
      <w:pPr>
        <w:pStyle w:val="Heading1"/>
        <w:keepNext w:val="0"/>
        <w:widowControl w:val="0"/>
        <w:spacing w:before="120" w:after="120"/>
        <w:rPr>
          <w:rFonts w:ascii="Palatino" w:hAnsi="Palatino" w:cs="Times New Roman"/>
          <w:bCs w:val="0"/>
          <w:sz w:val="22"/>
          <w:szCs w:val="22"/>
          <w:u w:val="single"/>
        </w:rPr>
      </w:pPr>
      <w:r w:rsidRPr="006F7770">
        <w:rPr>
          <w:rFonts w:ascii="Palatino" w:hAnsi="Palatino" w:cs="Times New Roman"/>
          <w:bCs w:val="0"/>
          <w:sz w:val="22"/>
          <w:szCs w:val="22"/>
          <w:u w:val="single"/>
        </w:rPr>
        <w:t>RENEW</w:t>
      </w:r>
    </w:p>
    <w:p w14:paraId="7C8D747D" w14:textId="6BDC14DC" w:rsidR="00DE51EE" w:rsidRPr="006F77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6F7770">
        <w:rPr>
          <w:rFonts w:ascii="Palatino" w:hAnsi="Palatino" w:cs="Times New Roman"/>
          <w:bCs w:val="0"/>
          <w:sz w:val="22"/>
          <w:szCs w:val="22"/>
          <w:u w:val="single"/>
        </w:rPr>
        <w:t>ARTICLE 2</w:t>
      </w:r>
      <w:r w:rsidR="00CF5570" w:rsidRPr="006F7770">
        <w:rPr>
          <w:rFonts w:ascii="Palatino" w:hAnsi="Palatino" w:cs="Times New Roman"/>
          <w:bCs w:val="0"/>
          <w:sz w:val="22"/>
          <w:szCs w:val="22"/>
          <w:u w:val="single"/>
        </w:rPr>
        <w:br/>
      </w:r>
      <w:r w:rsidRPr="006F7770">
        <w:rPr>
          <w:rFonts w:ascii="Palatino" w:hAnsi="Palatino" w:cs="Times New Roman"/>
          <w:bCs w:val="0"/>
          <w:sz w:val="22"/>
          <w:szCs w:val="22"/>
          <w:u w:val="single"/>
        </w:rPr>
        <w:t>DEFINITIONS</w:t>
      </w:r>
    </w:p>
    <w:p w14:paraId="59BAD86B" w14:textId="4EEA31A6" w:rsidR="00DE51EE" w:rsidRPr="006F7770" w:rsidRDefault="00DE51EE" w:rsidP="00CF5570">
      <w:pPr>
        <w:pStyle w:val="Clause1"/>
        <w:widowControl w:val="0"/>
        <w:spacing w:before="120" w:after="120"/>
        <w:rPr>
          <w:sz w:val="22"/>
          <w:szCs w:val="22"/>
        </w:rPr>
      </w:pPr>
      <w:r w:rsidRPr="006F7770">
        <w:rPr>
          <w:sz w:val="22"/>
          <w:szCs w:val="22"/>
        </w:rPr>
        <w:t>2.01</w:t>
      </w:r>
      <w:r w:rsidRPr="006F7770">
        <w:rPr>
          <w:sz w:val="22"/>
          <w:szCs w:val="22"/>
        </w:rPr>
        <w:tab/>
      </w:r>
      <w:r w:rsidR="009C7BAE" w:rsidRPr="006F7770">
        <w:rPr>
          <w:sz w:val="22"/>
          <w:szCs w:val="22"/>
        </w:rPr>
        <w:t>The provisions of this Collective Agreement are intended to be gender neutral and gender inclusive. A word used in the singular shall be deemed to include the plural, and vice versa.</w:t>
      </w:r>
    </w:p>
    <w:p w14:paraId="700D6832" w14:textId="77777777" w:rsidR="00DE51EE" w:rsidRPr="006F7770" w:rsidRDefault="00DE51EE" w:rsidP="00CF5570">
      <w:pPr>
        <w:pStyle w:val="Clause1"/>
        <w:widowControl w:val="0"/>
        <w:spacing w:before="120" w:after="120"/>
        <w:rPr>
          <w:sz w:val="22"/>
          <w:szCs w:val="22"/>
        </w:rPr>
      </w:pPr>
      <w:r w:rsidRPr="006F7770">
        <w:rPr>
          <w:sz w:val="22"/>
          <w:szCs w:val="22"/>
        </w:rPr>
        <w:t>2.02</w:t>
      </w:r>
      <w:r w:rsidRPr="006F7770">
        <w:rPr>
          <w:sz w:val="22"/>
          <w:szCs w:val="22"/>
        </w:rPr>
        <w:tab/>
        <w:t xml:space="preserve">"Arbitration" shall take meaning from the section of the </w:t>
      </w:r>
      <w:r w:rsidRPr="006F7770">
        <w:rPr>
          <w:i/>
          <w:sz w:val="22"/>
          <w:szCs w:val="22"/>
        </w:rPr>
        <w:t xml:space="preserve">Code </w:t>
      </w:r>
      <w:r w:rsidRPr="006F7770">
        <w:rPr>
          <w:sz w:val="22"/>
          <w:szCs w:val="22"/>
        </w:rPr>
        <w:t>dealing with the resolution of a difference.</w:t>
      </w:r>
    </w:p>
    <w:p w14:paraId="4D633283" w14:textId="77777777" w:rsidR="00DE51EE" w:rsidRPr="006F7770" w:rsidRDefault="00DE51EE" w:rsidP="00CF5570">
      <w:pPr>
        <w:pStyle w:val="Clause1"/>
        <w:widowControl w:val="0"/>
        <w:spacing w:before="120" w:after="120"/>
        <w:rPr>
          <w:sz w:val="22"/>
          <w:szCs w:val="22"/>
        </w:rPr>
      </w:pPr>
      <w:r w:rsidRPr="006F7770">
        <w:rPr>
          <w:sz w:val="22"/>
          <w:szCs w:val="22"/>
        </w:rPr>
        <w:t>2.03</w:t>
      </w:r>
      <w:r w:rsidRPr="006F7770">
        <w:rPr>
          <w:sz w:val="22"/>
          <w:szCs w:val="22"/>
        </w:rPr>
        <w:tab/>
        <w:t xml:space="preserve">"Bargaining unit" shall mean the unit of Employees as described on the </w:t>
      </w:r>
      <w:proofErr w:type="spellStart"/>
      <w:r w:rsidRPr="006F7770">
        <w:rPr>
          <w:sz w:val="22"/>
          <w:szCs w:val="22"/>
        </w:rPr>
        <w:t>Labour</w:t>
      </w:r>
      <w:proofErr w:type="spellEnd"/>
      <w:r w:rsidRPr="006F7770">
        <w:rPr>
          <w:sz w:val="22"/>
          <w:szCs w:val="22"/>
        </w:rPr>
        <w:t xml:space="preserve"> Relations Board Certificate or the Voluntary Recognition Agreement.</w:t>
      </w:r>
    </w:p>
    <w:p w14:paraId="7195983D" w14:textId="77777777" w:rsidR="00DE51EE" w:rsidRPr="006F7770" w:rsidRDefault="00DE51EE" w:rsidP="00CF5570">
      <w:pPr>
        <w:pStyle w:val="Clause1"/>
        <w:widowControl w:val="0"/>
        <w:spacing w:before="120" w:after="120"/>
        <w:rPr>
          <w:sz w:val="22"/>
          <w:szCs w:val="22"/>
        </w:rPr>
      </w:pPr>
      <w:r w:rsidRPr="006F7770">
        <w:rPr>
          <w:sz w:val="22"/>
          <w:szCs w:val="22"/>
        </w:rPr>
        <w:t>2.04</w:t>
      </w:r>
      <w:r w:rsidRPr="006F7770">
        <w:rPr>
          <w:sz w:val="22"/>
          <w:szCs w:val="22"/>
        </w:rPr>
        <w:tab/>
        <w:t>"Basic Rate of Pay" shall mean the incremental step in the Salary Schedule(s) applicable to an Employee in accordance with the terms of this Collective Agreement, exclusive of all premium payments.</w:t>
      </w:r>
    </w:p>
    <w:p w14:paraId="12FE5566" w14:textId="77777777" w:rsidR="00DE51EE" w:rsidRPr="006F7770" w:rsidRDefault="00DE51EE" w:rsidP="00CF5570">
      <w:pPr>
        <w:pStyle w:val="Clause1"/>
        <w:widowControl w:val="0"/>
        <w:spacing w:before="120" w:after="120"/>
        <w:rPr>
          <w:sz w:val="22"/>
          <w:szCs w:val="22"/>
        </w:rPr>
      </w:pPr>
      <w:r w:rsidRPr="006F7770">
        <w:rPr>
          <w:sz w:val="22"/>
          <w:szCs w:val="22"/>
        </w:rPr>
        <w:t>2.05</w:t>
      </w:r>
      <w:r w:rsidRPr="006F7770">
        <w:rPr>
          <w:sz w:val="22"/>
          <w:szCs w:val="22"/>
        </w:rPr>
        <w:tab/>
        <w:t>"Chapter" means those Chapters of The Alberta Union of Provincial Employees listed in Appendix B.</w:t>
      </w:r>
    </w:p>
    <w:p w14:paraId="421ED9A2" w14:textId="77777777" w:rsidR="00DE51EE" w:rsidRPr="006F7770" w:rsidRDefault="00DE51EE" w:rsidP="00CF5570">
      <w:pPr>
        <w:pStyle w:val="Clause1"/>
        <w:widowControl w:val="0"/>
        <w:spacing w:before="120" w:after="120"/>
        <w:rPr>
          <w:sz w:val="22"/>
          <w:szCs w:val="22"/>
        </w:rPr>
      </w:pPr>
      <w:r w:rsidRPr="006F7770">
        <w:rPr>
          <w:sz w:val="22"/>
          <w:szCs w:val="22"/>
        </w:rPr>
        <w:t>2.06</w:t>
      </w:r>
      <w:r w:rsidRPr="006F7770">
        <w:rPr>
          <w:sz w:val="22"/>
          <w:szCs w:val="22"/>
        </w:rPr>
        <w:tab/>
        <w:t>"</w:t>
      </w:r>
      <w:r w:rsidRPr="006F7770">
        <w:rPr>
          <w:i/>
          <w:sz w:val="22"/>
          <w:szCs w:val="22"/>
        </w:rPr>
        <w:t>Code</w:t>
      </w:r>
      <w:r w:rsidRPr="006F7770">
        <w:rPr>
          <w:sz w:val="22"/>
          <w:szCs w:val="22"/>
        </w:rPr>
        <w:t xml:space="preserve">" means the </w:t>
      </w:r>
      <w:proofErr w:type="spellStart"/>
      <w:r w:rsidRPr="006F7770">
        <w:rPr>
          <w:i/>
          <w:sz w:val="22"/>
          <w:szCs w:val="22"/>
        </w:rPr>
        <w:t>Labour</w:t>
      </w:r>
      <w:proofErr w:type="spellEnd"/>
      <w:r w:rsidRPr="006F7770">
        <w:rPr>
          <w:i/>
          <w:sz w:val="22"/>
          <w:szCs w:val="22"/>
        </w:rPr>
        <w:t xml:space="preserve"> Relations Code</w:t>
      </w:r>
      <w:r w:rsidRPr="006F7770">
        <w:rPr>
          <w:sz w:val="22"/>
          <w:szCs w:val="22"/>
        </w:rPr>
        <w:t>, as amended from time-to-time.</w:t>
      </w:r>
    </w:p>
    <w:p w14:paraId="349002CE" w14:textId="77777777" w:rsidR="00DE51EE" w:rsidRPr="006F7770" w:rsidRDefault="00DE51EE" w:rsidP="00CF5570">
      <w:pPr>
        <w:pStyle w:val="Clause1"/>
        <w:widowControl w:val="0"/>
        <w:spacing w:before="120" w:after="120"/>
        <w:rPr>
          <w:i/>
          <w:sz w:val="22"/>
          <w:szCs w:val="22"/>
        </w:rPr>
      </w:pPr>
      <w:r w:rsidRPr="006F7770">
        <w:rPr>
          <w:iCs/>
          <w:sz w:val="22"/>
          <w:szCs w:val="22"/>
        </w:rPr>
        <w:t>2.07</w:t>
      </w:r>
      <w:r w:rsidRPr="006F7770">
        <w:rPr>
          <w:i/>
          <w:sz w:val="22"/>
          <w:szCs w:val="22"/>
        </w:rPr>
        <w:tab/>
      </w:r>
      <w:r w:rsidRPr="006F7770">
        <w:rPr>
          <w:sz w:val="22"/>
          <w:szCs w:val="22"/>
        </w:rPr>
        <w:t>"Continuous service" shall mean the period of employment commencing on the latest date of employment for an Employee within the bargaining unit that is not interrupted by termination or dismissal.</w:t>
      </w:r>
    </w:p>
    <w:p w14:paraId="13C86258" w14:textId="77777777" w:rsidR="00DE51EE" w:rsidRPr="006F7770" w:rsidRDefault="00DE51EE" w:rsidP="00CF5570">
      <w:pPr>
        <w:pStyle w:val="Clause1"/>
        <w:widowControl w:val="0"/>
        <w:spacing w:before="120" w:after="120"/>
        <w:rPr>
          <w:sz w:val="22"/>
          <w:szCs w:val="22"/>
        </w:rPr>
      </w:pPr>
      <w:r w:rsidRPr="006F7770">
        <w:rPr>
          <w:sz w:val="22"/>
          <w:szCs w:val="22"/>
        </w:rPr>
        <w:t>2.08</w:t>
      </w:r>
      <w:r w:rsidRPr="006F7770">
        <w:rPr>
          <w:sz w:val="22"/>
          <w:szCs w:val="22"/>
        </w:rPr>
        <w:tab/>
        <w:t>An "Employee" shall mean a person in one (1) of the job classifications listed in Salaries Schedule "A" while employed by the Employer and designated into one (1) of the following categories:</w:t>
      </w:r>
    </w:p>
    <w:p w14:paraId="097184B7" w14:textId="1E893E06"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 xml:space="preserve">"Regular Employee" is one who works on a Full-time or Part-time </w:t>
      </w:r>
      <w:proofErr w:type="gramStart"/>
      <w:r w:rsidRPr="006F7770">
        <w:rPr>
          <w:sz w:val="22"/>
          <w:szCs w:val="22"/>
        </w:rPr>
        <w:t>basis;</w:t>
      </w:r>
      <w:proofErr w:type="gramEnd"/>
    </w:p>
    <w:p w14:paraId="62FD238A" w14:textId="1325C125"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lastRenderedPageBreak/>
        <w:t>(b)</w:t>
      </w:r>
      <w:r w:rsidRPr="006F7770">
        <w:rPr>
          <w:sz w:val="22"/>
          <w:szCs w:val="22"/>
        </w:rPr>
        <w:tab/>
        <w:t>"Full-time Employee" shall mean an Employee who is scheduled to work the hours specified in Article 14: Hours of Work</w:t>
      </w:r>
      <w:r w:rsidR="00E44763" w:rsidRPr="006F7770">
        <w:rPr>
          <w:sz w:val="22"/>
          <w:szCs w:val="22"/>
        </w:rPr>
        <w:t xml:space="preserve"> for Full-time </w:t>
      </w:r>
      <w:proofErr w:type="gramStart"/>
      <w:r w:rsidR="00E44763" w:rsidRPr="006F7770">
        <w:rPr>
          <w:sz w:val="22"/>
          <w:szCs w:val="22"/>
        </w:rPr>
        <w:t>Employees</w:t>
      </w:r>
      <w:r w:rsidRPr="006F7770">
        <w:rPr>
          <w:sz w:val="22"/>
          <w:szCs w:val="22"/>
        </w:rPr>
        <w:t>;</w:t>
      </w:r>
      <w:proofErr w:type="gramEnd"/>
    </w:p>
    <w:p w14:paraId="244954C7" w14:textId="04B2C66B"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(c)</w:t>
      </w:r>
      <w:r w:rsidRPr="006F7770">
        <w:rPr>
          <w:sz w:val="22"/>
          <w:szCs w:val="22"/>
        </w:rPr>
        <w:tab/>
        <w:t xml:space="preserve">"Part-time Employee" shall mean an Employee who is scheduled to work, but whose hours of work are less than those specified in the Hours of Work Article for Full-time </w:t>
      </w:r>
      <w:proofErr w:type="gramStart"/>
      <w:r w:rsidRPr="006F7770">
        <w:rPr>
          <w:sz w:val="22"/>
          <w:szCs w:val="22"/>
        </w:rPr>
        <w:t>Employees;</w:t>
      </w:r>
      <w:proofErr w:type="gramEnd"/>
    </w:p>
    <w:p w14:paraId="2C46227F" w14:textId="5972B6B5" w:rsidR="00DE51EE" w:rsidRPr="006F7770" w:rsidRDefault="00DE51EE" w:rsidP="00CF5570">
      <w:pPr>
        <w:pStyle w:val="Clause1a"/>
        <w:widowControl w:val="0"/>
        <w:tabs>
          <w:tab w:val="clear" w:pos="1440"/>
          <w:tab w:val="left" w:pos="741"/>
        </w:tabs>
        <w:spacing w:before="120" w:after="120"/>
        <w:ind w:hanging="720"/>
        <w:rPr>
          <w:strike/>
          <w:sz w:val="22"/>
          <w:szCs w:val="22"/>
        </w:rPr>
      </w:pPr>
      <w:r w:rsidRPr="006F7770">
        <w:rPr>
          <w:sz w:val="22"/>
          <w:szCs w:val="22"/>
        </w:rPr>
        <w:t>(d)</w:t>
      </w:r>
      <w:r w:rsidRPr="006F7770">
        <w:rPr>
          <w:sz w:val="22"/>
          <w:szCs w:val="22"/>
        </w:rPr>
        <w:tab/>
        <w:t>"Temporary Employee" is one who is hired on a temporary basis for a Full-time or Part-time position:</w:t>
      </w:r>
    </w:p>
    <w:p w14:paraId="19A63190" w14:textId="7152933E" w:rsidR="00DE51EE" w:rsidRPr="006F7770" w:rsidRDefault="00D51705" w:rsidP="00CF5570">
      <w:pPr>
        <w:pStyle w:val="Clause3"/>
        <w:tabs>
          <w:tab w:val="clear" w:pos="2700"/>
          <w:tab w:val="left" w:pos="1425"/>
          <w:tab w:val="left" w:pos="2166"/>
        </w:tabs>
        <w:spacing w:before="120" w:after="120"/>
        <w:ind w:hanging="720"/>
        <w:rPr>
          <w:sz w:val="22"/>
          <w:szCs w:val="22"/>
        </w:rPr>
      </w:pPr>
      <w:r w:rsidRPr="006F7770">
        <w:rPr>
          <w:sz w:val="22"/>
          <w:szCs w:val="22"/>
        </w:rPr>
        <w:tab/>
      </w:r>
      <w:r w:rsidR="00DE51EE" w:rsidRPr="006F7770">
        <w:rPr>
          <w:sz w:val="22"/>
          <w:szCs w:val="22"/>
        </w:rPr>
        <w:t>(</w:t>
      </w:r>
      <w:proofErr w:type="spellStart"/>
      <w:r w:rsidR="00DE51EE" w:rsidRPr="006F7770">
        <w:rPr>
          <w:sz w:val="22"/>
          <w:szCs w:val="22"/>
        </w:rPr>
        <w:t>i</w:t>
      </w:r>
      <w:proofErr w:type="spellEnd"/>
      <w:r w:rsidR="00DE51EE" w:rsidRPr="006F7770">
        <w:rPr>
          <w:sz w:val="22"/>
          <w:szCs w:val="22"/>
        </w:rPr>
        <w:t>)</w:t>
      </w:r>
      <w:r w:rsidR="00DE51EE" w:rsidRPr="006F7770">
        <w:rPr>
          <w:sz w:val="22"/>
          <w:szCs w:val="22"/>
        </w:rPr>
        <w:tab/>
        <w:t>for a particular project of more than three (3) months but less than twelve (12) months</w:t>
      </w:r>
      <w:r w:rsidR="00E44763" w:rsidRPr="006F7770">
        <w:rPr>
          <w:sz w:val="22"/>
          <w:szCs w:val="22"/>
        </w:rPr>
        <w:t>, or for a specific job or of finite duration of between twelve (12) and twenty-four (24) months</w:t>
      </w:r>
      <w:r w:rsidR="00DE51EE" w:rsidRPr="006F7770">
        <w:rPr>
          <w:sz w:val="22"/>
          <w:szCs w:val="22"/>
        </w:rPr>
        <w:t>; or</w:t>
      </w:r>
    </w:p>
    <w:p w14:paraId="17C82979" w14:textId="4F0AF85B" w:rsidR="00DE51EE" w:rsidRPr="006F7770" w:rsidRDefault="00D51705" w:rsidP="00CF5570">
      <w:pPr>
        <w:pStyle w:val="Clause3"/>
        <w:tabs>
          <w:tab w:val="clear" w:pos="2700"/>
          <w:tab w:val="left" w:pos="1425"/>
          <w:tab w:val="left" w:pos="2166"/>
        </w:tabs>
        <w:spacing w:before="120" w:after="120"/>
        <w:ind w:hanging="720"/>
        <w:rPr>
          <w:sz w:val="22"/>
          <w:szCs w:val="22"/>
        </w:rPr>
      </w:pPr>
      <w:r w:rsidRPr="006F7770">
        <w:rPr>
          <w:sz w:val="22"/>
          <w:szCs w:val="22"/>
        </w:rPr>
        <w:tab/>
      </w:r>
      <w:r w:rsidR="00DE51EE" w:rsidRPr="006F7770">
        <w:rPr>
          <w:sz w:val="22"/>
          <w:szCs w:val="22"/>
        </w:rPr>
        <w:t>(ii)</w:t>
      </w:r>
      <w:r w:rsidR="00DE51EE" w:rsidRPr="006F7770">
        <w:rPr>
          <w:sz w:val="22"/>
          <w:szCs w:val="22"/>
        </w:rPr>
        <w:tab/>
        <w:t xml:space="preserve">to replace a Full-time or Part-time Employee who is on an approved leave of absence for a period </w:t>
      </w:r>
      <w:proofErr w:type="gramStart"/>
      <w:r w:rsidR="00DE51EE" w:rsidRPr="006F7770">
        <w:rPr>
          <w:sz w:val="22"/>
          <w:szCs w:val="22"/>
        </w:rPr>
        <w:t>in excess of</w:t>
      </w:r>
      <w:proofErr w:type="gramEnd"/>
      <w:r w:rsidR="00DE51EE" w:rsidRPr="006F7770">
        <w:rPr>
          <w:sz w:val="22"/>
          <w:szCs w:val="22"/>
        </w:rPr>
        <w:t xml:space="preserve"> three (3) months; or</w:t>
      </w:r>
    </w:p>
    <w:p w14:paraId="74EBB75C" w14:textId="14FED54E" w:rsidR="00DE51EE" w:rsidRPr="006F7770" w:rsidRDefault="00D51705" w:rsidP="00CF5570">
      <w:pPr>
        <w:pStyle w:val="Clause3"/>
        <w:tabs>
          <w:tab w:val="clear" w:pos="2700"/>
          <w:tab w:val="left" w:pos="1425"/>
          <w:tab w:val="left" w:pos="2166"/>
        </w:tabs>
        <w:spacing w:before="120" w:after="120"/>
        <w:ind w:hanging="720"/>
        <w:rPr>
          <w:sz w:val="22"/>
          <w:szCs w:val="22"/>
        </w:rPr>
      </w:pPr>
      <w:r w:rsidRPr="006F7770">
        <w:rPr>
          <w:sz w:val="22"/>
          <w:szCs w:val="22"/>
        </w:rPr>
        <w:tab/>
      </w:r>
      <w:r w:rsidR="00DE51EE" w:rsidRPr="006F7770">
        <w:rPr>
          <w:sz w:val="22"/>
          <w:szCs w:val="22"/>
        </w:rPr>
        <w:t>(iii)</w:t>
      </w:r>
      <w:r w:rsidR="00DE51EE" w:rsidRPr="006F7770">
        <w:rPr>
          <w:sz w:val="22"/>
          <w:szCs w:val="22"/>
        </w:rPr>
        <w:tab/>
        <w:t xml:space="preserve">to replace a Full-time or Part-time Employee who is on leave due to illness or injury where the Employee has indicated that the duration of such leave will be </w:t>
      </w:r>
      <w:proofErr w:type="gramStart"/>
      <w:r w:rsidR="00DE51EE" w:rsidRPr="006F7770">
        <w:rPr>
          <w:sz w:val="22"/>
          <w:szCs w:val="22"/>
        </w:rPr>
        <w:t>in excess of</w:t>
      </w:r>
      <w:proofErr w:type="gramEnd"/>
      <w:r w:rsidR="00DE51EE" w:rsidRPr="006F7770">
        <w:rPr>
          <w:sz w:val="22"/>
          <w:szCs w:val="22"/>
        </w:rPr>
        <w:t xml:space="preserve"> three (3) months.</w:t>
      </w:r>
    </w:p>
    <w:p w14:paraId="11E62B4D" w14:textId="0F49C950" w:rsidR="00DE51EE" w:rsidRPr="006F7770" w:rsidRDefault="00DE51EE" w:rsidP="00CF5570">
      <w:pPr>
        <w:pStyle w:val="Clause1"/>
        <w:widowControl w:val="0"/>
        <w:tabs>
          <w:tab w:val="left" w:pos="1425"/>
        </w:tabs>
        <w:spacing w:before="120" w:after="120"/>
        <w:ind w:left="2160" w:firstLine="0"/>
        <w:rPr>
          <w:sz w:val="22"/>
          <w:szCs w:val="22"/>
        </w:rPr>
      </w:pPr>
      <w:r w:rsidRPr="006F7770">
        <w:rPr>
          <w:sz w:val="22"/>
          <w:szCs w:val="22"/>
        </w:rPr>
        <w:t>If the Employer utilizes the provisions of Article 2.08(d)(</w:t>
      </w:r>
      <w:proofErr w:type="spellStart"/>
      <w:r w:rsidRPr="006F7770">
        <w:rPr>
          <w:sz w:val="22"/>
          <w:szCs w:val="22"/>
        </w:rPr>
        <w:t>i</w:t>
      </w:r>
      <w:proofErr w:type="spellEnd"/>
      <w:r w:rsidRPr="006F7770">
        <w:rPr>
          <w:sz w:val="22"/>
          <w:szCs w:val="22"/>
        </w:rPr>
        <w:t>) the Employer will notify the Union in writing of the name of the Temporary Employee and the details of the project.</w:t>
      </w:r>
    </w:p>
    <w:p w14:paraId="4617EB95" w14:textId="54C50E13" w:rsidR="00DE51EE" w:rsidRPr="006F7770" w:rsidRDefault="00DE51EE" w:rsidP="00CF5570">
      <w:pPr>
        <w:pStyle w:val="Clause1"/>
        <w:widowControl w:val="0"/>
        <w:tabs>
          <w:tab w:val="left" w:pos="1425"/>
        </w:tabs>
        <w:spacing w:before="120" w:after="120"/>
        <w:ind w:left="2160" w:firstLine="0"/>
        <w:rPr>
          <w:sz w:val="22"/>
          <w:szCs w:val="22"/>
        </w:rPr>
      </w:pPr>
      <w:r w:rsidRPr="006F7770">
        <w:rPr>
          <w:sz w:val="22"/>
          <w:szCs w:val="22"/>
        </w:rPr>
        <w:t xml:space="preserve">The twelve (12) </w:t>
      </w:r>
      <w:r w:rsidR="00E44763" w:rsidRPr="006F7770">
        <w:rPr>
          <w:sz w:val="22"/>
          <w:szCs w:val="22"/>
        </w:rPr>
        <w:t>or twenty-four (24)</w:t>
      </w:r>
      <w:r w:rsidR="00E44763" w:rsidRPr="006F7770">
        <w:rPr>
          <w:b/>
          <w:bCs/>
          <w:sz w:val="22"/>
          <w:szCs w:val="22"/>
        </w:rPr>
        <w:t xml:space="preserve"> </w:t>
      </w:r>
      <w:r w:rsidRPr="006F7770">
        <w:rPr>
          <w:sz w:val="22"/>
          <w:szCs w:val="22"/>
        </w:rPr>
        <w:t>month time limit referred to in Article 2.08(d)(</w:t>
      </w:r>
      <w:proofErr w:type="spellStart"/>
      <w:r w:rsidRPr="006F7770">
        <w:rPr>
          <w:sz w:val="22"/>
          <w:szCs w:val="22"/>
        </w:rPr>
        <w:t>i</w:t>
      </w:r>
      <w:proofErr w:type="spellEnd"/>
      <w:r w:rsidRPr="006F7770">
        <w:rPr>
          <w:sz w:val="22"/>
          <w:szCs w:val="22"/>
        </w:rPr>
        <w:t>) may be extended by mutual agreement between the Employer and the Union.</w:t>
      </w:r>
    </w:p>
    <w:p w14:paraId="1EB59F54" w14:textId="20D834AB"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(e)</w:t>
      </w:r>
      <w:r w:rsidRPr="006F7770">
        <w:rPr>
          <w:sz w:val="22"/>
          <w:szCs w:val="22"/>
        </w:rPr>
        <w:tab/>
        <w:t xml:space="preserve">"Casual Employee" shall mean an Employee who is not scheduled and works on a </w:t>
      </w:r>
      <w:proofErr w:type="gramStart"/>
      <w:r w:rsidRPr="006F7770">
        <w:rPr>
          <w:sz w:val="22"/>
          <w:szCs w:val="22"/>
        </w:rPr>
        <w:t>call in</w:t>
      </w:r>
      <w:proofErr w:type="gramEnd"/>
      <w:r w:rsidRPr="006F7770">
        <w:rPr>
          <w:sz w:val="22"/>
          <w:szCs w:val="22"/>
        </w:rPr>
        <w:t xml:space="preserve"> basis or to fill a position made available as a result of sickness, injury, vacation or a named holiday, the duration of which is three (3) months or less.</w:t>
      </w:r>
    </w:p>
    <w:p w14:paraId="38AE1815" w14:textId="77777777" w:rsidR="00DE51EE" w:rsidRPr="006F7770" w:rsidRDefault="00DE51EE" w:rsidP="00CF5570">
      <w:pPr>
        <w:pStyle w:val="Clause1"/>
        <w:widowControl w:val="0"/>
        <w:spacing w:before="120" w:after="120"/>
        <w:rPr>
          <w:sz w:val="22"/>
          <w:szCs w:val="22"/>
        </w:rPr>
      </w:pPr>
      <w:r w:rsidRPr="006F7770">
        <w:rPr>
          <w:sz w:val="22"/>
          <w:szCs w:val="22"/>
        </w:rPr>
        <w:t>2.09</w:t>
      </w:r>
      <w:r w:rsidRPr="006F7770">
        <w:rPr>
          <w:sz w:val="22"/>
          <w:szCs w:val="22"/>
        </w:rPr>
        <w:tab/>
        <w:t>"Employee status" shall mean the Full-time, Part-time, Temporary or Casual capacity that an Employee is employed in.</w:t>
      </w:r>
    </w:p>
    <w:p w14:paraId="09DEAACF" w14:textId="77777777" w:rsidR="00DE51EE" w:rsidRPr="006F7770" w:rsidRDefault="00DE51EE" w:rsidP="00CF5570">
      <w:pPr>
        <w:pStyle w:val="Clause1"/>
        <w:widowControl w:val="0"/>
        <w:spacing w:before="120" w:after="120"/>
        <w:rPr>
          <w:sz w:val="22"/>
          <w:szCs w:val="22"/>
        </w:rPr>
      </w:pPr>
      <w:r w:rsidRPr="006F7770">
        <w:rPr>
          <w:sz w:val="22"/>
          <w:szCs w:val="22"/>
        </w:rPr>
        <w:t>2.10</w:t>
      </w:r>
      <w:r w:rsidRPr="006F7770">
        <w:rPr>
          <w:sz w:val="22"/>
          <w:szCs w:val="22"/>
        </w:rPr>
        <w:tab/>
        <w:t>"Employer" shall mean and include such officers as may from time-to-time be appointed, or designated, to carry out administrative duties in respect of the operations and management of the business.</w:t>
      </w:r>
    </w:p>
    <w:p w14:paraId="3E4B7E1F" w14:textId="77777777" w:rsidR="00DE51EE" w:rsidRPr="006F7770" w:rsidRDefault="00DE51EE" w:rsidP="00CF5570">
      <w:pPr>
        <w:pStyle w:val="Clause1"/>
        <w:widowControl w:val="0"/>
        <w:spacing w:before="120" w:after="120"/>
        <w:rPr>
          <w:sz w:val="22"/>
          <w:szCs w:val="22"/>
        </w:rPr>
      </w:pPr>
      <w:r w:rsidRPr="006F7770">
        <w:rPr>
          <w:sz w:val="22"/>
          <w:szCs w:val="22"/>
        </w:rPr>
        <w:t>2.11</w:t>
      </w:r>
      <w:r w:rsidRPr="006F7770">
        <w:rPr>
          <w:sz w:val="22"/>
          <w:szCs w:val="22"/>
        </w:rPr>
        <w:tab/>
        <w:t>"Local" shall mean those Locals of The Alberta Union of Provincial Employees listed in Appendix B.</w:t>
      </w:r>
    </w:p>
    <w:p w14:paraId="71324A91" w14:textId="77777777" w:rsidR="00DE51EE" w:rsidRPr="006F7770" w:rsidRDefault="00DE51EE" w:rsidP="00CF5570">
      <w:pPr>
        <w:pStyle w:val="Clause1"/>
        <w:widowControl w:val="0"/>
        <w:spacing w:before="120" w:after="120"/>
        <w:rPr>
          <w:sz w:val="22"/>
          <w:szCs w:val="22"/>
        </w:rPr>
      </w:pPr>
      <w:r w:rsidRPr="006F7770">
        <w:rPr>
          <w:sz w:val="22"/>
          <w:szCs w:val="22"/>
        </w:rPr>
        <w:t>2.12</w:t>
      </w:r>
      <w:r w:rsidRPr="006F7770">
        <w:rPr>
          <w:sz w:val="22"/>
          <w:szCs w:val="22"/>
        </w:rPr>
        <w:tab/>
        <w:t>"Shift" shall mean a daily tour of duty of not less than three (3) consecutive hours, excluding overtime hours. The first (1</w:t>
      </w:r>
      <w:r w:rsidRPr="006F7770">
        <w:rPr>
          <w:sz w:val="22"/>
          <w:szCs w:val="22"/>
          <w:vertAlign w:val="superscript"/>
        </w:rPr>
        <w:t>st</w:t>
      </w:r>
      <w:r w:rsidRPr="006F7770">
        <w:rPr>
          <w:sz w:val="22"/>
          <w:szCs w:val="22"/>
        </w:rPr>
        <w:t xml:space="preserve">) shift of the day shall be that shift in which </w:t>
      </w:r>
      <w:proofErr w:type="gramStart"/>
      <w:r w:rsidRPr="006F7770">
        <w:rPr>
          <w:sz w:val="22"/>
          <w:szCs w:val="22"/>
        </w:rPr>
        <w:t>the majority of</w:t>
      </w:r>
      <w:proofErr w:type="gramEnd"/>
      <w:r w:rsidRPr="006F7770">
        <w:rPr>
          <w:sz w:val="22"/>
          <w:szCs w:val="22"/>
        </w:rPr>
        <w:t xml:space="preserve"> hours fall between twenty-four hundred (2400) hours and zero eight hundred (0800) hours.</w:t>
      </w:r>
    </w:p>
    <w:p w14:paraId="31639EAD" w14:textId="0F339C99" w:rsidR="00DE51EE" w:rsidRPr="006F7770" w:rsidRDefault="00DE51EE" w:rsidP="00AD09C1">
      <w:pPr>
        <w:ind w:left="1440" w:hanging="1440"/>
      </w:pPr>
      <w:r w:rsidRPr="006F7770">
        <w:rPr>
          <w:rFonts w:ascii="Palatino" w:hAnsi="Palatino" w:cs="Times New Roman"/>
        </w:rPr>
        <w:lastRenderedPageBreak/>
        <w:t>2.13</w:t>
      </w:r>
      <w:r w:rsidRPr="006F7770">
        <w:rPr>
          <w:rFonts w:ascii="Palatino" w:hAnsi="Palatino" w:cs="Times New Roman"/>
        </w:rPr>
        <w:tab/>
        <w:t xml:space="preserve">"Union" shall mean the Alberta Union of Provincial Employees (AUPE). In the event of a change of name of the </w:t>
      </w:r>
      <w:proofErr w:type="gramStart"/>
      <w:r w:rsidRPr="006F7770">
        <w:rPr>
          <w:rFonts w:ascii="Palatino" w:hAnsi="Palatino" w:cs="Times New Roman"/>
        </w:rPr>
        <w:t>aforementioned Union</w:t>
      </w:r>
      <w:proofErr w:type="gramEnd"/>
      <w:r w:rsidRPr="006F7770">
        <w:rPr>
          <w:rFonts w:ascii="Palatino" w:hAnsi="Palatino" w:cs="Times New Roman"/>
        </w:rPr>
        <w:t>, the subsequent name shall be recognized.</w:t>
      </w:r>
    </w:p>
    <w:p w14:paraId="55CB3261" w14:textId="77777777" w:rsidR="00DE51EE" w:rsidRPr="006F7770" w:rsidRDefault="00DE51EE" w:rsidP="00CF5570">
      <w:pPr>
        <w:pStyle w:val="Clause1"/>
        <w:widowControl w:val="0"/>
        <w:spacing w:before="120" w:after="120"/>
        <w:rPr>
          <w:sz w:val="22"/>
          <w:szCs w:val="22"/>
        </w:rPr>
      </w:pPr>
      <w:r w:rsidRPr="006F7770">
        <w:rPr>
          <w:sz w:val="22"/>
          <w:szCs w:val="22"/>
        </w:rPr>
        <w:t>2.14</w:t>
      </w:r>
      <w:r w:rsidRPr="006F7770">
        <w:rPr>
          <w:sz w:val="22"/>
          <w:szCs w:val="22"/>
        </w:rPr>
        <w:tab/>
        <w:t>"Union Representative" means a representative from the Union authorized by the Union to act on behalf of an Employee.</w:t>
      </w:r>
    </w:p>
    <w:p w14:paraId="6F58A3C7" w14:textId="77777777" w:rsidR="00DE51EE" w:rsidRPr="006F7770" w:rsidRDefault="00DE51EE" w:rsidP="00CF5570">
      <w:pPr>
        <w:pStyle w:val="Clause1"/>
        <w:widowControl w:val="0"/>
        <w:spacing w:before="120" w:after="120"/>
        <w:rPr>
          <w:sz w:val="22"/>
          <w:szCs w:val="22"/>
        </w:rPr>
      </w:pPr>
      <w:r w:rsidRPr="006F7770">
        <w:rPr>
          <w:sz w:val="22"/>
          <w:szCs w:val="22"/>
        </w:rPr>
        <w:t>2.15</w:t>
      </w:r>
      <w:r w:rsidRPr="006F7770">
        <w:rPr>
          <w:sz w:val="22"/>
          <w:szCs w:val="22"/>
        </w:rPr>
        <w:tab/>
        <w:t xml:space="preserve">For the purpose of applying the terms of this Collective Agreement, time worked shall be deemed to have been worked on the day on which </w:t>
      </w:r>
      <w:proofErr w:type="gramStart"/>
      <w:r w:rsidRPr="006F7770">
        <w:rPr>
          <w:sz w:val="22"/>
          <w:szCs w:val="22"/>
        </w:rPr>
        <w:t>the majority of</w:t>
      </w:r>
      <w:proofErr w:type="gramEnd"/>
      <w:r w:rsidRPr="006F7770">
        <w:rPr>
          <w:sz w:val="22"/>
          <w:szCs w:val="22"/>
        </w:rPr>
        <w:t xml:space="preserve"> hours of the shift falls.</w:t>
      </w:r>
    </w:p>
    <w:p w14:paraId="369002C1" w14:textId="77777777" w:rsidR="00535DA7" w:rsidRPr="006F7770" w:rsidRDefault="00DE51EE" w:rsidP="00CF5570">
      <w:pPr>
        <w:pStyle w:val="Clause1"/>
        <w:widowControl w:val="0"/>
        <w:spacing w:before="120" w:after="120"/>
        <w:rPr>
          <w:bCs/>
          <w:sz w:val="22"/>
          <w:szCs w:val="22"/>
        </w:rPr>
      </w:pPr>
      <w:r w:rsidRPr="006F7770">
        <w:rPr>
          <w:bCs/>
          <w:sz w:val="22"/>
          <w:szCs w:val="22"/>
        </w:rPr>
        <w:t>2.16</w:t>
      </w:r>
      <w:r w:rsidRPr="006F7770">
        <w:rPr>
          <w:bCs/>
          <w:sz w:val="22"/>
          <w:szCs w:val="22"/>
        </w:rPr>
        <w:tab/>
        <w:t>"Site" shall mean the building(s), as designated by the Employer at the time of hire or transfer, at or out of which an Employee works.</w:t>
      </w:r>
    </w:p>
    <w:p w14:paraId="03EC0082" w14:textId="77777777" w:rsidR="00DD4A3E" w:rsidRPr="006F7770" w:rsidRDefault="00DD4A3E" w:rsidP="00CF5570">
      <w:pPr>
        <w:widowControl w:val="0"/>
        <w:spacing w:before="120" w:after="120"/>
        <w:jc w:val="both"/>
        <w:rPr>
          <w:rFonts w:ascii="Palatino" w:hAnsi="Palatino" w:cs="Times New Roman"/>
          <w:b/>
          <w:kern w:val="32"/>
          <w:u w:val="single"/>
        </w:rPr>
      </w:pPr>
    </w:p>
    <w:p w14:paraId="76CA0F6D" w14:textId="288EF7D4" w:rsidR="006F7770" w:rsidRPr="006F7770" w:rsidRDefault="006F7770" w:rsidP="006F7770">
      <w:pPr>
        <w:pStyle w:val="Heading1"/>
        <w:keepNext w:val="0"/>
        <w:widowControl w:val="0"/>
        <w:spacing w:before="120" w:after="120"/>
        <w:rPr>
          <w:rFonts w:ascii="Palatino" w:hAnsi="Palatino" w:cs="Times New Roman"/>
          <w:bCs w:val="0"/>
          <w:sz w:val="22"/>
          <w:szCs w:val="22"/>
          <w:u w:val="single"/>
        </w:rPr>
      </w:pPr>
      <w:r w:rsidRPr="006F7770">
        <w:rPr>
          <w:rFonts w:ascii="Palatino" w:hAnsi="Palatino" w:cs="Times New Roman"/>
          <w:bCs w:val="0"/>
          <w:sz w:val="22"/>
          <w:szCs w:val="22"/>
          <w:u w:val="single"/>
        </w:rPr>
        <w:t>AMEND</w:t>
      </w:r>
    </w:p>
    <w:p w14:paraId="514DEED4" w14:textId="2F700058" w:rsidR="00DE51EE" w:rsidRPr="006F77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6F7770">
        <w:rPr>
          <w:rFonts w:ascii="Palatino" w:hAnsi="Palatino" w:cs="Times New Roman"/>
          <w:bCs w:val="0"/>
          <w:sz w:val="22"/>
          <w:szCs w:val="22"/>
          <w:u w:val="single"/>
        </w:rPr>
        <w:t>ARTICLE 3</w:t>
      </w:r>
      <w:r w:rsidR="00CF5570" w:rsidRPr="006F7770">
        <w:rPr>
          <w:rFonts w:ascii="Palatino" w:hAnsi="Palatino" w:cs="Times New Roman"/>
          <w:bCs w:val="0"/>
          <w:sz w:val="22"/>
          <w:szCs w:val="22"/>
          <w:u w:val="single"/>
        </w:rPr>
        <w:br/>
      </w:r>
      <w:r w:rsidRPr="006F7770">
        <w:rPr>
          <w:rFonts w:ascii="Palatino" w:hAnsi="Palatino" w:cs="Times New Roman"/>
          <w:bCs w:val="0"/>
          <w:sz w:val="22"/>
          <w:szCs w:val="22"/>
          <w:u w:val="single"/>
        </w:rPr>
        <w:t>UNION RECOGNITION</w:t>
      </w:r>
    </w:p>
    <w:p w14:paraId="35D02890" w14:textId="77777777" w:rsidR="00DE51EE" w:rsidRPr="006F7770" w:rsidRDefault="00DE51EE" w:rsidP="00CF5570">
      <w:pPr>
        <w:pStyle w:val="Clause1"/>
        <w:widowControl w:val="0"/>
        <w:spacing w:before="120" w:after="120"/>
        <w:rPr>
          <w:sz w:val="22"/>
          <w:szCs w:val="22"/>
        </w:rPr>
      </w:pPr>
      <w:r w:rsidRPr="006F7770">
        <w:rPr>
          <w:sz w:val="22"/>
          <w:szCs w:val="22"/>
        </w:rPr>
        <w:t>3.01</w:t>
      </w:r>
      <w:r w:rsidRPr="006F7770">
        <w:rPr>
          <w:sz w:val="22"/>
          <w:szCs w:val="22"/>
        </w:rPr>
        <w:tab/>
        <w:t>The Employer recognizes the Union as the sole bargaining agent for the Employees covered by this Collective Agreement.</w:t>
      </w:r>
    </w:p>
    <w:p w14:paraId="0DB0E539" w14:textId="77777777" w:rsidR="00DE51EE" w:rsidRPr="006F7770" w:rsidRDefault="00DE51EE" w:rsidP="00CF5570">
      <w:pPr>
        <w:pStyle w:val="Clause1"/>
        <w:widowControl w:val="0"/>
        <w:spacing w:before="120" w:after="120"/>
        <w:rPr>
          <w:sz w:val="22"/>
          <w:szCs w:val="22"/>
        </w:rPr>
      </w:pPr>
      <w:r w:rsidRPr="006F7770">
        <w:rPr>
          <w:sz w:val="22"/>
          <w:szCs w:val="22"/>
        </w:rPr>
        <w:t>3.02</w:t>
      </w:r>
      <w:r w:rsidRPr="006F7770">
        <w:rPr>
          <w:sz w:val="22"/>
          <w:szCs w:val="22"/>
        </w:rPr>
        <w:tab/>
        <w:t xml:space="preserve">No Employee shall be required or permitted to make any written or verbal agreement which may </w:t>
      </w:r>
      <w:proofErr w:type="gramStart"/>
      <w:r w:rsidRPr="006F7770">
        <w:rPr>
          <w:sz w:val="22"/>
          <w:szCs w:val="22"/>
        </w:rPr>
        <w:t>be in conflict with</w:t>
      </w:r>
      <w:proofErr w:type="gramEnd"/>
      <w:r w:rsidRPr="006F7770">
        <w:rPr>
          <w:sz w:val="22"/>
          <w:szCs w:val="22"/>
        </w:rPr>
        <w:t xml:space="preserve"> the terms of this Collective Agreement.</w:t>
      </w:r>
    </w:p>
    <w:p w14:paraId="56566511" w14:textId="77777777" w:rsidR="00DE51EE" w:rsidRPr="006F7770" w:rsidRDefault="00DE51EE" w:rsidP="00CF5570">
      <w:pPr>
        <w:pStyle w:val="Clause1"/>
        <w:widowControl w:val="0"/>
        <w:spacing w:before="120" w:after="120"/>
        <w:rPr>
          <w:sz w:val="22"/>
          <w:szCs w:val="22"/>
        </w:rPr>
      </w:pPr>
      <w:r w:rsidRPr="006F7770">
        <w:rPr>
          <w:sz w:val="22"/>
          <w:szCs w:val="22"/>
        </w:rPr>
        <w:t>3.03</w:t>
      </w:r>
      <w:r w:rsidRPr="006F7770">
        <w:rPr>
          <w:sz w:val="22"/>
          <w:szCs w:val="22"/>
        </w:rPr>
        <w:tab/>
        <w:t>Except as expressly permitted by the Collective Agreement, there shall be no Union activities on Employer time or on Employer property without the prior permission of the Employer.</w:t>
      </w:r>
    </w:p>
    <w:p w14:paraId="4B702134" w14:textId="77777777" w:rsidR="00DE51EE" w:rsidRPr="006F7770" w:rsidRDefault="00DE51EE" w:rsidP="00CF5570">
      <w:pPr>
        <w:pStyle w:val="Clause1"/>
        <w:widowControl w:val="0"/>
        <w:spacing w:before="120" w:after="120"/>
        <w:rPr>
          <w:sz w:val="22"/>
          <w:szCs w:val="22"/>
        </w:rPr>
      </w:pPr>
      <w:r w:rsidRPr="006F7770">
        <w:rPr>
          <w:sz w:val="22"/>
          <w:szCs w:val="22"/>
        </w:rPr>
        <w:t>3.04</w:t>
      </w:r>
      <w:r w:rsidRPr="006F7770">
        <w:rPr>
          <w:sz w:val="22"/>
          <w:szCs w:val="22"/>
        </w:rPr>
        <w:tab/>
        <w:t>New Employees shall be given a Union orientation of not more than forty-five (45) minutes by the Union at the Employer’s orientation for new Employees. This orientation shall be on the Employer’s time and the Union shall conduct such orientation during the forty-five (45) minutes.</w:t>
      </w:r>
    </w:p>
    <w:p w14:paraId="27B6B48A" w14:textId="77777777" w:rsidR="00DE51EE" w:rsidRPr="006F7770" w:rsidRDefault="00DE51EE" w:rsidP="00CF5570">
      <w:pPr>
        <w:pStyle w:val="Clause1"/>
        <w:widowControl w:val="0"/>
        <w:tabs>
          <w:tab w:val="left" w:pos="1425"/>
        </w:tabs>
        <w:spacing w:before="120" w:after="120"/>
        <w:ind w:left="2160" w:hanging="2160"/>
        <w:rPr>
          <w:sz w:val="22"/>
          <w:szCs w:val="22"/>
        </w:rPr>
      </w:pPr>
      <w:r w:rsidRPr="006F7770">
        <w:rPr>
          <w:sz w:val="22"/>
          <w:szCs w:val="22"/>
        </w:rPr>
        <w:t>3.05</w:t>
      </w:r>
      <w:r w:rsidRPr="006F7770">
        <w:rPr>
          <w:sz w:val="22"/>
          <w:szCs w:val="22"/>
        </w:rPr>
        <w:tab/>
        <w:t>(a)</w:t>
      </w:r>
      <w:r w:rsidRPr="006F7770">
        <w:rPr>
          <w:sz w:val="22"/>
          <w:szCs w:val="22"/>
        </w:rPr>
        <w:tab/>
        <w:t>The Employer shall provide a bulletin board in a reasonably accessible location. The Local will be permitted to post notices of meetings and other items on such boards. The Employer reserves the right to require that posted material objectionable to the Employer be removed from bulletin boards.</w:t>
      </w:r>
    </w:p>
    <w:p w14:paraId="2738D425" w14:textId="597026A6"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r>
      <w:r w:rsidRPr="006F7770">
        <w:rPr>
          <w:bCs/>
          <w:sz w:val="22"/>
          <w:szCs w:val="22"/>
        </w:rPr>
        <w:t xml:space="preserve">Where available, the Employer shall permit a Union Representative to access and utilize the internal electronic mail system. Such use shall be for </w:t>
      </w:r>
      <w:r w:rsidRPr="006F7770">
        <w:rPr>
          <w:sz w:val="22"/>
          <w:szCs w:val="22"/>
        </w:rPr>
        <w:t>sending</w:t>
      </w:r>
      <w:r w:rsidRPr="006F7770">
        <w:rPr>
          <w:bCs/>
          <w:sz w:val="22"/>
          <w:szCs w:val="22"/>
        </w:rPr>
        <w:t xml:space="preserve"> notices of meetings and other such notices from one (1) Site to another for purposes of posting on the Site bulletin board. The Union shall provide copies of such notices to the Employer for approval prior to placement on the Employer’s internal electronic mail system.</w:t>
      </w:r>
    </w:p>
    <w:p w14:paraId="4A2F6A41" w14:textId="33A4AA9A" w:rsidR="00DE51EE" w:rsidRPr="006F7770" w:rsidRDefault="00DE51EE" w:rsidP="00CF5570">
      <w:pPr>
        <w:pStyle w:val="Clause1"/>
        <w:widowControl w:val="0"/>
        <w:spacing w:before="120" w:after="120"/>
        <w:rPr>
          <w:sz w:val="22"/>
          <w:szCs w:val="22"/>
        </w:rPr>
      </w:pPr>
      <w:r w:rsidRPr="006F7770">
        <w:rPr>
          <w:sz w:val="22"/>
          <w:szCs w:val="22"/>
        </w:rPr>
        <w:t>3.06</w:t>
      </w:r>
      <w:r w:rsidRPr="006F7770">
        <w:rPr>
          <w:sz w:val="22"/>
          <w:szCs w:val="22"/>
        </w:rPr>
        <w:tab/>
      </w:r>
      <w:r w:rsidRPr="006F7770">
        <w:rPr>
          <w:strike/>
          <w:sz w:val="22"/>
          <w:szCs w:val="22"/>
        </w:rPr>
        <w:t xml:space="preserve">The Employer and the Union will each pay one-half (1/2) of the cost of printing enough copies of this Collective Agreement to provide each Employee with one (1) </w:t>
      </w:r>
      <w:r w:rsidRPr="006F7770">
        <w:rPr>
          <w:strike/>
          <w:sz w:val="22"/>
          <w:szCs w:val="22"/>
        </w:rPr>
        <w:lastRenderedPageBreak/>
        <w:t>copy. A copy of the Collective Agreement shall be provided to each Employee on commencement of employment by the Employer or by the Union at the Employee’s orientation.</w:t>
      </w:r>
      <w:r w:rsidR="006F7770" w:rsidRPr="006F7770">
        <w:rPr>
          <w:strike/>
          <w:sz w:val="22"/>
          <w:szCs w:val="22"/>
        </w:rPr>
        <w:t xml:space="preserve"> </w:t>
      </w:r>
      <w:r w:rsidR="006F7770" w:rsidRPr="006F7770">
        <w:rPr>
          <w:b/>
          <w:bCs/>
          <w:sz w:val="22"/>
          <w:szCs w:val="22"/>
        </w:rPr>
        <w:t>The Employer will post an electronic copy of the Collective Agreement on the Employer’s intranet site.</w:t>
      </w:r>
    </w:p>
    <w:p w14:paraId="2413BEFC" w14:textId="03554114" w:rsidR="00535DA7" w:rsidRPr="006F7770" w:rsidRDefault="00DE51EE" w:rsidP="00CF5570">
      <w:pPr>
        <w:pStyle w:val="Clause1"/>
        <w:widowControl w:val="0"/>
        <w:spacing w:before="120" w:after="120"/>
        <w:rPr>
          <w:sz w:val="22"/>
          <w:szCs w:val="22"/>
        </w:rPr>
      </w:pPr>
      <w:r w:rsidRPr="006F7770">
        <w:rPr>
          <w:sz w:val="22"/>
          <w:szCs w:val="22"/>
        </w:rPr>
        <w:t>3.0</w:t>
      </w:r>
      <w:r w:rsidR="00DA6F91" w:rsidRPr="006F7770">
        <w:rPr>
          <w:sz w:val="22"/>
          <w:szCs w:val="22"/>
        </w:rPr>
        <w:t>7</w:t>
      </w:r>
      <w:r w:rsidRPr="006F7770">
        <w:rPr>
          <w:sz w:val="22"/>
          <w:szCs w:val="22"/>
        </w:rPr>
        <w:tab/>
        <w:t xml:space="preserve">Persons whose jobs are not in the bargaining unit shall not work on a job which is included in the bargaining unit, except for the purposes of instruction, in an emergency, or when Employees are not available, and provided that the act of performing the </w:t>
      </w:r>
      <w:proofErr w:type="gramStart"/>
      <w:r w:rsidRPr="006F7770">
        <w:rPr>
          <w:sz w:val="22"/>
          <w:szCs w:val="22"/>
        </w:rPr>
        <w:t>aforementioned work</w:t>
      </w:r>
      <w:proofErr w:type="gramEnd"/>
      <w:r w:rsidRPr="006F7770">
        <w:rPr>
          <w:sz w:val="22"/>
          <w:szCs w:val="22"/>
        </w:rPr>
        <w:t xml:space="preserve"> does not reduce the hours of work or pay of any Employee. </w:t>
      </w:r>
      <w:proofErr w:type="gramStart"/>
      <w:r w:rsidRPr="006F7770">
        <w:rPr>
          <w:sz w:val="22"/>
          <w:szCs w:val="22"/>
        </w:rPr>
        <w:t>For the purpose of</w:t>
      </w:r>
      <w:proofErr w:type="gramEnd"/>
      <w:r w:rsidRPr="006F7770">
        <w:rPr>
          <w:sz w:val="22"/>
          <w:szCs w:val="22"/>
        </w:rPr>
        <w:t xml:space="preserve"> this clause, "persons" shall mean all other </w:t>
      </w:r>
      <w:r w:rsidR="009671B1" w:rsidRPr="006F7770">
        <w:rPr>
          <w:sz w:val="22"/>
          <w:szCs w:val="22"/>
        </w:rPr>
        <w:t>e</w:t>
      </w:r>
      <w:r w:rsidRPr="006F7770">
        <w:rPr>
          <w:sz w:val="22"/>
          <w:szCs w:val="22"/>
        </w:rPr>
        <w:t>mployees of the Employer who are not included in the bargaining unit.</w:t>
      </w:r>
    </w:p>
    <w:p w14:paraId="0798C9E6" w14:textId="10B62AD0" w:rsidR="00DD4A3E" w:rsidRPr="006F7770" w:rsidRDefault="003570E9" w:rsidP="00CF5570">
      <w:pPr>
        <w:pStyle w:val="Clause1"/>
        <w:widowControl w:val="0"/>
        <w:spacing w:before="120" w:after="120"/>
        <w:rPr>
          <w:bCs/>
          <w:sz w:val="22"/>
          <w:szCs w:val="22"/>
        </w:rPr>
      </w:pPr>
      <w:r w:rsidRPr="006F7770">
        <w:rPr>
          <w:bCs/>
          <w:sz w:val="22"/>
          <w:szCs w:val="22"/>
        </w:rPr>
        <w:t>3.0</w:t>
      </w:r>
      <w:r w:rsidR="00DA6F91" w:rsidRPr="006F7770">
        <w:rPr>
          <w:bCs/>
          <w:sz w:val="22"/>
          <w:szCs w:val="22"/>
        </w:rPr>
        <w:t>8</w:t>
      </w:r>
      <w:r w:rsidRPr="006F7770">
        <w:rPr>
          <w:bCs/>
          <w:sz w:val="22"/>
          <w:szCs w:val="22"/>
        </w:rPr>
        <w:tab/>
      </w:r>
      <w:r w:rsidRPr="006F7770">
        <w:rPr>
          <w:sz w:val="22"/>
          <w:szCs w:val="22"/>
        </w:rPr>
        <w:t xml:space="preserve">The Union will exercise its rights in a manner which is professional, </w:t>
      </w:r>
      <w:proofErr w:type="gramStart"/>
      <w:r w:rsidRPr="006F7770">
        <w:rPr>
          <w:sz w:val="22"/>
          <w:szCs w:val="22"/>
        </w:rPr>
        <w:t>fair</w:t>
      </w:r>
      <w:proofErr w:type="gramEnd"/>
      <w:r w:rsidRPr="006F7770">
        <w:rPr>
          <w:sz w:val="22"/>
          <w:szCs w:val="22"/>
        </w:rPr>
        <w:t xml:space="preserve"> and reasonable in the circumstances, and in accordance with the Collective Agreement.</w:t>
      </w:r>
    </w:p>
    <w:p w14:paraId="2C651E39" w14:textId="597948DB" w:rsidR="00FC31B4" w:rsidRPr="006F7770" w:rsidRDefault="00FC31B4" w:rsidP="00CF5570">
      <w:pPr>
        <w:widowControl w:val="0"/>
        <w:spacing w:before="120" w:after="120"/>
        <w:rPr>
          <w:rFonts w:ascii="Palatino" w:hAnsi="Palatino" w:cs="Times New Roman"/>
          <w:b/>
          <w:kern w:val="32"/>
          <w:u w:val="single"/>
        </w:rPr>
      </w:pPr>
    </w:p>
    <w:p w14:paraId="52818F43" w14:textId="135E3108" w:rsidR="006F7770" w:rsidRPr="006F7770" w:rsidRDefault="006F7770" w:rsidP="006F7770">
      <w:pPr>
        <w:pStyle w:val="Heading1"/>
        <w:keepNext w:val="0"/>
        <w:widowControl w:val="0"/>
        <w:spacing w:before="120" w:after="120"/>
        <w:rPr>
          <w:rFonts w:ascii="Palatino" w:hAnsi="Palatino" w:cs="Times New Roman"/>
          <w:bCs w:val="0"/>
          <w:sz w:val="22"/>
          <w:szCs w:val="22"/>
          <w:u w:val="single"/>
        </w:rPr>
      </w:pPr>
      <w:r w:rsidRPr="006F7770">
        <w:rPr>
          <w:rFonts w:ascii="Palatino" w:hAnsi="Palatino" w:cs="Times New Roman"/>
          <w:bCs w:val="0"/>
          <w:sz w:val="22"/>
          <w:szCs w:val="22"/>
          <w:u w:val="single"/>
        </w:rPr>
        <w:t>RENEW</w:t>
      </w:r>
    </w:p>
    <w:p w14:paraId="43605673" w14:textId="186E1753" w:rsidR="00DE51EE" w:rsidRPr="006F77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6F7770">
        <w:rPr>
          <w:rFonts w:ascii="Palatino" w:hAnsi="Palatino" w:cs="Times New Roman"/>
          <w:bCs w:val="0"/>
          <w:sz w:val="22"/>
          <w:szCs w:val="22"/>
          <w:u w:val="single"/>
        </w:rPr>
        <w:t>ARTICLE 4</w:t>
      </w:r>
      <w:r w:rsidR="003946E8" w:rsidRPr="006F7770">
        <w:rPr>
          <w:rFonts w:ascii="Palatino" w:hAnsi="Palatino" w:cs="Times New Roman"/>
          <w:bCs w:val="0"/>
          <w:sz w:val="22"/>
          <w:szCs w:val="22"/>
          <w:u w:val="single"/>
        </w:rPr>
        <w:br/>
      </w:r>
      <w:r w:rsidRPr="006F7770">
        <w:rPr>
          <w:rFonts w:ascii="Palatino" w:hAnsi="Palatino" w:cs="Times New Roman"/>
          <w:bCs w:val="0"/>
          <w:sz w:val="22"/>
          <w:szCs w:val="22"/>
          <w:u w:val="single"/>
        </w:rPr>
        <w:t>APPLICATION</w:t>
      </w:r>
    </w:p>
    <w:p w14:paraId="61E143E1" w14:textId="3FB3D9D4" w:rsidR="00DE51EE" w:rsidRPr="006F7770" w:rsidRDefault="00DE51EE" w:rsidP="00CF5570">
      <w:pPr>
        <w:pStyle w:val="Clause1"/>
        <w:widowControl w:val="0"/>
        <w:spacing w:before="120" w:after="120"/>
        <w:rPr>
          <w:sz w:val="22"/>
          <w:szCs w:val="22"/>
        </w:rPr>
      </w:pPr>
      <w:r w:rsidRPr="006F7770">
        <w:rPr>
          <w:sz w:val="22"/>
          <w:szCs w:val="22"/>
        </w:rPr>
        <w:t>4.01</w:t>
      </w:r>
      <w:r w:rsidRPr="006F7770">
        <w:rPr>
          <w:sz w:val="22"/>
          <w:szCs w:val="22"/>
        </w:rPr>
        <w:tab/>
        <w:t xml:space="preserve">This Collective Agreement shall apply to all Employees of the bargaining units listed in Appendix </w:t>
      </w:r>
      <w:r w:rsidR="0056209E" w:rsidRPr="006F7770">
        <w:rPr>
          <w:sz w:val="22"/>
          <w:szCs w:val="22"/>
        </w:rPr>
        <w:t>B</w:t>
      </w:r>
      <w:r w:rsidRPr="006F7770">
        <w:rPr>
          <w:sz w:val="22"/>
          <w:szCs w:val="22"/>
        </w:rPr>
        <w:t xml:space="preserve"> and shall not be changed after the effective date hereof, except by mutual agreement of the Parties.</w:t>
      </w:r>
    </w:p>
    <w:p w14:paraId="19F6013B" w14:textId="77777777" w:rsidR="00DE51EE" w:rsidRPr="006F7770" w:rsidRDefault="00DE51EE" w:rsidP="00CF5570">
      <w:pPr>
        <w:pStyle w:val="Clause1"/>
        <w:widowControl w:val="0"/>
        <w:spacing w:before="120" w:after="120"/>
        <w:rPr>
          <w:sz w:val="22"/>
          <w:szCs w:val="22"/>
        </w:rPr>
      </w:pPr>
      <w:r w:rsidRPr="006F7770">
        <w:rPr>
          <w:sz w:val="22"/>
          <w:szCs w:val="22"/>
        </w:rPr>
        <w:t>4.02</w:t>
      </w:r>
      <w:r w:rsidRPr="006F7770">
        <w:rPr>
          <w:sz w:val="22"/>
          <w:szCs w:val="22"/>
        </w:rPr>
        <w:tab/>
        <w:t>Employees shall be compensated in accordance with the schedule of Basic Rates of Pay, as set out in the Salaries Schedule, be bound by other provisions of employment, and qualify for such benefits in accordance with the provisions set out in this Collective Agreement.</w:t>
      </w:r>
    </w:p>
    <w:p w14:paraId="0D99FCE5" w14:textId="77777777" w:rsidR="00DE51EE" w:rsidRPr="006F7770" w:rsidRDefault="00DE51EE" w:rsidP="00CF5570">
      <w:pPr>
        <w:pStyle w:val="Clause1"/>
        <w:widowControl w:val="0"/>
        <w:spacing w:before="120" w:after="120"/>
        <w:rPr>
          <w:sz w:val="22"/>
          <w:szCs w:val="22"/>
        </w:rPr>
      </w:pPr>
      <w:r w:rsidRPr="006F7770">
        <w:rPr>
          <w:sz w:val="22"/>
          <w:szCs w:val="22"/>
        </w:rPr>
        <w:t>4.03</w:t>
      </w:r>
      <w:r w:rsidRPr="006F7770">
        <w:rPr>
          <w:sz w:val="22"/>
          <w:szCs w:val="22"/>
        </w:rPr>
        <w:tab/>
        <w:t xml:space="preserve">In the event any provision of this Collective Agreement </w:t>
      </w:r>
      <w:proofErr w:type="gramStart"/>
      <w:r w:rsidRPr="006F7770">
        <w:rPr>
          <w:sz w:val="22"/>
          <w:szCs w:val="22"/>
        </w:rPr>
        <w:t>is in conflict with</w:t>
      </w:r>
      <w:proofErr w:type="gramEnd"/>
      <w:r w:rsidRPr="006F7770">
        <w:rPr>
          <w:sz w:val="22"/>
          <w:szCs w:val="22"/>
        </w:rPr>
        <w:t xml:space="preserve"> any present or future statute of the Province of Alberta applicable to the Employer, the section so affected shall be altered or amended forthwith in a manner agreeable to both Parties so as to incorporate required changes. Such action shall not affect any other provisions of this Collective Agreement.</w:t>
      </w:r>
    </w:p>
    <w:p w14:paraId="26B0CCE7" w14:textId="77777777" w:rsidR="003570E9" w:rsidRPr="006F7770" w:rsidRDefault="00DE51EE" w:rsidP="00CF5570">
      <w:pPr>
        <w:pStyle w:val="Clause1"/>
        <w:widowControl w:val="0"/>
        <w:spacing w:before="120" w:after="120"/>
        <w:rPr>
          <w:sz w:val="22"/>
          <w:szCs w:val="22"/>
        </w:rPr>
      </w:pPr>
      <w:r w:rsidRPr="006F7770">
        <w:rPr>
          <w:sz w:val="22"/>
          <w:szCs w:val="22"/>
        </w:rPr>
        <w:t>4.04</w:t>
      </w:r>
      <w:r w:rsidRPr="006F7770">
        <w:rPr>
          <w:sz w:val="22"/>
          <w:szCs w:val="22"/>
        </w:rPr>
        <w:tab/>
        <w:t xml:space="preserve">Where a difference arises out of a provision contained in this Collective Agreement and the subject matter is covered by the Employer’s policies, regulations, guidelines or directives, the Collective Agreement shall </w:t>
      </w:r>
      <w:proofErr w:type="spellStart"/>
      <w:r w:rsidRPr="006F7770">
        <w:rPr>
          <w:sz w:val="22"/>
          <w:szCs w:val="22"/>
        </w:rPr>
        <w:t>super</w:t>
      </w:r>
      <w:r w:rsidRPr="006F7770">
        <w:rPr>
          <w:bCs/>
          <w:sz w:val="22"/>
          <w:szCs w:val="22"/>
        </w:rPr>
        <w:t>c</w:t>
      </w:r>
      <w:r w:rsidRPr="006F7770">
        <w:rPr>
          <w:sz w:val="22"/>
          <w:szCs w:val="22"/>
        </w:rPr>
        <w:t>ede</w:t>
      </w:r>
      <w:proofErr w:type="spellEnd"/>
      <w:r w:rsidRPr="006F7770">
        <w:rPr>
          <w:sz w:val="22"/>
          <w:szCs w:val="22"/>
        </w:rPr>
        <w:t xml:space="preserve"> the policies, regulations, </w:t>
      </w:r>
      <w:proofErr w:type="gramStart"/>
      <w:r w:rsidRPr="006F7770">
        <w:rPr>
          <w:sz w:val="22"/>
          <w:szCs w:val="22"/>
        </w:rPr>
        <w:t>guidelines</w:t>
      </w:r>
      <w:proofErr w:type="gramEnd"/>
      <w:r w:rsidRPr="006F7770">
        <w:rPr>
          <w:sz w:val="22"/>
          <w:szCs w:val="22"/>
        </w:rPr>
        <w:t xml:space="preserve"> or directives.</w:t>
      </w:r>
    </w:p>
    <w:p w14:paraId="576D01EE" w14:textId="1CECD17D" w:rsidR="00647F43" w:rsidRPr="006F7770" w:rsidRDefault="00647F43" w:rsidP="00CF5570">
      <w:pPr>
        <w:pStyle w:val="Clause1"/>
        <w:widowControl w:val="0"/>
        <w:spacing w:before="120" w:after="120"/>
        <w:rPr>
          <w:b/>
          <w:kern w:val="32"/>
          <w:sz w:val="22"/>
          <w:szCs w:val="22"/>
          <w:u w:val="single"/>
        </w:rPr>
      </w:pPr>
    </w:p>
    <w:p w14:paraId="4C53D4F2" w14:textId="6E2F9DAD" w:rsidR="006F7770" w:rsidRPr="006F7770" w:rsidRDefault="006F7770" w:rsidP="006F7770">
      <w:pPr>
        <w:pStyle w:val="Heading1"/>
        <w:keepNext w:val="0"/>
        <w:widowControl w:val="0"/>
        <w:spacing w:before="120" w:after="120"/>
        <w:rPr>
          <w:rFonts w:ascii="Palatino" w:hAnsi="Palatino" w:cs="Times New Roman"/>
          <w:bCs w:val="0"/>
          <w:sz w:val="22"/>
          <w:szCs w:val="22"/>
          <w:u w:val="single"/>
        </w:rPr>
      </w:pPr>
      <w:r w:rsidRPr="006F7770">
        <w:rPr>
          <w:rFonts w:ascii="Palatino" w:hAnsi="Palatino" w:cs="Times New Roman"/>
          <w:bCs w:val="0"/>
          <w:sz w:val="22"/>
          <w:szCs w:val="22"/>
          <w:u w:val="single"/>
        </w:rPr>
        <w:t>AMEND</w:t>
      </w:r>
    </w:p>
    <w:p w14:paraId="54216D39" w14:textId="1F8BAC0B" w:rsidR="00DE51EE" w:rsidRPr="006F77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6F7770">
        <w:rPr>
          <w:rFonts w:ascii="Palatino" w:hAnsi="Palatino" w:cs="Times New Roman"/>
          <w:bCs w:val="0"/>
          <w:sz w:val="22"/>
          <w:szCs w:val="22"/>
          <w:u w:val="single"/>
        </w:rPr>
        <w:t>ARTICLE 5</w:t>
      </w:r>
      <w:r w:rsidR="00CF5570" w:rsidRPr="006F7770">
        <w:rPr>
          <w:rFonts w:ascii="Palatino" w:hAnsi="Palatino" w:cs="Times New Roman"/>
          <w:bCs w:val="0"/>
          <w:sz w:val="22"/>
          <w:szCs w:val="22"/>
          <w:u w:val="single"/>
        </w:rPr>
        <w:br/>
      </w:r>
      <w:r w:rsidRPr="006F7770">
        <w:rPr>
          <w:rFonts w:ascii="Palatino" w:hAnsi="Palatino" w:cs="Times New Roman"/>
          <w:bCs w:val="0"/>
          <w:sz w:val="22"/>
          <w:szCs w:val="22"/>
          <w:u w:val="single"/>
        </w:rPr>
        <w:t>DUES DEDUCTION</w:t>
      </w:r>
    </w:p>
    <w:p w14:paraId="55831FC9" w14:textId="425AFF2E" w:rsidR="003570E9" w:rsidRPr="006F7770" w:rsidRDefault="00DE51EE" w:rsidP="00E30993">
      <w:pPr>
        <w:pStyle w:val="Clause1"/>
        <w:widowControl w:val="0"/>
        <w:spacing w:before="120" w:after="120"/>
        <w:rPr>
          <w:strike/>
          <w:sz w:val="22"/>
          <w:szCs w:val="22"/>
        </w:rPr>
      </w:pPr>
      <w:r w:rsidRPr="006F7770">
        <w:rPr>
          <w:sz w:val="22"/>
          <w:szCs w:val="22"/>
        </w:rPr>
        <w:t>5.01</w:t>
      </w:r>
      <w:r w:rsidRPr="006F7770">
        <w:rPr>
          <w:sz w:val="22"/>
          <w:szCs w:val="22"/>
        </w:rPr>
        <w:tab/>
      </w:r>
      <w:r w:rsidR="003570E9" w:rsidRPr="006F7770">
        <w:rPr>
          <w:sz w:val="22"/>
          <w:szCs w:val="22"/>
        </w:rPr>
        <w:t>An Employee shall have the right to wear or display the recognized insignia of the Union</w:t>
      </w:r>
      <w:r w:rsidR="003570E9" w:rsidRPr="006F7770">
        <w:rPr>
          <w:strike/>
          <w:sz w:val="22"/>
          <w:szCs w:val="22"/>
        </w:rPr>
        <w:t>, however,</w:t>
      </w:r>
      <w:r w:rsidR="006F7770" w:rsidRPr="006F7770">
        <w:rPr>
          <w:sz w:val="22"/>
          <w:szCs w:val="22"/>
        </w:rPr>
        <w:t xml:space="preserve"> </w:t>
      </w:r>
      <w:proofErr w:type="gramStart"/>
      <w:r w:rsidR="006F7770" w:rsidRPr="006F7770">
        <w:rPr>
          <w:b/>
          <w:bCs/>
          <w:sz w:val="22"/>
          <w:szCs w:val="22"/>
        </w:rPr>
        <w:t>as long as</w:t>
      </w:r>
      <w:proofErr w:type="gramEnd"/>
      <w:r w:rsidR="006F7770" w:rsidRPr="006F7770">
        <w:rPr>
          <w:b/>
          <w:bCs/>
          <w:sz w:val="22"/>
          <w:szCs w:val="22"/>
        </w:rPr>
        <w:t xml:space="preserve"> it is not derogatory to the Employer.</w:t>
      </w:r>
      <w:r w:rsidR="003570E9" w:rsidRPr="006F7770">
        <w:rPr>
          <w:sz w:val="22"/>
          <w:szCs w:val="22"/>
        </w:rPr>
        <w:t xml:space="preserve"> </w:t>
      </w:r>
      <w:proofErr w:type="spellStart"/>
      <w:r w:rsidR="006F7770" w:rsidRPr="006F7770">
        <w:rPr>
          <w:b/>
          <w:bCs/>
          <w:sz w:val="22"/>
          <w:szCs w:val="22"/>
        </w:rPr>
        <w:t>N</w:t>
      </w:r>
      <w:r w:rsidR="006F7770" w:rsidRPr="006F7770">
        <w:rPr>
          <w:strike/>
          <w:sz w:val="22"/>
          <w:szCs w:val="22"/>
        </w:rPr>
        <w:t>n</w:t>
      </w:r>
      <w:r w:rsidR="003570E9" w:rsidRPr="006F7770">
        <w:rPr>
          <w:sz w:val="22"/>
          <w:szCs w:val="22"/>
        </w:rPr>
        <w:t>o</w:t>
      </w:r>
      <w:proofErr w:type="spellEnd"/>
      <w:r w:rsidR="003570E9" w:rsidRPr="006F7770">
        <w:rPr>
          <w:sz w:val="22"/>
          <w:szCs w:val="22"/>
        </w:rPr>
        <w:t xml:space="preserve"> such insignia </w:t>
      </w:r>
      <w:r w:rsidR="003570E9" w:rsidRPr="006F7770">
        <w:rPr>
          <w:sz w:val="22"/>
          <w:szCs w:val="22"/>
        </w:rPr>
        <w:lastRenderedPageBreak/>
        <w:t>larger than a lapel pin shall be worn while on duty. No Union insignia shall be displayed on the Employer’s equipment or sites.</w:t>
      </w:r>
    </w:p>
    <w:p w14:paraId="1060F71D" w14:textId="4BCF52F6" w:rsidR="003570E9" w:rsidRPr="006F7770" w:rsidRDefault="00DE51EE" w:rsidP="00E30993">
      <w:pPr>
        <w:pStyle w:val="Clause1"/>
        <w:widowControl w:val="0"/>
        <w:tabs>
          <w:tab w:val="left" w:pos="1440"/>
        </w:tabs>
        <w:spacing w:before="120" w:after="120"/>
        <w:ind w:left="2160" w:hanging="2160"/>
        <w:rPr>
          <w:bCs/>
          <w:sz w:val="22"/>
          <w:szCs w:val="22"/>
        </w:rPr>
      </w:pPr>
      <w:r w:rsidRPr="006F7770">
        <w:rPr>
          <w:sz w:val="22"/>
          <w:szCs w:val="22"/>
        </w:rPr>
        <w:t>5.02</w:t>
      </w:r>
      <w:r w:rsidRPr="006F7770">
        <w:rPr>
          <w:bCs/>
          <w:sz w:val="22"/>
          <w:szCs w:val="22"/>
        </w:rPr>
        <w:tab/>
      </w:r>
      <w:r w:rsidR="003570E9" w:rsidRPr="006F7770">
        <w:rPr>
          <w:bCs/>
          <w:sz w:val="22"/>
          <w:szCs w:val="22"/>
        </w:rPr>
        <w:t>(a)</w:t>
      </w:r>
      <w:r w:rsidR="003570E9" w:rsidRPr="006F7770">
        <w:rPr>
          <w:bCs/>
          <w:sz w:val="22"/>
          <w:szCs w:val="22"/>
        </w:rPr>
        <w:tab/>
        <w:t xml:space="preserve">All Employees </w:t>
      </w:r>
      <w:r w:rsidR="00E01CCA" w:rsidRPr="006F7770">
        <w:rPr>
          <w:bCs/>
          <w:sz w:val="22"/>
          <w:szCs w:val="22"/>
        </w:rPr>
        <w:t>h</w:t>
      </w:r>
      <w:r w:rsidR="003570E9" w:rsidRPr="006F7770">
        <w:rPr>
          <w:bCs/>
          <w:sz w:val="22"/>
          <w:szCs w:val="22"/>
        </w:rPr>
        <w:t>ave the right:</w:t>
      </w:r>
    </w:p>
    <w:p w14:paraId="72F4D6BE" w14:textId="77777777" w:rsidR="003570E9" w:rsidRPr="006F7770" w:rsidRDefault="003570E9" w:rsidP="00CF5570">
      <w:pPr>
        <w:pStyle w:val="Clause1a"/>
        <w:widowControl w:val="0"/>
        <w:tabs>
          <w:tab w:val="clear" w:pos="1440"/>
          <w:tab w:val="left" w:pos="741"/>
        </w:tabs>
        <w:spacing w:before="120" w:after="120"/>
        <w:ind w:left="2880" w:hanging="720"/>
        <w:rPr>
          <w:sz w:val="22"/>
          <w:szCs w:val="22"/>
        </w:rPr>
      </w:pPr>
      <w:r w:rsidRPr="006F7770">
        <w:rPr>
          <w:sz w:val="22"/>
          <w:szCs w:val="22"/>
        </w:rPr>
        <w:t>(</w:t>
      </w:r>
      <w:proofErr w:type="spellStart"/>
      <w:r w:rsidRPr="006F7770">
        <w:rPr>
          <w:sz w:val="22"/>
          <w:szCs w:val="22"/>
        </w:rPr>
        <w:t>i</w:t>
      </w:r>
      <w:proofErr w:type="spellEnd"/>
      <w:r w:rsidRPr="006F7770">
        <w:rPr>
          <w:sz w:val="22"/>
          <w:szCs w:val="22"/>
        </w:rPr>
        <w:t>)</w:t>
      </w:r>
      <w:r w:rsidRPr="006F7770">
        <w:rPr>
          <w:sz w:val="22"/>
          <w:szCs w:val="22"/>
        </w:rPr>
        <w:tab/>
        <w:t xml:space="preserve">to be members of the Union and to participate in its lawful </w:t>
      </w:r>
      <w:proofErr w:type="gramStart"/>
      <w:r w:rsidRPr="006F7770">
        <w:rPr>
          <w:sz w:val="22"/>
          <w:szCs w:val="22"/>
        </w:rPr>
        <w:t>activities;</w:t>
      </w:r>
      <w:proofErr w:type="gramEnd"/>
    </w:p>
    <w:p w14:paraId="35DF349B" w14:textId="77777777" w:rsidR="003570E9" w:rsidRPr="006F7770" w:rsidRDefault="003570E9" w:rsidP="00CF5570">
      <w:pPr>
        <w:pStyle w:val="Clause1a"/>
        <w:widowControl w:val="0"/>
        <w:tabs>
          <w:tab w:val="clear" w:pos="1440"/>
          <w:tab w:val="left" w:pos="741"/>
        </w:tabs>
        <w:spacing w:before="120" w:after="120"/>
        <w:ind w:left="2880" w:hanging="720"/>
        <w:rPr>
          <w:bCs/>
          <w:sz w:val="22"/>
          <w:szCs w:val="22"/>
        </w:rPr>
      </w:pPr>
      <w:r w:rsidRPr="006F7770">
        <w:rPr>
          <w:sz w:val="22"/>
          <w:szCs w:val="22"/>
        </w:rPr>
        <w:t>(ii)</w:t>
      </w:r>
      <w:r w:rsidRPr="006F7770">
        <w:rPr>
          <w:sz w:val="22"/>
          <w:szCs w:val="22"/>
        </w:rPr>
        <w:tab/>
        <w:t>to bargain collectively with the Employer through the Union</w:t>
      </w:r>
    </w:p>
    <w:p w14:paraId="0535806B" w14:textId="6BAE7CA2" w:rsidR="00DE51EE" w:rsidRPr="006F7770" w:rsidRDefault="00DE51EE" w:rsidP="00CF5570">
      <w:pPr>
        <w:pStyle w:val="Clause1"/>
        <w:widowControl w:val="0"/>
        <w:spacing w:before="120" w:after="120"/>
        <w:rPr>
          <w:strike/>
          <w:sz w:val="22"/>
          <w:szCs w:val="22"/>
        </w:rPr>
      </w:pPr>
      <w:r w:rsidRPr="006F7770">
        <w:rPr>
          <w:sz w:val="22"/>
          <w:szCs w:val="22"/>
        </w:rPr>
        <w:t>5.</w:t>
      </w:r>
      <w:r w:rsidRPr="006F7770">
        <w:rPr>
          <w:bCs/>
          <w:sz w:val="22"/>
          <w:szCs w:val="22"/>
        </w:rPr>
        <w:t>03</w:t>
      </w:r>
      <w:r w:rsidRPr="006F7770">
        <w:rPr>
          <w:sz w:val="22"/>
          <w:szCs w:val="22"/>
        </w:rPr>
        <w:tab/>
      </w:r>
      <w:r w:rsidR="003570E9" w:rsidRPr="006F7770">
        <w:rPr>
          <w:sz w:val="22"/>
          <w:szCs w:val="22"/>
        </w:rPr>
        <w:t>The Employer will, as a condition of employment, deduct from the earnings of each Employee covered by this Collective Agreement an amount equal to the dues as determined by the Union. The Union acknowledges that the deductions of amounts equal to the dues does not constitute membership in the Union, and that membership shall continue to be voluntary.</w:t>
      </w:r>
    </w:p>
    <w:p w14:paraId="763DB8E2" w14:textId="1FF047D1" w:rsidR="003570E9" w:rsidRPr="006F7770" w:rsidRDefault="00DE51EE" w:rsidP="00CF5570">
      <w:pPr>
        <w:pStyle w:val="Clause1"/>
        <w:widowControl w:val="0"/>
        <w:spacing w:before="120" w:after="120"/>
        <w:rPr>
          <w:sz w:val="22"/>
          <w:szCs w:val="22"/>
        </w:rPr>
      </w:pPr>
      <w:r w:rsidRPr="006F7770">
        <w:rPr>
          <w:sz w:val="22"/>
          <w:szCs w:val="22"/>
        </w:rPr>
        <w:t>5.</w:t>
      </w:r>
      <w:r w:rsidRPr="006F7770">
        <w:rPr>
          <w:bCs/>
          <w:sz w:val="22"/>
          <w:szCs w:val="22"/>
        </w:rPr>
        <w:t>04</w:t>
      </w:r>
      <w:r w:rsidRPr="006F7770">
        <w:rPr>
          <w:sz w:val="22"/>
          <w:szCs w:val="22"/>
        </w:rPr>
        <w:tab/>
      </w:r>
      <w:r w:rsidR="003570E9" w:rsidRPr="006F7770">
        <w:rPr>
          <w:sz w:val="22"/>
          <w:szCs w:val="22"/>
        </w:rPr>
        <w:t xml:space="preserve">Consistent with the payroll system of the Employer, the Union will advise the Employer of the amount of its membership dues, </w:t>
      </w:r>
      <w:proofErr w:type="gramStart"/>
      <w:r w:rsidR="003570E9" w:rsidRPr="006F7770">
        <w:rPr>
          <w:sz w:val="22"/>
          <w:szCs w:val="22"/>
        </w:rPr>
        <w:t>An</w:t>
      </w:r>
      <w:proofErr w:type="gramEnd"/>
      <w:r w:rsidR="003570E9" w:rsidRPr="006F7770">
        <w:rPr>
          <w:sz w:val="22"/>
          <w:szCs w:val="22"/>
        </w:rPr>
        <w:t xml:space="preserve"> amount equal to said membership dues will be deducted from each Employee at the prescribed rate and remitted to the Union not later than the fifteenth (15</w:t>
      </w:r>
      <w:r w:rsidR="003570E9" w:rsidRPr="006F7770">
        <w:rPr>
          <w:sz w:val="22"/>
          <w:szCs w:val="22"/>
          <w:vertAlign w:val="superscript"/>
        </w:rPr>
        <w:t>th</w:t>
      </w:r>
      <w:r w:rsidR="003570E9" w:rsidRPr="006F7770">
        <w:rPr>
          <w:sz w:val="22"/>
          <w:szCs w:val="22"/>
        </w:rPr>
        <w:t>) of the month following. The remittance shall be accompanied by a list specifying the following:</w:t>
      </w:r>
    </w:p>
    <w:p w14:paraId="38EA9C3B" w14:textId="77777777" w:rsidR="003570E9" w:rsidRPr="006F7770" w:rsidRDefault="003570E9" w:rsidP="00CF5570">
      <w:pPr>
        <w:pStyle w:val="Clause1a"/>
        <w:widowControl w:val="0"/>
        <w:tabs>
          <w:tab w:val="clear" w:pos="1440"/>
          <w:tab w:val="left" w:pos="741"/>
        </w:tabs>
        <w:spacing w:before="120" w:after="120"/>
        <w:ind w:hanging="720"/>
        <w:rPr>
          <w:bCs/>
          <w:sz w:val="22"/>
          <w:szCs w:val="22"/>
        </w:rPr>
      </w:pPr>
      <w:r w:rsidRPr="006F7770">
        <w:rPr>
          <w:sz w:val="22"/>
          <w:szCs w:val="22"/>
        </w:rPr>
        <w:t>(a)</w:t>
      </w:r>
      <w:r w:rsidRPr="006F7770">
        <w:rPr>
          <w:sz w:val="22"/>
          <w:szCs w:val="22"/>
        </w:rPr>
        <w:tab/>
      </w:r>
      <w:r w:rsidRPr="006F7770">
        <w:rPr>
          <w:bCs/>
          <w:sz w:val="22"/>
          <w:szCs w:val="22"/>
        </w:rPr>
        <w:t xml:space="preserve">the Employees </w:t>
      </w:r>
      <w:proofErr w:type="gramStart"/>
      <w:r w:rsidRPr="006F7770">
        <w:rPr>
          <w:bCs/>
          <w:sz w:val="22"/>
          <w:szCs w:val="22"/>
        </w:rPr>
        <w:t>name;</w:t>
      </w:r>
      <w:proofErr w:type="gramEnd"/>
    </w:p>
    <w:p w14:paraId="1B784D17" w14:textId="77777777" w:rsidR="003570E9" w:rsidRPr="006F7770" w:rsidRDefault="003570E9" w:rsidP="00CF5570">
      <w:pPr>
        <w:pStyle w:val="Clause1a"/>
        <w:widowControl w:val="0"/>
        <w:tabs>
          <w:tab w:val="clear" w:pos="1440"/>
          <w:tab w:val="left" w:pos="741"/>
        </w:tabs>
        <w:spacing w:before="120" w:after="120"/>
        <w:ind w:hanging="720"/>
        <w:rPr>
          <w:bCs/>
          <w:sz w:val="22"/>
          <w:szCs w:val="22"/>
        </w:rPr>
      </w:pPr>
      <w:r w:rsidRPr="006F7770">
        <w:rPr>
          <w:bCs/>
          <w:sz w:val="22"/>
          <w:szCs w:val="22"/>
        </w:rPr>
        <w:t>(b)</w:t>
      </w:r>
      <w:r w:rsidRPr="006F7770">
        <w:rPr>
          <w:bCs/>
          <w:sz w:val="22"/>
          <w:szCs w:val="22"/>
        </w:rPr>
        <w:tab/>
        <w:t xml:space="preserve">mailing </w:t>
      </w:r>
      <w:proofErr w:type="gramStart"/>
      <w:r w:rsidRPr="006F7770">
        <w:rPr>
          <w:bCs/>
          <w:sz w:val="22"/>
          <w:szCs w:val="22"/>
        </w:rPr>
        <w:t>address;</w:t>
      </w:r>
      <w:proofErr w:type="gramEnd"/>
    </w:p>
    <w:p w14:paraId="71323409" w14:textId="77777777" w:rsidR="003570E9" w:rsidRPr="006F7770" w:rsidRDefault="003570E9" w:rsidP="00CF5570">
      <w:pPr>
        <w:pStyle w:val="Clause1a"/>
        <w:widowControl w:val="0"/>
        <w:tabs>
          <w:tab w:val="clear" w:pos="1440"/>
          <w:tab w:val="left" w:pos="741"/>
        </w:tabs>
        <w:spacing w:before="120" w:after="120"/>
        <w:ind w:hanging="720"/>
        <w:rPr>
          <w:bCs/>
          <w:sz w:val="22"/>
          <w:szCs w:val="22"/>
        </w:rPr>
      </w:pPr>
      <w:r w:rsidRPr="006F7770">
        <w:rPr>
          <w:bCs/>
          <w:sz w:val="22"/>
          <w:szCs w:val="22"/>
        </w:rPr>
        <w:t>(c)</w:t>
      </w:r>
      <w:r w:rsidRPr="006F7770">
        <w:rPr>
          <w:bCs/>
          <w:sz w:val="22"/>
          <w:szCs w:val="22"/>
        </w:rPr>
        <w:tab/>
      </w:r>
      <w:proofErr w:type="gramStart"/>
      <w:r w:rsidRPr="006F7770">
        <w:rPr>
          <w:bCs/>
          <w:sz w:val="22"/>
          <w:szCs w:val="22"/>
        </w:rPr>
        <w:t>classification;</w:t>
      </w:r>
      <w:proofErr w:type="gramEnd"/>
    </w:p>
    <w:p w14:paraId="2E031E74" w14:textId="77777777" w:rsidR="003570E9" w:rsidRPr="006F7770" w:rsidRDefault="003570E9" w:rsidP="00CF5570">
      <w:pPr>
        <w:pStyle w:val="Clause1a"/>
        <w:widowControl w:val="0"/>
        <w:tabs>
          <w:tab w:val="clear" w:pos="1440"/>
          <w:tab w:val="left" w:pos="741"/>
        </w:tabs>
        <w:spacing w:before="120" w:after="120"/>
        <w:ind w:hanging="720"/>
        <w:rPr>
          <w:bCs/>
          <w:sz w:val="22"/>
          <w:szCs w:val="22"/>
        </w:rPr>
      </w:pPr>
      <w:r w:rsidRPr="006F7770">
        <w:rPr>
          <w:bCs/>
          <w:sz w:val="22"/>
          <w:szCs w:val="22"/>
        </w:rPr>
        <w:t>(d)</w:t>
      </w:r>
      <w:r w:rsidRPr="006F7770">
        <w:rPr>
          <w:bCs/>
          <w:sz w:val="22"/>
          <w:szCs w:val="22"/>
        </w:rPr>
        <w:tab/>
        <w:t>department and site(s</w:t>
      </w:r>
      <w:proofErr w:type="gramStart"/>
      <w:r w:rsidRPr="006F7770">
        <w:rPr>
          <w:bCs/>
          <w:sz w:val="22"/>
          <w:szCs w:val="22"/>
        </w:rPr>
        <w:t>);</w:t>
      </w:r>
      <w:proofErr w:type="gramEnd"/>
    </w:p>
    <w:p w14:paraId="48B4123F" w14:textId="77777777" w:rsidR="003570E9" w:rsidRPr="006F7770" w:rsidRDefault="003570E9" w:rsidP="00CF5570">
      <w:pPr>
        <w:pStyle w:val="Clause1a"/>
        <w:widowControl w:val="0"/>
        <w:tabs>
          <w:tab w:val="clear" w:pos="1440"/>
          <w:tab w:val="left" w:pos="741"/>
        </w:tabs>
        <w:spacing w:before="120" w:after="120"/>
        <w:ind w:hanging="720"/>
        <w:rPr>
          <w:bCs/>
          <w:sz w:val="22"/>
          <w:szCs w:val="22"/>
        </w:rPr>
      </w:pPr>
      <w:r w:rsidRPr="006F7770">
        <w:rPr>
          <w:bCs/>
          <w:sz w:val="22"/>
          <w:szCs w:val="22"/>
        </w:rPr>
        <w:t>(e)</w:t>
      </w:r>
      <w:r w:rsidRPr="006F7770">
        <w:rPr>
          <w:bCs/>
          <w:sz w:val="22"/>
          <w:szCs w:val="22"/>
        </w:rPr>
        <w:tab/>
        <w:t>status (Regular Full-time, Part-time, Temporary, Casual</w:t>
      </w:r>
      <w:proofErr w:type="gramStart"/>
      <w:r w:rsidRPr="006F7770">
        <w:rPr>
          <w:bCs/>
          <w:sz w:val="22"/>
          <w:szCs w:val="22"/>
        </w:rPr>
        <w:t>);</w:t>
      </w:r>
      <w:proofErr w:type="gramEnd"/>
    </w:p>
    <w:p w14:paraId="3F2CC704" w14:textId="77777777" w:rsidR="003570E9" w:rsidRPr="006F7770" w:rsidRDefault="003570E9" w:rsidP="00CF5570">
      <w:pPr>
        <w:pStyle w:val="Clause1a"/>
        <w:widowControl w:val="0"/>
        <w:tabs>
          <w:tab w:val="clear" w:pos="1440"/>
          <w:tab w:val="left" w:pos="741"/>
        </w:tabs>
        <w:spacing w:before="120" w:after="120"/>
        <w:ind w:hanging="720"/>
        <w:rPr>
          <w:bCs/>
          <w:sz w:val="22"/>
          <w:szCs w:val="22"/>
        </w:rPr>
      </w:pPr>
      <w:r w:rsidRPr="006F7770">
        <w:rPr>
          <w:bCs/>
          <w:sz w:val="22"/>
          <w:szCs w:val="22"/>
        </w:rPr>
        <w:t>(f)</w:t>
      </w:r>
      <w:r w:rsidRPr="006F7770">
        <w:rPr>
          <w:bCs/>
          <w:sz w:val="22"/>
          <w:szCs w:val="22"/>
        </w:rPr>
        <w:tab/>
      </w:r>
      <w:proofErr w:type="gramStart"/>
      <w:r w:rsidRPr="006F7770">
        <w:rPr>
          <w:bCs/>
          <w:sz w:val="22"/>
          <w:szCs w:val="22"/>
        </w:rPr>
        <w:t>FTE;</w:t>
      </w:r>
      <w:proofErr w:type="gramEnd"/>
    </w:p>
    <w:p w14:paraId="33DBACE9" w14:textId="77777777" w:rsidR="003570E9" w:rsidRPr="006F7770" w:rsidRDefault="003570E9" w:rsidP="00CF5570">
      <w:pPr>
        <w:pStyle w:val="Clause1a"/>
        <w:widowControl w:val="0"/>
        <w:tabs>
          <w:tab w:val="clear" w:pos="1440"/>
          <w:tab w:val="left" w:pos="741"/>
        </w:tabs>
        <w:spacing w:before="120" w:after="120"/>
        <w:ind w:hanging="720"/>
        <w:rPr>
          <w:bCs/>
          <w:sz w:val="22"/>
          <w:szCs w:val="22"/>
        </w:rPr>
      </w:pPr>
      <w:r w:rsidRPr="006F7770">
        <w:rPr>
          <w:bCs/>
          <w:sz w:val="22"/>
          <w:szCs w:val="22"/>
        </w:rPr>
        <w:t>(g)</w:t>
      </w:r>
      <w:r w:rsidRPr="006F7770">
        <w:rPr>
          <w:bCs/>
          <w:sz w:val="22"/>
          <w:szCs w:val="22"/>
        </w:rPr>
        <w:tab/>
        <w:t xml:space="preserve">Basic Rate of </w:t>
      </w:r>
      <w:proofErr w:type="gramStart"/>
      <w:r w:rsidRPr="006F7770">
        <w:rPr>
          <w:bCs/>
          <w:sz w:val="22"/>
          <w:szCs w:val="22"/>
        </w:rPr>
        <w:t>Pay;</w:t>
      </w:r>
      <w:proofErr w:type="gramEnd"/>
    </w:p>
    <w:p w14:paraId="0D8532ED" w14:textId="77777777" w:rsidR="003570E9" w:rsidRPr="006F7770" w:rsidRDefault="003570E9" w:rsidP="00CF5570">
      <w:pPr>
        <w:pStyle w:val="Clause1a"/>
        <w:widowControl w:val="0"/>
        <w:tabs>
          <w:tab w:val="clear" w:pos="1440"/>
          <w:tab w:val="left" w:pos="741"/>
        </w:tabs>
        <w:spacing w:before="120" w:after="120"/>
        <w:ind w:hanging="720"/>
        <w:rPr>
          <w:bCs/>
          <w:sz w:val="22"/>
          <w:szCs w:val="22"/>
        </w:rPr>
      </w:pPr>
      <w:r w:rsidRPr="006F7770">
        <w:rPr>
          <w:bCs/>
          <w:sz w:val="22"/>
          <w:szCs w:val="22"/>
        </w:rPr>
        <w:t>(h)</w:t>
      </w:r>
      <w:r w:rsidRPr="006F7770">
        <w:rPr>
          <w:bCs/>
          <w:sz w:val="22"/>
          <w:szCs w:val="22"/>
        </w:rPr>
        <w:tab/>
        <w:t xml:space="preserve">the amount of deduction for each </w:t>
      </w:r>
      <w:proofErr w:type="gramStart"/>
      <w:r w:rsidRPr="006F7770">
        <w:rPr>
          <w:bCs/>
          <w:sz w:val="22"/>
          <w:szCs w:val="22"/>
        </w:rPr>
        <w:t>Employee;</w:t>
      </w:r>
      <w:proofErr w:type="gramEnd"/>
    </w:p>
    <w:p w14:paraId="49FF5E20" w14:textId="77777777" w:rsidR="003570E9" w:rsidRPr="006F7770" w:rsidRDefault="003570E9" w:rsidP="00CF5570">
      <w:pPr>
        <w:pStyle w:val="Clause1a"/>
        <w:widowControl w:val="0"/>
        <w:tabs>
          <w:tab w:val="clear" w:pos="1440"/>
          <w:tab w:val="left" w:pos="741"/>
        </w:tabs>
        <w:spacing w:before="120" w:after="120"/>
        <w:ind w:hanging="720"/>
        <w:rPr>
          <w:bCs/>
          <w:sz w:val="22"/>
          <w:szCs w:val="22"/>
        </w:rPr>
      </w:pPr>
      <w:r w:rsidRPr="006F7770">
        <w:rPr>
          <w:bCs/>
          <w:sz w:val="22"/>
          <w:szCs w:val="22"/>
        </w:rPr>
        <w:t>(</w:t>
      </w:r>
      <w:proofErr w:type="spellStart"/>
      <w:r w:rsidRPr="006F7770">
        <w:rPr>
          <w:bCs/>
          <w:sz w:val="22"/>
          <w:szCs w:val="22"/>
        </w:rPr>
        <w:t>i</w:t>
      </w:r>
      <w:proofErr w:type="spellEnd"/>
      <w:r w:rsidRPr="006F7770">
        <w:rPr>
          <w:bCs/>
          <w:sz w:val="22"/>
          <w:szCs w:val="22"/>
        </w:rPr>
        <w:t>)</w:t>
      </w:r>
      <w:r w:rsidRPr="006F7770">
        <w:rPr>
          <w:bCs/>
          <w:sz w:val="22"/>
          <w:szCs w:val="22"/>
        </w:rPr>
        <w:tab/>
        <w:t xml:space="preserve">Employees on long term absence status where applicable. Long term absence shall mean any absence in excess of six (6) </w:t>
      </w:r>
      <w:proofErr w:type="gramStart"/>
      <w:r w:rsidRPr="006F7770">
        <w:rPr>
          <w:bCs/>
          <w:sz w:val="22"/>
          <w:szCs w:val="22"/>
        </w:rPr>
        <w:t>months;</w:t>
      </w:r>
      <w:proofErr w:type="gramEnd"/>
    </w:p>
    <w:p w14:paraId="64CADC05" w14:textId="77777777" w:rsidR="003570E9" w:rsidRPr="006F7770" w:rsidRDefault="003570E9" w:rsidP="00CF5570">
      <w:pPr>
        <w:pStyle w:val="Clause1a"/>
        <w:widowControl w:val="0"/>
        <w:tabs>
          <w:tab w:val="clear" w:pos="1440"/>
          <w:tab w:val="left" w:pos="741"/>
        </w:tabs>
        <w:spacing w:before="120" w:after="120"/>
        <w:ind w:hanging="720"/>
        <w:rPr>
          <w:bCs/>
          <w:sz w:val="22"/>
          <w:szCs w:val="22"/>
        </w:rPr>
      </w:pPr>
      <w:r w:rsidRPr="006F7770">
        <w:rPr>
          <w:bCs/>
          <w:sz w:val="22"/>
          <w:szCs w:val="22"/>
        </w:rPr>
        <w:t>(k)</w:t>
      </w:r>
      <w:r w:rsidRPr="006F7770">
        <w:rPr>
          <w:bCs/>
          <w:sz w:val="22"/>
          <w:szCs w:val="22"/>
        </w:rPr>
        <w:tab/>
        <w:t xml:space="preserve">personal phone </w:t>
      </w:r>
      <w:proofErr w:type="gramStart"/>
      <w:r w:rsidRPr="006F7770">
        <w:rPr>
          <w:bCs/>
          <w:sz w:val="22"/>
          <w:szCs w:val="22"/>
        </w:rPr>
        <w:t>number;</w:t>
      </w:r>
      <w:proofErr w:type="gramEnd"/>
    </w:p>
    <w:p w14:paraId="5567A952" w14:textId="77777777" w:rsidR="003570E9" w:rsidRPr="006F7770" w:rsidRDefault="003570E9" w:rsidP="00CF5570">
      <w:pPr>
        <w:pStyle w:val="Clause1a"/>
        <w:widowControl w:val="0"/>
        <w:tabs>
          <w:tab w:val="clear" w:pos="1440"/>
          <w:tab w:val="left" w:pos="741"/>
        </w:tabs>
        <w:spacing w:before="120" w:after="120"/>
        <w:ind w:hanging="720"/>
        <w:rPr>
          <w:bCs/>
          <w:sz w:val="22"/>
          <w:szCs w:val="22"/>
        </w:rPr>
      </w:pPr>
      <w:r w:rsidRPr="006F7770">
        <w:rPr>
          <w:bCs/>
          <w:sz w:val="22"/>
          <w:szCs w:val="22"/>
        </w:rPr>
        <w:t>(l)</w:t>
      </w:r>
      <w:r w:rsidRPr="006F7770">
        <w:rPr>
          <w:bCs/>
          <w:sz w:val="22"/>
          <w:szCs w:val="22"/>
        </w:rPr>
        <w:tab/>
        <w:t xml:space="preserve">Employee </w:t>
      </w:r>
      <w:proofErr w:type="gramStart"/>
      <w:r w:rsidRPr="006F7770">
        <w:rPr>
          <w:bCs/>
          <w:sz w:val="22"/>
          <w:szCs w:val="22"/>
        </w:rPr>
        <w:t>number;</w:t>
      </w:r>
      <w:proofErr w:type="gramEnd"/>
    </w:p>
    <w:p w14:paraId="04D79226" w14:textId="77777777" w:rsidR="003570E9" w:rsidRPr="006F7770" w:rsidRDefault="003570E9" w:rsidP="00CF5570">
      <w:pPr>
        <w:pStyle w:val="Clause1a"/>
        <w:widowControl w:val="0"/>
        <w:tabs>
          <w:tab w:val="clear" w:pos="1440"/>
          <w:tab w:val="left" w:pos="741"/>
        </w:tabs>
        <w:spacing w:before="120" w:after="120"/>
        <w:ind w:hanging="720"/>
        <w:rPr>
          <w:bCs/>
          <w:sz w:val="22"/>
          <w:szCs w:val="22"/>
        </w:rPr>
      </w:pPr>
      <w:r w:rsidRPr="006F7770">
        <w:rPr>
          <w:bCs/>
          <w:sz w:val="22"/>
          <w:szCs w:val="22"/>
        </w:rPr>
        <w:t>(m)</w:t>
      </w:r>
      <w:r w:rsidRPr="006F7770">
        <w:rPr>
          <w:bCs/>
          <w:sz w:val="22"/>
          <w:szCs w:val="22"/>
        </w:rPr>
        <w:tab/>
        <w:t>hire date; and</w:t>
      </w:r>
    </w:p>
    <w:p w14:paraId="5D0E69BC" w14:textId="77777777" w:rsidR="003570E9" w:rsidRPr="006F7770" w:rsidRDefault="003570E9" w:rsidP="00CF5570">
      <w:pPr>
        <w:pStyle w:val="Clause1a"/>
        <w:widowControl w:val="0"/>
        <w:tabs>
          <w:tab w:val="clear" w:pos="1440"/>
          <w:tab w:val="left" w:pos="741"/>
        </w:tabs>
        <w:spacing w:before="120" w:after="120"/>
        <w:ind w:hanging="720"/>
        <w:rPr>
          <w:sz w:val="22"/>
          <w:szCs w:val="22"/>
        </w:rPr>
      </w:pPr>
      <w:r w:rsidRPr="006F7770">
        <w:rPr>
          <w:bCs/>
          <w:sz w:val="22"/>
          <w:szCs w:val="22"/>
        </w:rPr>
        <w:t>(n)</w:t>
      </w:r>
      <w:r w:rsidRPr="006F7770">
        <w:rPr>
          <w:bCs/>
          <w:sz w:val="22"/>
          <w:szCs w:val="22"/>
        </w:rPr>
        <w:tab/>
        <w:t>seniority</w:t>
      </w:r>
      <w:r w:rsidRPr="006F7770">
        <w:rPr>
          <w:sz w:val="22"/>
          <w:szCs w:val="22"/>
        </w:rPr>
        <w:t>.</w:t>
      </w:r>
    </w:p>
    <w:p w14:paraId="7011F1C8" w14:textId="5FFFE53B" w:rsidR="00535DA7" w:rsidRPr="006F7770" w:rsidRDefault="00DE51EE" w:rsidP="00CF5570">
      <w:pPr>
        <w:pStyle w:val="Clause1"/>
        <w:widowControl w:val="0"/>
        <w:spacing w:before="120" w:after="120"/>
        <w:rPr>
          <w:sz w:val="22"/>
          <w:szCs w:val="22"/>
        </w:rPr>
      </w:pPr>
      <w:r w:rsidRPr="006F7770">
        <w:rPr>
          <w:sz w:val="22"/>
          <w:szCs w:val="22"/>
        </w:rPr>
        <w:t>5.</w:t>
      </w:r>
      <w:r w:rsidRPr="006F7770">
        <w:rPr>
          <w:bCs/>
          <w:sz w:val="22"/>
          <w:szCs w:val="22"/>
        </w:rPr>
        <w:t>05</w:t>
      </w:r>
      <w:r w:rsidRPr="006F7770">
        <w:rPr>
          <w:sz w:val="22"/>
          <w:szCs w:val="22"/>
        </w:rPr>
        <w:tab/>
      </w:r>
      <w:r w:rsidR="003570E9" w:rsidRPr="006F7770">
        <w:rPr>
          <w:sz w:val="22"/>
          <w:szCs w:val="22"/>
        </w:rPr>
        <w:t xml:space="preserve">The dues structure of the Union shall be on a percentage basis and the Union shall give not less than thirty (30) days’ notice of any change in the rate at which dues are to be deducted. Any change in the </w:t>
      </w:r>
      <w:proofErr w:type="gramStart"/>
      <w:r w:rsidR="003570E9" w:rsidRPr="006F7770">
        <w:rPr>
          <w:sz w:val="22"/>
          <w:szCs w:val="22"/>
        </w:rPr>
        <w:t>amount</w:t>
      </w:r>
      <w:proofErr w:type="gramEnd"/>
      <w:r w:rsidR="003570E9" w:rsidRPr="006F7770">
        <w:rPr>
          <w:sz w:val="22"/>
          <w:szCs w:val="22"/>
        </w:rPr>
        <w:t xml:space="preserve"> of deductions shall be implemented by the Employer at the next possible pay period following the expiry of the notice period.</w:t>
      </w:r>
    </w:p>
    <w:p w14:paraId="044984DF" w14:textId="77777777" w:rsidR="003570E9" w:rsidRPr="006F7770" w:rsidRDefault="003570E9" w:rsidP="00CF5570">
      <w:pPr>
        <w:pStyle w:val="Clause1"/>
        <w:widowControl w:val="0"/>
        <w:spacing w:before="120" w:after="120"/>
        <w:rPr>
          <w:sz w:val="22"/>
          <w:szCs w:val="22"/>
        </w:rPr>
      </w:pPr>
      <w:r w:rsidRPr="006F7770">
        <w:rPr>
          <w:sz w:val="22"/>
          <w:szCs w:val="22"/>
        </w:rPr>
        <w:t>5.06</w:t>
      </w:r>
      <w:r w:rsidRPr="006F7770">
        <w:rPr>
          <w:sz w:val="22"/>
          <w:szCs w:val="22"/>
        </w:rPr>
        <w:tab/>
        <w:t xml:space="preserve">Where an accounting adjustment is necessary to correct an over or under payment </w:t>
      </w:r>
      <w:r w:rsidRPr="006F7770">
        <w:rPr>
          <w:sz w:val="22"/>
          <w:szCs w:val="22"/>
        </w:rPr>
        <w:lastRenderedPageBreak/>
        <w:t xml:space="preserve">of dues, it shall be </w:t>
      </w:r>
      <w:proofErr w:type="gramStart"/>
      <w:r w:rsidRPr="006F7770">
        <w:rPr>
          <w:sz w:val="22"/>
          <w:szCs w:val="22"/>
        </w:rPr>
        <w:t>effected</w:t>
      </w:r>
      <w:proofErr w:type="gramEnd"/>
      <w:r w:rsidRPr="006F7770">
        <w:rPr>
          <w:sz w:val="22"/>
          <w:szCs w:val="22"/>
        </w:rPr>
        <w:t xml:space="preserve"> in the succeeding month.</w:t>
      </w:r>
    </w:p>
    <w:p w14:paraId="137B1A0F" w14:textId="77777777" w:rsidR="003570E9" w:rsidRPr="006F7770" w:rsidRDefault="003570E9" w:rsidP="00CF5570">
      <w:pPr>
        <w:pStyle w:val="Clause1"/>
        <w:widowControl w:val="0"/>
        <w:spacing w:before="120" w:after="120"/>
        <w:rPr>
          <w:sz w:val="22"/>
          <w:szCs w:val="22"/>
        </w:rPr>
      </w:pPr>
      <w:r w:rsidRPr="006F7770">
        <w:rPr>
          <w:sz w:val="22"/>
          <w:szCs w:val="22"/>
        </w:rPr>
        <w:t>5.07</w:t>
      </w:r>
      <w:r w:rsidRPr="006F7770">
        <w:rPr>
          <w:sz w:val="22"/>
          <w:szCs w:val="22"/>
        </w:rPr>
        <w:tab/>
        <w:t>The Employer shall indicate the dues deducted and enter the amount on the T-4 slip supplied to the Employee.</w:t>
      </w:r>
    </w:p>
    <w:p w14:paraId="74A36A04" w14:textId="77777777" w:rsidR="003570E9" w:rsidRPr="006F7770" w:rsidRDefault="003570E9" w:rsidP="00CF5570">
      <w:pPr>
        <w:pStyle w:val="Clause1"/>
        <w:widowControl w:val="0"/>
        <w:spacing w:before="120" w:after="120"/>
        <w:rPr>
          <w:sz w:val="22"/>
          <w:szCs w:val="22"/>
        </w:rPr>
      </w:pPr>
      <w:r w:rsidRPr="006F7770">
        <w:rPr>
          <w:sz w:val="22"/>
          <w:szCs w:val="22"/>
        </w:rPr>
        <w:t>5.08</w:t>
      </w:r>
      <w:r w:rsidRPr="006F7770">
        <w:rPr>
          <w:sz w:val="22"/>
          <w:szCs w:val="22"/>
        </w:rPr>
        <w:tab/>
        <w:t xml:space="preserve">The Employer shall provide a monthly list of Employees new to the bargaining unit during the previous month, to the Union at one email address to be provided by the Union. Such list shall include the Employee’s name, classification, </w:t>
      </w:r>
      <w:proofErr w:type="gramStart"/>
      <w:r w:rsidRPr="006F7770">
        <w:rPr>
          <w:sz w:val="22"/>
          <w:szCs w:val="22"/>
        </w:rPr>
        <w:t>department</w:t>
      </w:r>
      <w:proofErr w:type="gramEnd"/>
      <w:r w:rsidRPr="006F7770">
        <w:rPr>
          <w:sz w:val="22"/>
          <w:szCs w:val="22"/>
        </w:rPr>
        <w:t xml:space="preserve"> and employment status Where existing systems current allow such list will also include site. </w:t>
      </w:r>
    </w:p>
    <w:p w14:paraId="3C2720FA" w14:textId="77777777" w:rsidR="003570E9" w:rsidRPr="006F7770" w:rsidRDefault="003570E9" w:rsidP="00CF5570">
      <w:pPr>
        <w:pStyle w:val="Clause1"/>
        <w:widowControl w:val="0"/>
        <w:spacing w:before="120" w:after="120"/>
        <w:rPr>
          <w:sz w:val="22"/>
          <w:szCs w:val="22"/>
        </w:rPr>
      </w:pPr>
      <w:r w:rsidRPr="006F7770">
        <w:rPr>
          <w:sz w:val="22"/>
          <w:szCs w:val="22"/>
        </w:rPr>
        <w:t>5.09</w:t>
      </w:r>
      <w:r w:rsidRPr="006F7770">
        <w:rPr>
          <w:sz w:val="22"/>
          <w:szCs w:val="22"/>
        </w:rPr>
        <w:tab/>
        <w:t>The Employer shall provide to the Union at one email address, on a quarterly basis, a listing of Employees who terminated from the Employer in the previous quarter, inclusive of Employee name and Employee number.</w:t>
      </w:r>
    </w:p>
    <w:p w14:paraId="4428E4AC" w14:textId="77777777" w:rsidR="003570E9" w:rsidRPr="006F7770" w:rsidRDefault="003570E9" w:rsidP="00CF5570">
      <w:pPr>
        <w:pStyle w:val="Clause1"/>
        <w:widowControl w:val="0"/>
        <w:spacing w:before="120" w:after="120"/>
        <w:rPr>
          <w:sz w:val="22"/>
          <w:szCs w:val="22"/>
        </w:rPr>
      </w:pPr>
      <w:r w:rsidRPr="006F7770">
        <w:rPr>
          <w:sz w:val="22"/>
          <w:szCs w:val="22"/>
        </w:rPr>
        <w:t>5.10</w:t>
      </w:r>
      <w:r w:rsidRPr="006F7770">
        <w:rPr>
          <w:sz w:val="22"/>
          <w:szCs w:val="22"/>
        </w:rPr>
        <w:tab/>
        <w:t>For the purpose of conducting a ratification vote, the Employer shall provide a list of all current Employees, along with the mailing address on file, to the Union at one email address, within fourteen (14) calendar days of the date when a tentative agreement has been reached by the Parties.</w:t>
      </w:r>
    </w:p>
    <w:p w14:paraId="6FD969C2" w14:textId="77777777" w:rsidR="003570E9" w:rsidRPr="006F7770" w:rsidRDefault="003570E9" w:rsidP="00CF5570">
      <w:pPr>
        <w:pStyle w:val="Clause1"/>
        <w:widowControl w:val="0"/>
        <w:spacing w:before="120" w:after="120"/>
        <w:rPr>
          <w:sz w:val="22"/>
          <w:szCs w:val="22"/>
        </w:rPr>
      </w:pPr>
      <w:r w:rsidRPr="006F7770">
        <w:rPr>
          <w:sz w:val="22"/>
          <w:szCs w:val="22"/>
        </w:rPr>
        <w:t>5.11</w:t>
      </w:r>
      <w:r w:rsidRPr="006F7770">
        <w:rPr>
          <w:sz w:val="22"/>
          <w:szCs w:val="22"/>
        </w:rPr>
        <w:tab/>
        <w:t xml:space="preserve">The Employer agrees to allow an AUPE binder/ clipboard on each unit, </w:t>
      </w:r>
      <w:proofErr w:type="gramStart"/>
      <w:r w:rsidRPr="006F7770">
        <w:rPr>
          <w:sz w:val="22"/>
          <w:szCs w:val="22"/>
        </w:rPr>
        <w:t>program</w:t>
      </w:r>
      <w:proofErr w:type="gramEnd"/>
      <w:r w:rsidRPr="006F7770">
        <w:rPr>
          <w:sz w:val="22"/>
          <w:szCs w:val="22"/>
        </w:rPr>
        <w:t xml:space="preserve"> or office where patient/ resident/ client care is provided. The Employer reserves the right to require that material damaging to the Employer be removed.</w:t>
      </w:r>
    </w:p>
    <w:p w14:paraId="6EEC381A" w14:textId="02BB1810" w:rsidR="00DD4A3E" w:rsidRPr="006F7770" w:rsidRDefault="003570E9" w:rsidP="00CF5570">
      <w:pPr>
        <w:pStyle w:val="Clause1"/>
        <w:widowControl w:val="0"/>
        <w:spacing w:before="120" w:after="120"/>
        <w:rPr>
          <w:bCs/>
          <w:sz w:val="22"/>
          <w:szCs w:val="22"/>
          <w:u w:val="single"/>
        </w:rPr>
      </w:pPr>
      <w:r w:rsidRPr="006F7770">
        <w:rPr>
          <w:sz w:val="22"/>
          <w:szCs w:val="22"/>
        </w:rPr>
        <w:t>5.12</w:t>
      </w:r>
      <w:r w:rsidRPr="006F7770">
        <w:rPr>
          <w:sz w:val="22"/>
          <w:szCs w:val="22"/>
        </w:rPr>
        <w:tab/>
        <w:t>The Union agrees to indemnify and save the Employer harmless against any claim or liability arising out of the administration of the Article.</w:t>
      </w:r>
    </w:p>
    <w:p w14:paraId="6251BB4A" w14:textId="74406112" w:rsidR="00FC31B4" w:rsidRPr="006F7770" w:rsidRDefault="00FC31B4" w:rsidP="00CF5570">
      <w:pPr>
        <w:widowControl w:val="0"/>
        <w:spacing w:before="120" w:after="120"/>
        <w:rPr>
          <w:rFonts w:ascii="Palatino" w:hAnsi="Palatino" w:cs="Times New Roman"/>
          <w:b/>
          <w:kern w:val="32"/>
          <w:u w:val="single"/>
        </w:rPr>
      </w:pPr>
    </w:p>
    <w:p w14:paraId="72F6BE51" w14:textId="04A691EC" w:rsidR="006F7770" w:rsidRPr="006F7770" w:rsidRDefault="006F7770" w:rsidP="006F7770">
      <w:pPr>
        <w:rPr>
          <w:rFonts w:ascii="Palatino" w:hAnsi="Palatino" w:cs="Times New Roman"/>
          <w:b/>
          <w:u w:val="single"/>
        </w:rPr>
      </w:pPr>
      <w:r w:rsidRPr="006F7770">
        <w:rPr>
          <w:rFonts w:ascii="Palatino" w:hAnsi="Palatino" w:cs="Times New Roman"/>
          <w:b/>
          <w:u w:val="single"/>
        </w:rPr>
        <w:t>RENEW</w:t>
      </w:r>
    </w:p>
    <w:p w14:paraId="18A10C95" w14:textId="3769DAAC" w:rsidR="00DE51EE" w:rsidRPr="006F7770" w:rsidRDefault="00AD09C1" w:rsidP="00AD09C1">
      <w:pPr>
        <w:jc w:val="center"/>
        <w:rPr>
          <w:rFonts w:ascii="Palatino" w:hAnsi="Palatino" w:cs="Times New Roman"/>
          <w:b/>
          <w:u w:val="single"/>
        </w:rPr>
      </w:pPr>
      <w:r w:rsidRPr="006F7770">
        <w:rPr>
          <w:rFonts w:ascii="Palatino" w:hAnsi="Palatino" w:cs="Times New Roman"/>
          <w:b/>
          <w:u w:val="single"/>
        </w:rPr>
        <w:t>A</w:t>
      </w:r>
      <w:r w:rsidR="00DE51EE" w:rsidRPr="006F7770">
        <w:rPr>
          <w:rFonts w:ascii="Palatino" w:hAnsi="Palatino" w:cs="Times New Roman"/>
          <w:b/>
          <w:u w:val="single"/>
        </w:rPr>
        <w:t>RTICLE 6</w:t>
      </w:r>
      <w:r w:rsidR="00CF5570" w:rsidRPr="006F7770">
        <w:rPr>
          <w:rFonts w:ascii="Palatino" w:hAnsi="Palatino" w:cs="Times New Roman"/>
          <w:b/>
          <w:u w:val="single"/>
        </w:rPr>
        <w:br/>
      </w:r>
      <w:r w:rsidR="00DE51EE" w:rsidRPr="006F7770">
        <w:rPr>
          <w:rFonts w:ascii="Palatino" w:hAnsi="Palatino" w:cs="Times New Roman"/>
          <w:b/>
          <w:u w:val="single"/>
        </w:rPr>
        <w:t>MANAGEMENT RIGHTS</w:t>
      </w:r>
    </w:p>
    <w:p w14:paraId="756C7E6D" w14:textId="77777777" w:rsidR="00DE51EE" w:rsidRPr="006F7770" w:rsidRDefault="00DE51EE" w:rsidP="00CF5570">
      <w:pPr>
        <w:pStyle w:val="Clause1"/>
        <w:widowControl w:val="0"/>
        <w:spacing w:before="120" w:after="120"/>
        <w:rPr>
          <w:sz w:val="22"/>
          <w:szCs w:val="22"/>
        </w:rPr>
      </w:pPr>
      <w:r w:rsidRPr="006F7770">
        <w:rPr>
          <w:sz w:val="22"/>
          <w:szCs w:val="22"/>
        </w:rPr>
        <w:t>6.01</w:t>
      </w:r>
      <w:r w:rsidRPr="006F7770">
        <w:rPr>
          <w:sz w:val="22"/>
          <w:szCs w:val="22"/>
        </w:rPr>
        <w:tab/>
        <w:t>The Employer reserves all rights not specifically restricted or abrogated by the provisions of this Collective Agreement.</w:t>
      </w:r>
    </w:p>
    <w:p w14:paraId="5E3B14AE" w14:textId="0D8BEE2C" w:rsidR="00DE51EE" w:rsidRPr="006F7770" w:rsidRDefault="00DE51EE" w:rsidP="00CF5570">
      <w:pPr>
        <w:pStyle w:val="Clause1"/>
        <w:widowControl w:val="0"/>
        <w:spacing w:before="120" w:after="120"/>
        <w:rPr>
          <w:sz w:val="22"/>
          <w:szCs w:val="22"/>
        </w:rPr>
      </w:pPr>
      <w:r w:rsidRPr="006F7770">
        <w:rPr>
          <w:sz w:val="22"/>
          <w:szCs w:val="22"/>
        </w:rPr>
        <w:t>6.02</w:t>
      </w:r>
      <w:r w:rsidRPr="006F7770">
        <w:rPr>
          <w:sz w:val="22"/>
          <w:szCs w:val="22"/>
        </w:rPr>
        <w:tab/>
        <w:t>Without limiting the generality of the foregoing, the Union acknowledges that it shall be the exclusive right of the Employer to operate and manage its business, including the right to:</w:t>
      </w:r>
    </w:p>
    <w:p w14:paraId="1B95456F" w14:textId="64EF50ED"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 xml:space="preserve">maintain order, discipline and </w:t>
      </w:r>
      <w:proofErr w:type="gramStart"/>
      <w:r w:rsidRPr="006F7770">
        <w:rPr>
          <w:sz w:val="22"/>
          <w:szCs w:val="22"/>
        </w:rPr>
        <w:t>efficiency;</w:t>
      </w:r>
      <w:proofErr w:type="gramEnd"/>
    </w:p>
    <w:p w14:paraId="48956E38" w14:textId="4C009101"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 xml:space="preserve">make, alter, and enforce, from time-to-time, rules and regulations to be observed by an Employee which are not in conflict with any provision of this Collective </w:t>
      </w:r>
      <w:proofErr w:type="gramStart"/>
      <w:r w:rsidRPr="006F7770">
        <w:rPr>
          <w:sz w:val="22"/>
          <w:szCs w:val="22"/>
        </w:rPr>
        <w:t>Agreement;</w:t>
      </w:r>
      <w:proofErr w:type="gramEnd"/>
    </w:p>
    <w:p w14:paraId="27B22B58" w14:textId="4CC7A556"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(c)</w:t>
      </w:r>
      <w:r w:rsidRPr="006F7770">
        <w:rPr>
          <w:sz w:val="22"/>
          <w:szCs w:val="22"/>
        </w:rPr>
        <w:tab/>
        <w:t xml:space="preserve">direct the working force and to create new classifications and work units and to determine the number of Employees, if any, needed from time-to-time in any work unit or classification and to determine whether or not a position, work unit, or classification will be continued or declared </w:t>
      </w:r>
      <w:proofErr w:type="gramStart"/>
      <w:r w:rsidRPr="006F7770">
        <w:rPr>
          <w:sz w:val="22"/>
          <w:szCs w:val="22"/>
        </w:rPr>
        <w:t>redundant;</w:t>
      </w:r>
      <w:proofErr w:type="gramEnd"/>
    </w:p>
    <w:p w14:paraId="79359001" w14:textId="221EA325"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lastRenderedPageBreak/>
        <w:t>(d)</w:t>
      </w:r>
      <w:r w:rsidRPr="006F7770">
        <w:rPr>
          <w:sz w:val="22"/>
          <w:szCs w:val="22"/>
        </w:rPr>
        <w:tab/>
        <w:t xml:space="preserve">hire, promote, transfer, layoff and </w:t>
      </w:r>
      <w:proofErr w:type="gramStart"/>
      <w:r w:rsidRPr="006F7770">
        <w:rPr>
          <w:sz w:val="22"/>
          <w:szCs w:val="22"/>
        </w:rPr>
        <w:t>recall;</w:t>
      </w:r>
      <w:proofErr w:type="gramEnd"/>
    </w:p>
    <w:p w14:paraId="16E269AE" w14:textId="0C658030"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(e)</w:t>
      </w:r>
      <w:r w:rsidRPr="006F7770">
        <w:rPr>
          <w:sz w:val="22"/>
          <w:szCs w:val="22"/>
        </w:rPr>
        <w:tab/>
        <w:t>demote, discipline, suspend or discharge for just cause.</w:t>
      </w:r>
    </w:p>
    <w:p w14:paraId="06FD00AC" w14:textId="77777777" w:rsidR="00DE51EE" w:rsidRPr="006F7770" w:rsidRDefault="00DE51EE" w:rsidP="00CF5570">
      <w:pPr>
        <w:pStyle w:val="Clause1"/>
        <w:widowControl w:val="0"/>
        <w:spacing w:before="120" w:after="120"/>
        <w:rPr>
          <w:sz w:val="22"/>
          <w:szCs w:val="22"/>
        </w:rPr>
      </w:pPr>
      <w:r w:rsidRPr="006F7770">
        <w:rPr>
          <w:sz w:val="22"/>
          <w:szCs w:val="22"/>
        </w:rPr>
        <w:t>6.03</w:t>
      </w:r>
      <w:r w:rsidRPr="006F7770">
        <w:rPr>
          <w:sz w:val="22"/>
          <w:szCs w:val="22"/>
        </w:rPr>
        <w:tab/>
        <w:t>The Employer will provide a copy of all Human Resource policies to the Union.</w:t>
      </w:r>
    </w:p>
    <w:p w14:paraId="330F6C66" w14:textId="64D8D97C" w:rsidR="00DE51EE" w:rsidRPr="006F7770" w:rsidRDefault="00DE51EE" w:rsidP="00CF5570">
      <w:pPr>
        <w:pStyle w:val="Clause1"/>
        <w:widowControl w:val="0"/>
        <w:spacing w:before="120" w:after="120"/>
        <w:rPr>
          <w:sz w:val="22"/>
          <w:szCs w:val="22"/>
        </w:rPr>
      </w:pPr>
      <w:r w:rsidRPr="006F7770">
        <w:rPr>
          <w:sz w:val="22"/>
          <w:szCs w:val="22"/>
        </w:rPr>
        <w:t>6.04</w:t>
      </w:r>
      <w:r w:rsidRPr="006F7770">
        <w:rPr>
          <w:sz w:val="22"/>
          <w:szCs w:val="22"/>
        </w:rPr>
        <w:tab/>
        <w:t xml:space="preserve">The Employer shall exercise its rights in a manner which is </w:t>
      </w:r>
      <w:r w:rsidR="003570E9" w:rsidRPr="006F7770">
        <w:rPr>
          <w:sz w:val="22"/>
          <w:szCs w:val="22"/>
        </w:rPr>
        <w:t xml:space="preserve">professional, </w:t>
      </w:r>
      <w:proofErr w:type="gramStart"/>
      <w:r w:rsidR="003570E9" w:rsidRPr="006F7770">
        <w:rPr>
          <w:sz w:val="22"/>
          <w:szCs w:val="22"/>
        </w:rPr>
        <w:t>fair</w:t>
      </w:r>
      <w:proofErr w:type="gramEnd"/>
      <w:r w:rsidR="003570E9" w:rsidRPr="006F7770">
        <w:rPr>
          <w:sz w:val="22"/>
          <w:szCs w:val="22"/>
        </w:rPr>
        <w:t xml:space="preserve"> and reasonable in the circumstances, and in accordance with the </w:t>
      </w:r>
      <w:r w:rsidRPr="006F7770">
        <w:rPr>
          <w:sz w:val="22"/>
          <w:szCs w:val="22"/>
        </w:rPr>
        <w:t>Collective Agreement.</w:t>
      </w:r>
    </w:p>
    <w:p w14:paraId="1313D294" w14:textId="3795356B" w:rsidR="00FC31B4" w:rsidRPr="006F7770" w:rsidRDefault="00FC31B4" w:rsidP="00CF5570">
      <w:pPr>
        <w:widowControl w:val="0"/>
        <w:spacing w:before="120" w:after="120"/>
        <w:rPr>
          <w:rFonts w:ascii="Palatino" w:hAnsi="Palatino"/>
          <w:b/>
          <w:u w:val="single"/>
        </w:rPr>
      </w:pPr>
    </w:p>
    <w:p w14:paraId="70AD8E2C" w14:textId="4854E02C" w:rsidR="006F7770" w:rsidRDefault="006F7770" w:rsidP="006F7770">
      <w:pPr>
        <w:widowControl w:val="0"/>
        <w:spacing w:before="120" w:after="120"/>
        <w:rPr>
          <w:rFonts w:ascii="Palatino" w:hAnsi="Palatino"/>
          <w:b/>
          <w:u w:val="single"/>
        </w:rPr>
      </w:pPr>
      <w:r>
        <w:rPr>
          <w:rFonts w:ascii="Palatino" w:hAnsi="Palatino"/>
          <w:b/>
          <w:u w:val="single"/>
        </w:rPr>
        <w:t>AMEND</w:t>
      </w:r>
    </w:p>
    <w:p w14:paraId="1A8FF551" w14:textId="0A8D7AD2" w:rsidR="00DE51EE" w:rsidRPr="006F7770" w:rsidRDefault="00DE51EE" w:rsidP="00CF5570">
      <w:pPr>
        <w:widowControl w:val="0"/>
        <w:spacing w:before="120" w:after="120"/>
        <w:jc w:val="center"/>
        <w:rPr>
          <w:rFonts w:ascii="Palatino" w:hAnsi="Palatino" w:cs="Times New Roman"/>
          <w:b/>
          <w:bCs/>
          <w:u w:val="single"/>
        </w:rPr>
      </w:pPr>
      <w:r w:rsidRPr="006F7770">
        <w:rPr>
          <w:rFonts w:ascii="Palatino" w:hAnsi="Palatino"/>
          <w:b/>
          <w:u w:val="single"/>
        </w:rPr>
        <w:t>ARTICLE 7</w:t>
      </w:r>
      <w:r w:rsidR="00CF5570" w:rsidRPr="006F7770">
        <w:rPr>
          <w:rFonts w:ascii="Palatino" w:hAnsi="Palatino"/>
          <w:b/>
          <w:u w:val="single"/>
        </w:rPr>
        <w:br/>
      </w:r>
      <w:r w:rsidRPr="006F7770">
        <w:rPr>
          <w:rFonts w:ascii="Palatino" w:hAnsi="Palatino" w:cs="Times New Roman"/>
          <w:b/>
          <w:bCs/>
          <w:u w:val="single"/>
        </w:rPr>
        <w:t xml:space="preserve">NO </w:t>
      </w:r>
      <w:r w:rsidR="0003719D" w:rsidRPr="006F7770">
        <w:rPr>
          <w:rFonts w:ascii="Palatino" w:hAnsi="Palatino" w:cs="Times New Roman"/>
          <w:b/>
          <w:bCs/>
          <w:u w:val="single"/>
        </w:rPr>
        <w:t>HARASSMENT</w:t>
      </w:r>
      <w:r w:rsidR="0003719D" w:rsidRPr="006F7770">
        <w:rPr>
          <w:rFonts w:ascii="Palatino" w:hAnsi="Palatino" w:cs="Times New Roman"/>
          <w:b/>
          <w:bCs/>
          <w:i/>
          <w:u w:val="single"/>
        </w:rPr>
        <w:t xml:space="preserve"> </w:t>
      </w:r>
      <w:r w:rsidR="0003719D" w:rsidRPr="006F7770">
        <w:rPr>
          <w:rFonts w:ascii="Palatino" w:hAnsi="Palatino" w:cs="Times New Roman"/>
          <w:b/>
          <w:bCs/>
          <w:u w:val="single"/>
        </w:rPr>
        <w:t>AND</w:t>
      </w:r>
      <w:r w:rsidR="0003719D" w:rsidRPr="006F7770">
        <w:rPr>
          <w:rFonts w:ascii="Palatino" w:hAnsi="Palatino" w:cs="Times New Roman"/>
          <w:b/>
          <w:bCs/>
          <w:i/>
          <w:u w:val="single"/>
        </w:rPr>
        <w:t xml:space="preserve"> </w:t>
      </w:r>
      <w:r w:rsidRPr="006F7770">
        <w:rPr>
          <w:rFonts w:ascii="Palatino" w:hAnsi="Palatino" w:cs="Times New Roman"/>
          <w:b/>
          <w:bCs/>
          <w:u w:val="single"/>
        </w:rPr>
        <w:t>DISCRIMINATION</w:t>
      </w:r>
    </w:p>
    <w:p w14:paraId="2442BA8D" w14:textId="2CF35854" w:rsidR="00CB4125" w:rsidRPr="006F7770" w:rsidRDefault="00CB4125" w:rsidP="00CF5570">
      <w:pPr>
        <w:pStyle w:val="Clause1"/>
        <w:widowControl w:val="0"/>
        <w:spacing w:before="120" w:after="120"/>
        <w:rPr>
          <w:rFonts w:cs="Times-Roman"/>
          <w:b/>
          <w:sz w:val="22"/>
          <w:szCs w:val="22"/>
        </w:rPr>
      </w:pPr>
      <w:r w:rsidRPr="006F7770">
        <w:rPr>
          <w:sz w:val="22"/>
          <w:szCs w:val="22"/>
        </w:rPr>
        <w:t>7.01</w:t>
      </w:r>
      <w:r w:rsidRPr="006F7770">
        <w:rPr>
          <w:b/>
          <w:sz w:val="22"/>
          <w:szCs w:val="22"/>
        </w:rPr>
        <w:tab/>
      </w:r>
      <w:r w:rsidRPr="006F7770">
        <w:rPr>
          <w:rFonts w:cs="Times-Roman"/>
          <w:sz w:val="22"/>
          <w:szCs w:val="22"/>
        </w:rPr>
        <w:t xml:space="preserve">The Employer, Union and Employees are committed to supporting an abuse and harassment free work environment that promotes a culture of trust, </w:t>
      </w:r>
      <w:proofErr w:type="gramStart"/>
      <w:r w:rsidRPr="006F7770">
        <w:rPr>
          <w:rFonts w:cs="Times-Roman"/>
          <w:sz w:val="22"/>
          <w:szCs w:val="22"/>
        </w:rPr>
        <w:t>dignity</w:t>
      </w:r>
      <w:proofErr w:type="gramEnd"/>
      <w:r w:rsidRPr="006F7770">
        <w:rPr>
          <w:rFonts w:cs="Times-Roman"/>
          <w:sz w:val="22"/>
          <w:szCs w:val="22"/>
        </w:rPr>
        <w:t xml:space="preserve"> and respect.</w:t>
      </w:r>
    </w:p>
    <w:p w14:paraId="2EFB72C3" w14:textId="4D4CE863" w:rsidR="00CB4125" w:rsidRPr="006F7770" w:rsidRDefault="00CB4125" w:rsidP="00CF5570">
      <w:pPr>
        <w:pStyle w:val="Clause1"/>
        <w:widowControl w:val="0"/>
        <w:spacing w:before="120" w:after="120"/>
        <w:rPr>
          <w:rFonts w:cs="Times-Roman"/>
          <w:sz w:val="22"/>
          <w:szCs w:val="22"/>
        </w:rPr>
      </w:pPr>
      <w:r w:rsidRPr="006F7770">
        <w:rPr>
          <w:rFonts w:cs="Times-Roman"/>
          <w:sz w:val="22"/>
          <w:szCs w:val="22"/>
        </w:rPr>
        <w:t>7.02</w:t>
      </w:r>
      <w:r w:rsidRPr="006F7770">
        <w:rPr>
          <w:rFonts w:cs="Times-Roman"/>
          <w:sz w:val="22"/>
          <w:szCs w:val="22"/>
        </w:rPr>
        <w:tab/>
      </w:r>
      <w:r w:rsidR="003570E9" w:rsidRPr="006F7770">
        <w:rPr>
          <w:rFonts w:cs="Times-Roman"/>
          <w:sz w:val="22"/>
          <w:szCs w:val="22"/>
        </w:rPr>
        <w:t xml:space="preserve">There shall be no discrimination, restriction or coercion exercised or practiced in respect of any Employee by either Party by reason of age, race, ancestry, </w:t>
      </w:r>
      <w:proofErr w:type="spellStart"/>
      <w:r w:rsidR="003570E9" w:rsidRPr="006F7770">
        <w:rPr>
          <w:rFonts w:cs="Times-Roman"/>
          <w:sz w:val="22"/>
          <w:szCs w:val="22"/>
        </w:rPr>
        <w:t>colour</w:t>
      </w:r>
      <w:proofErr w:type="spellEnd"/>
      <w:r w:rsidR="003570E9" w:rsidRPr="006F7770">
        <w:rPr>
          <w:rFonts w:cs="Times-Roman"/>
          <w:sz w:val="22"/>
          <w:szCs w:val="22"/>
        </w:rPr>
        <w:t>, place of origin, political or religious belief, gender, gender identity, gender expression, sexual orientation, marital status, source of income</w:t>
      </w:r>
      <w:r w:rsidR="003570E9" w:rsidRPr="006F7770">
        <w:rPr>
          <w:rFonts w:cs="Times-Roman"/>
          <w:b/>
          <w:sz w:val="22"/>
          <w:szCs w:val="22"/>
        </w:rPr>
        <w:t xml:space="preserve">, </w:t>
      </w:r>
      <w:r w:rsidR="003570E9" w:rsidRPr="006F7770">
        <w:rPr>
          <w:rFonts w:cs="Times-Roman"/>
          <w:sz w:val="22"/>
          <w:szCs w:val="22"/>
        </w:rPr>
        <w:t>family status, physical or mental disability nor by reason of membership or non-membership or activity in the Union nor in respect of an Employee's or Employer's exercising any right conferred under this Collective Agreement or any law of Canada or Alberta.</w:t>
      </w:r>
    </w:p>
    <w:p w14:paraId="7F6E7DE0" w14:textId="3C315B11" w:rsidR="00CB4125" w:rsidRPr="006F7770" w:rsidRDefault="00CB4125" w:rsidP="00CF5570">
      <w:pPr>
        <w:pStyle w:val="Clause1"/>
        <w:widowControl w:val="0"/>
        <w:spacing w:before="120" w:after="120"/>
        <w:rPr>
          <w:rFonts w:cs="Times-Roman"/>
          <w:sz w:val="22"/>
          <w:szCs w:val="22"/>
        </w:rPr>
      </w:pPr>
      <w:r w:rsidRPr="006F7770">
        <w:rPr>
          <w:rFonts w:cs="Times-Roman"/>
          <w:sz w:val="22"/>
          <w:szCs w:val="22"/>
        </w:rPr>
        <w:t>7.03</w:t>
      </w:r>
      <w:r w:rsidRPr="006F7770">
        <w:rPr>
          <w:rFonts w:cs="Times-Roman"/>
          <w:sz w:val="22"/>
          <w:szCs w:val="22"/>
        </w:rPr>
        <w:tab/>
        <w:t xml:space="preserve">Article 7.02 shall not apply with respect to a refusal, limitation, </w:t>
      </w:r>
      <w:proofErr w:type="gramStart"/>
      <w:r w:rsidRPr="006F7770">
        <w:rPr>
          <w:rFonts w:cs="Times-Roman"/>
          <w:sz w:val="22"/>
          <w:szCs w:val="22"/>
        </w:rPr>
        <w:t>specification</w:t>
      </w:r>
      <w:proofErr w:type="gramEnd"/>
      <w:r w:rsidRPr="006F7770">
        <w:rPr>
          <w:rFonts w:cs="Times-Roman"/>
          <w:sz w:val="22"/>
          <w:szCs w:val="22"/>
        </w:rPr>
        <w:t xml:space="preserve"> or preference based on a bona fide occupational requirement.</w:t>
      </w:r>
    </w:p>
    <w:p w14:paraId="75D4BADE" w14:textId="6E1C6441" w:rsidR="003570E9" w:rsidRPr="006F7770" w:rsidRDefault="00CB4125" w:rsidP="00CF5570">
      <w:pPr>
        <w:pStyle w:val="Clause1"/>
        <w:widowControl w:val="0"/>
        <w:spacing w:before="120" w:after="120"/>
        <w:rPr>
          <w:rFonts w:cs="Times-Roman"/>
          <w:sz w:val="22"/>
          <w:szCs w:val="22"/>
        </w:rPr>
      </w:pPr>
      <w:r w:rsidRPr="006F7770">
        <w:rPr>
          <w:rFonts w:cs="Times-Roman"/>
          <w:sz w:val="22"/>
          <w:szCs w:val="22"/>
        </w:rPr>
        <w:t>7.04</w:t>
      </w:r>
      <w:r w:rsidRPr="006F7770">
        <w:rPr>
          <w:rFonts w:cs="Times-Roman"/>
          <w:sz w:val="22"/>
          <w:szCs w:val="22"/>
        </w:rPr>
        <w:tab/>
      </w:r>
      <w:r w:rsidR="003570E9" w:rsidRPr="006F7770">
        <w:rPr>
          <w:rFonts w:cs="Times-Roman"/>
          <w:sz w:val="22"/>
          <w:szCs w:val="22"/>
        </w:rPr>
        <w:t>For the purposes of this Agreement, harassment is defined as any objectively improper conduct by an individual that is directed at and offensive to another person or persons in the workplace, and that</w:t>
      </w:r>
      <w:r w:rsidR="003A1BE0" w:rsidRPr="006F7770">
        <w:rPr>
          <w:rFonts w:cs="Times-Roman"/>
          <w:sz w:val="22"/>
          <w:szCs w:val="22"/>
        </w:rPr>
        <w:t xml:space="preserve"> the Employee </w:t>
      </w:r>
      <w:r w:rsidR="003570E9" w:rsidRPr="006F7770">
        <w:rPr>
          <w:rFonts w:cs="Times-Roman"/>
          <w:sz w:val="22"/>
          <w:szCs w:val="22"/>
        </w:rPr>
        <w:t xml:space="preserve">individual knew or ought reasonably to have known would cause offense or harm. It comprises any objectively inappropriate act, comment or </w:t>
      </w:r>
      <w:proofErr w:type="gramStart"/>
      <w:r w:rsidR="003570E9" w:rsidRPr="006F7770">
        <w:rPr>
          <w:rFonts w:cs="Times-Roman"/>
          <w:sz w:val="22"/>
          <w:szCs w:val="22"/>
        </w:rPr>
        <w:t>display;</w:t>
      </w:r>
      <w:proofErr w:type="gramEnd"/>
    </w:p>
    <w:p w14:paraId="7D11DF9D" w14:textId="77777777" w:rsidR="003570E9" w:rsidRPr="006F7770" w:rsidRDefault="003570E9" w:rsidP="00CF5570">
      <w:pPr>
        <w:pStyle w:val="Clause1a"/>
        <w:widowControl w:val="0"/>
        <w:tabs>
          <w:tab w:val="clear" w:pos="1440"/>
        </w:tabs>
        <w:spacing w:before="120" w:after="120"/>
        <w:ind w:hanging="720"/>
        <w:rPr>
          <w:rFonts w:cs="Times-Roman"/>
          <w:sz w:val="22"/>
          <w:szCs w:val="22"/>
        </w:rPr>
      </w:pPr>
      <w:r w:rsidRPr="006F7770">
        <w:rPr>
          <w:rFonts w:cs="Times-Roman"/>
          <w:sz w:val="22"/>
          <w:szCs w:val="22"/>
        </w:rPr>
        <w:t>(a)</w:t>
      </w:r>
      <w:r w:rsidRPr="006F7770">
        <w:rPr>
          <w:rFonts w:cs="Times-Roman"/>
          <w:sz w:val="22"/>
          <w:szCs w:val="22"/>
        </w:rPr>
        <w:tab/>
        <w:t xml:space="preserve">when such </w:t>
      </w:r>
      <w:r w:rsidRPr="006F7770">
        <w:rPr>
          <w:sz w:val="22"/>
          <w:szCs w:val="22"/>
        </w:rPr>
        <w:t>conduct</w:t>
      </w:r>
      <w:r w:rsidRPr="006F7770">
        <w:rPr>
          <w:rFonts w:cs="Times-Roman"/>
          <w:sz w:val="22"/>
          <w:szCs w:val="22"/>
        </w:rPr>
        <w:t xml:space="preserve"> might reasonably be expected to cause insecurity, discomfort, offense or humiliation to another person or </w:t>
      </w:r>
      <w:proofErr w:type="gramStart"/>
      <w:r w:rsidRPr="006F7770">
        <w:rPr>
          <w:rFonts w:cs="Times-Roman"/>
          <w:sz w:val="22"/>
          <w:szCs w:val="22"/>
        </w:rPr>
        <w:t>group;</w:t>
      </w:r>
      <w:proofErr w:type="gramEnd"/>
    </w:p>
    <w:p w14:paraId="31BC8BBD" w14:textId="292534FA" w:rsidR="003570E9" w:rsidRPr="006F7770" w:rsidRDefault="003570E9" w:rsidP="00CF5570">
      <w:pPr>
        <w:pStyle w:val="Clause1a"/>
        <w:widowControl w:val="0"/>
        <w:tabs>
          <w:tab w:val="clear" w:pos="1440"/>
        </w:tabs>
        <w:spacing w:before="120" w:after="120"/>
        <w:ind w:hanging="720"/>
        <w:rPr>
          <w:rFonts w:cs="Times-Roman"/>
          <w:sz w:val="22"/>
          <w:szCs w:val="22"/>
        </w:rPr>
      </w:pPr>
      <w:r w:rsidRPr="006F7770">
        <w:rPr>
          <w:rFonts w:cs="Times-Roman"/>
          <w:sz w:val="22"/>
          <w:szCs w:val="22"/>
        </w:rPr>
        <w:t>(b)</w:t>
      </w:r>
      <w:r w:rsidRPr="006F7770">
        <w:rPr>
          <w:rFonts w:cs="Times-Roman"/>
          <w:sz w:val="22"/>
          <w:szCs w:val="22"/>
        </w:rPr>
        <w:tab/>
        <w:t xml:space="preserve">when </w:t>
      </w:r>
      <w:r w:rsidRPr="006F7770">
        <w:rPr>
          <w:sz w:val="22"/>
          <w:szCs w:val="22"/>
        </w:rPr>
        <w:t>submission</w:t>
      </w:r>
      <w:r w:rsidRPr="006F7770">
        <w:rPr>
          <w:rFonts w:cs="Times-Roman"/>
          <w:sz w:val="22"/>
          <w:szCs w:val="22"/>
        </w:rPr>
        <w:t xml:space="preserve"> to such conduct is ma</w:t>
      </w:r>
      <w:r w:rsidR="00E01CCA" w:rsidRPr="006F7770">
        <w:rPr>
          <w:rFonts w:cs="Times-Roman"/>
          <w:sz w:val="22"/>
          <w:szCs w:val="22"/>
        </w:rPr>
        <w:t>de</w:t>
      </w:r>
      <w:r w:rsidRPr="006F7770">
        <w:rPr>
          <w:rFonts w:cs="Times-Roman"/>
          <w:sz w:val="22"/>
          <w:szCs w:val="22"/>
        </w:rPr>
        <w:t>, either implicitly or explicitly, a condition of employment or is used as a basis for any employment decision; or</w:t>
      </w:r>
    </w:p>
    <w:p w14:paraId="29499552" w14:textId="77777777" w:rsidR="003570E9" w:rsidRPr="006F7770" w:rsidRDefault="003570E9" w:rsidP="00CF5570">
      <w:pPr>
        <w:pStyle w:val="Clause1a"/>
        <w:widowControl w:val="0"/>
        <w:tabs>
          <w:tab w:val="clear" w:pos="1440"/>
        </w:tabs>
        <w:spacing w:before="120" w:after="120"/>
        <w:ind w:hanging="720"/>
        <w:rPr>
          <w:rFonts w:cs="Times-Roman"/>
          <w:sz w:val="22"/>
          <w:szCs w:val="22"/>
        </w:rPr>
      </w:pPr>
      <w:r w:rsidRPr="006F7770">
        <w:rPr>
          <w:rFonts w:cs="Times-Roman"/>
          <w:sz w:val="22"/>
          <w:szCs w:val="22"/>
        </w:rPr>
        <w:t>(c)</w:t>
      </w:r>
      <w:r w:rsidRPr="006F7770">
        <w:rPr>
          <w:rFonts w:cs="Times-Roman"/>
          <w:sz w:val="22"/>
          <w:szCs w:val="22"/>
        </w:rPr>
        <w:tab/>
      </w:r>
      <w:r w:rsidRPr="006F7770">
        <w:rPr>
          <w:sz w:val="22"/>
          <w:szCs w:val="22"/>
        </w:rPr>
        <w:t>when</w:t>
      </w:r>
      <w:r w:rsidRPr="006F7770">
        <w:rPr>
          <w:rFonts w:cs="Times-Roman"/>
          <w:sz w:val="22"/>
          <w:szCs w:val="22"/>
        </w:rPr>
        <w:t xml:space="preserve"> such conduct has the purpose or effect of interfering with a person’s work performance or creating an intimidating, hostile or offensive work environment.</w:t>
      </w:r>
    </w:p>
    <w:p w14:paraId="7375F8FF" w14:textId="4FF5EA70" w:rsidR="00CB4125" w:rsidRPr="006F7770" w:rsidRDefault="00CB4125" w:rsidP="00CF5570">
      <w:pPr>
        <w:widowControl w:val="0"/>
        <w:autoSpaceDE w:val="0"/>
        <w:autoSpaceDN w:val="0"/>
        <w:adjustRightInd w:val="0"/>
        <w:spacing w:before="120" w:after="120"/>
        <w:ind w:left="1440"/>
        <w:jc w:val="both"/>
        <w:rPr>
          <w:rFonts w:ascii="Palatino" w:hAnsi="Palatino" w:cs="Times-Roman"/>
        </w:rPr>
      </w:pPr>
      <w:r w:rsidRPr="006F7770">
        <w:rPr>
          <w:rFonts w:ascii="Palatino" w:hAnsi="Palatino" w:cs="Times-Roman"/>
        </w:rPr>
        <w:t xml:space="preserve">Harassment includes but is not limited to bullying, sexual </w:t>
      </w:r>
      <w:proofErr w:type="gramStart"/>
      <w:r w:rsidRPr="006F7770">
        <w:rPr>
          <w:rFonts w:ascii="Palatino" w:hAnsi="Palatino" w:cs="Times-Roman"/>
        </w:rPr>
        <w:t>harassment</w:t>
      </w:r>
      <w:proofErr w:type="gramEnd"/>
      <w:r w:rsidRPr="006F7770">
        <w:rPr>
          <w:rFonts w:ascii="Palatino" w:hAnsi="Palatino" w:cs="Times-Roman"/>
        </w:rPr>
        <w:t xml:space="preserve"> and workplace violence.</w:t>
      </w:r>
      <w:r w:rsidR="006F7770" w:rsidRPr="006F7770">
        <w:rPr>
          <w:rFonts w:ascii="Palatino" w:hAnsi="Palatino" w:cs="Times-Roman"/>
          <w:b/>
          <w:bCs/>
          <w:color w:val="2B2B2B"/>
        </w:rPr>
        <w:t xml:space="preserve"> </w:t>
      </w:r>
      <w:r w:rsidR="006F7770" w:rsidRPr="00046697">
        <w:rPr>
          <w:rFonts w:ascii="Palatino" w:hAnsi="Palatino" w:cs="Times-Roman"/>
          <w:b/>
          <w:bCs/>
        </w:rPr>
        <w:t>Feedback by supervisors and managers relating to the Employee's performance is not harassment.</w:t>
      </w:r>
    </w:p>
    <w:p w14:paraId="0FDE4673" w14:textId="523EF544" w:rsidR="00CB4125" w:rsidRPr="006F7770" w:rsidRDefault="00CB4125" w:rsidP="00CF5570">
      <w:pPr>
        <w:pStyle w:val="Clause1"/>
        <w:widowControl w:val="0"/>
        <w:spacing w:before="120" w:after="120"/>
        <w:rPr>
          <w:rFonts w:cs="Times-Roman"/>
          <w:sz w:val="22"/>
          <w:szCs w:val="22"/>
        </w:rPr>
      </w:pPr>
      <w:r w:rsidRPr="006F7770">
        <w:rPr>
          <w:rFonts w:cs="Times-Roman"/>
          <w:sz w:val="22"/>
          <w:szCs w:val="22"/>
        </w:rPr>
        <w:t>7.05</w:t>
      </w:r>
      <w:r w:rsidRPr="006F7770">
        <w:rPr>
          <w:rFonts w:cs="Times-Roman"/>
          <w:sz w:val="22"/>
          <w:szCs w:val="22"/>
        </w:rPr>
        <w:tab/>
      </w:r>
      <w:r w:rsidR="003570E9" w:rsidRPr="006F7770">
        <w:rPr>
          <w:rFonts w:cs="Times-Roman"/>
          <w:sz w:val="22"/>
          <w:szCs w:val="22"/>
        </w:rPr>
        <w:t xml:space="preserve">An Employee who has a complaint of discrimination or harassment has a </w:t>
      </w:r>
      <w:r w:rsidR="003570E9" w:rsidRPr="006F7770">
        <w:rPr>
          <w:rFonts w:cs="Times-Roman"/>
          <w:sz w:val="22"/>
          <w:szCs w:val="22"/>
        </w:rPr>
        <w:lastRenderedPageBreak/>
        <w:t>responsibility to document the incident and advise the offender that their actions are unwanted and improper. If the Employee is uncomfortable or feels intimidated about confronting the offender, the Employee shall contact their immediate supervisor, the Department Head, Human Resources or Union Representative for assistance.</w:t>
      </w:r>
    </w:p>
    <w:p w14:paraId="3232BACD" w14:textId="54542205" w:rsidR="00CB4125" w:rsidRPr="006F7770" w:rsidRDefault="00CB4125" w:rsidP="00CF5570">
      <w:pPr>
        <w:pStyle w:val="Clause1"/>
        <w:widowControl w:val="0"/>
        <w:spacing w:before="120" w:after="120"/>
        <w:rPr>
          <w:rFonts w:cs="Times-Roman"/>
          <w:sz w:val="22"/>
          <w:szCs w:val="22"/>
        </w:rPr>
      </w:pPr>
      <w:r w:rsidRPr="006F7770">
        <w:rPr>
          <w:rFonts w:cs="Times-Roman"/>
          <w:sz w:val="22"/>
          <w:szCs w:val="22"/>
        </w:rPr>
        <w:t>7.</w:t>
      </w:r>
      <w:r w:rsidRPr="006F7770">
        <w:rPr>
          <w:sz w:val="22"/>
          <w:szCs w:val="22"/>
        </w:rPr>
        <w:t>06</w:t>
      </w:r>
      <w:r w:rsidRPr="006F7770">
        <w:rPr>
          <w:sz w:val="22"/>
          <w:szCs w:val="22"/>
        </w:rPr>
        <w:tab/>
      </w:r>
      <w:r w:rsidR="003570E9" w:rsidRPr="006F7770">
        <w:rPr>
          <w:rFonts w:cs="Times-Roman"/>
          <w:sz w:val="22"/>
          <w:szCs w:val="22"/>
        </w:rPr>
        <w:t xml:space="preserve">If an Employee submits a complaint of discrimination or harassment the Employer shall </w:t>
      </w:r>
      <w:proofErr w:type="gramStart"/>
      <w:r w:rsidR="003570E9" w:rsidRPr="006F7770">
        <w:rPr>
          <w:rFonts w:cs="Times-Roman"/>
          <w:sz w:val="22"/>
          <w:szCs w:val="22"/>
        </w:rPr>
        <w:t>conduct an investigation</w:t>
      </w:r>
      <w:proofErr w:type="gramEnd"/>
      <w:r w:rsidR="003570E9" w:rsidRPr="006F7770">
        <w:rPr>
          <w:rFonts w:cs="Times-Roman"/>
          <w:sz w:val="22"/>
          <w:szCs w:val="22"/>
        </w:rPr>
        <w:t xml:space="preserve"> in accordance with the Employer’s policy and Employees are required to cooperate with the investigation. All complaints will be dealt with promptly and in a confidential manner. Investigations will be concluded within ninety (90) days from the date of the complaint unless documented circumstances warrant an extension and agreement from the Union is received.</w:t>
      </w:r>
    </w:p>
    <w:p w14:paraId="739961BC" w14:textId="77777777" w:rsidR="003570E9" w:rsidRPr="006F7770" w:rsidRDefault="003570E9" w:rsidP="00CF5570">
      <w:pPr>
        <w:pStyle w:val="Clause1"/>
        <w:widowControl w:val="0"/>
        <w:spacing w:before="120" w:after="120"/>
        <w:rPr>
          <w:rFonts w:cs="Times-Roman"/>
          <w:sz w:val="22"/>
          <w:szCs w:val="22"/>
        </w:rPr>
      </w:pPr>
      <w:r w:rsidRPr="006F7770">
        <w:rPr>
          <w:rFonts w:cs="Times-Roman"/>
          <w:sz w:val="22"/>
          <w:szCs w:val="22"/>
        </w:rPr>
        <w:t>7.07</w:t>
      </w:r>
      <w:r w:rsidRPr="006F7770">
        <w:rPr>
          <w:rFonts w:cs="Times-Roman"/>
          <w:sz w:val="22"/>
          <w:szCs w:val="22"/>
        </w:rPr>
        <w:tab/>
        <w:t>If the investigation determines that discrimination or harassment has occurred, the Employer may impose disciplinary action, up to and including discharge.</w:t>
      </w:r>
    </w:p>
    <w:p w14:paraId="5E475125" w14:textId="77777777" w:rsidR="003570E9" w:rsidRPr="006F7770" w:rsidRDefault="003570E9" w:rsidP="00CF5570">
      <w:pPr>
        <w:pStyle w:val="Clause1"/>
        <w:widowControl w:val="0"/>
        <w:spacing w:before="120" w:after="120"/>
        <w:rPr>
          <w:rFonts w:cs="Times-Roman"/>
          <w:sz w:val="22"/>
          <w:szCs w:val="22"/>
        </w:rPr>
      </w:pPr>
      <w:r w:rsidRPr="006F7770">
        <w:rPr>
          <w:rFonts w:cs="Times-Roman"/>
          <w:sz w:val="22"/>
          <w:szCs w:val="22"/>
        </w:rPr>
        <w:t>7.08</w:t>
      </w:r>
      <w:r w:rsidRPr="006F7770">
        <w:rPr>
          <w:rFonts w:cs="Times-Roman"/>
          <w:sz w:val="22"/>
          <w:szCs w:val="22"/>
        </w:rPr>
        <w:tab/>
        <w:t>The Employer will not tolerate any form of retaliation against an Employee who, in good faith, makes a complaint of discrimination or harassment. If an Employees acts in bad faith in making a complaint of discrimination or harassment, disciplinary action, up to and including discharge may be imposed by the Employer against such Employee.</w:t>
      </w:r>
    </w:p>
    <w:p w14:paraId="2C39B0A0" w14:textId="01A2BA37" w:rsidR="003570E9" w:rsidRPr="006F7770" w:rsidRDefault="003570E9" w:rsidP="00CF5570">
      <w:pPr>
        <w:pStyle w:val="Clause1"/>
        <w:widowControl w:val="0"/>
        <w:spacing w:before="120" w:after="120"/>
        <w:rPr>
          <w:sz w:val="22"/>
          <w:szCs w:val="22"/>
          <w:u w:val="single"/>
        </w:rPr>
      </w:pPr>
      <w:r w:rsidRPr="006F7770">
        <w:rPr>
          <w:rFonts w:cs="Times-Roman"/>
          <w:sz w:val="22"/>
          <w:szCs w:val="22"/>
        </w:rPr>
        <w:t>7.09</w:t>
      </w:r>
      <w:r w:rsidRPr="006F7770">
        <w:rPr>
          <w:rFonts w:cs="Times-Roman"/>
          <w:sz w:val="22"/>
          <w:szCs w:val="22"/>
        </w:rPr>
        <w:tab/>
        <w:t xml:space="preserve">The Manager, in consultation with </w:t>
      </w:r>
      <w:r w:rsidR="00E01CCA" w:rsidRPr="006F7770">
        <w:rPr>
          <w:rFonts w:cs="Times-Roman"/>
          <w:sz w:val="22"/>
          <w:szCs w:val="22"/>
        </w:rPr>
        <w:t>the</w:t>
      </w:r>
      <w:r w:rsidRPr="006F7770">
        <w:rPr>
          <w:rFonts w:cs="Times-Roman"/>
          <w:sz w:val="22"/>
          <w:szCs w:val="22"/>
        </w:rPr>
        <w:t xml:space="preserve"> Human Resources representative, shall ensure that the complainant and respondent are informed in writing of the outcome of the harassment or discrimination investigation.</w:t>
      </w:r>
    </w:p>
    <w:p w14:paraId="6E93BD43" w14:textId="3AA9FE5F" w:rsidR="00FC31B4" w:rsidRPr="006F7770" w:rsidRDefault="00FC31B4" w:rsidP="00CF5570">
      <w:pPr>
        <w:widowControl w:val="0"/>
        <w:spacing w:before="120" w:after="120"/>
        <w:rPr>
          <w:rFonts w:ascii="Palatino" w:hAnsi="Palatino"/>
          <w:b/>
          <w:u w:val="single"/>
        </w:rPr>
      </w:pPr>
    </w:p>
    <w:p w14:paraId="74F95629" w14:textId="7F55F417" w:rsidR="006F7770" w:rsidRDefault="006F7770" w:rsidP="006F7770">
      <w:pPr>
        <w:widowControl w:val="0"/>
        <w:spacing w:before="120" w:after="120"/>
        <w:rPr>
          <w:rFonts w:ascii="Palatino" w:hAnsi="Palatino"/>
          <w:b/>
          <w:u w:val="single"/>
        </w:rPr>
      </w:pPr>
      <w:r>
        <w:rPr>
          <w:rFonts w:ascii="Palatino" w:hAnsi="Palatino"/>
          <w:b/>
          <w:u w:val="single"/>
        </w:rPr>
        <w:t>AMEND</w:t>
      </w:r>
    </w:p>
    <w:p w14:paraId="76F38723" w14:textId="4B1B64DD" w:rsidR="00DE51EE" w:rsidRPr="006F7770" w:rsidRDefault="00DE51EE" w:rsidP="00CF5570">
      <w:pPr>
        <w:widowControl w:val="0"/>
        <w:spacing w:before="120" w:after="120"/>
        <w:jc w:val="center"/>
        <w:rPr>
          <w:rFonts w:ascii="Palatino" w:hAnsi="Palatino" w:cs="Times New Roman"/>
          <w:bCs/>
          <w:u w:val="single"/>
        </w:rPr>
      </w:pPr>
      <w:r w:rsidRPr="006F7770">
        <w:rPr>
          <w:rFonts w:ascii="Palatino" w:hAnsi="Palatino"/>
          <w:b/>
          <w:u w:val="single"/>
        </w:rPr>
        <w:t>ARTICLE 8</w:t>
      </w:r>
      <w:r w:rsidR="00CF5570" w:rsidRPr="006F7770">
        <w:rPr>
          <w:rFonts w:ascii="Palatino" w:hAnsi="Palatino"/>
          <w:b/>
          <w:u w:val="single"/>
        </w:rPr>
        <w:br/>
      </w:r>
      <w:r w:rsidRPr="006F7770">
        <w:rPr>
          <w:rFonts w:ascii="Palatino" w:hAnsi="Palatino" w:cs="Times New Roman"/>
          <w:b/>
          <w:bCs/>
          <w:u w:val="single"/>
        </w:rPr>
        <w:t>STAFF DEVELOPMENT AND MEETINGS</w:t>
      </w:r>
    </w:p>
    <w:p w14:paraId="444FB4A8" w14:textId="77777777" w:rsidR="00CB4125" w:rsidRPr="006F7770" w:rsidRDefault="00CB4125" w:rsidP="00CF5570">
      <w:pPr>
        <w:pStyle w:val="Clause1"/>
        <w:widowControl w:val="0"/>
        <w:spacing w:before="120" w:after="120"/>
        <w:rPr>
          <w:sz w:val="22"/>
          <w:szCs w:val="22"/>
        </w:rPr>
      </w:pPr>
      <w:r w:rsidRPr="006F7770">
        <w:rPr>
          <w:sz w:val="22"/>
          <w:szCs w:val="22"/>
        </w:rPr>
        <w:t>8.01</w:t>
      </w:r>
      <w:r w:rsidRPr="006F7770">
        <w:rPr>
          <w:sz w:val="22"/>
          <w:szCs w:val="22"/>
        </w:rPr>
        <w:tab/>
      </w:r>
      <w:r w:rsidRPr="00046697">
        <w:rPr>
          <w:sz w:val="22"/>
          <w:szCs w:val="22"/>
        </w:rPr>
        <w:t>The Parties to this Collective Agreement recognize the value of continuing staff development for Employees and that the responsibility for such continuing staff development lies not only with the individual but also with the Employer. For the purposes of this Article, the term "staff development" includes orientation</w:t>
      </w:r>
      <w:r w:rsidRPr="006F7770">
        <w:rPr>
          <w:sz w:val="22"/>
          <w:szCs w:val="22"/>
        </w:rPr>
        <w:t>, acquisition and maintenance of essential skills and other programs, which may be approved by the Employer.</w:t>
      </w:r>
    </w:p>
    <w:p w14:paraId="42010990" w14:textId="77777777" w:rsidR="00CB4125" w:rsidRPr="006F7770" w:rsidRDefault="00CB4125" w:rsidP="00CF5570">
      <w:pPr>
        <w:pStyle w:val="Clause1"/>
        <w:widowControl w:val="0"/>
        <w:spacing w:before="120" w:after="120"/>
        <w:rPr>
          <w:rFonts w:cs="Times-Roman"/>
          <w:sz w:val="22"/>
          <w:szCs w:val="22"/>
        </w:rPr>
      </w:pPr>
      <w:r w:rsidRPr="006F7770">
        <w:rPr>
          <w:sz w:val="22"/>
          <w:szCs w:val="22"/>
        </w:rPr>
        <w:t>8.02</w:t>
      </w:r>
      <w:r w:rsidRPr="006F7770">
        <w:rPr>
          <w:sz w:val="22"/>
          <w:szCs w:val="22"/>
        </w:rPr>
        <w:tab/>
      </w:r>
      <w:r w:rsidRPr="006F7770">
        <w:rPr>
          <w:rFonts w:cs="Times-Roman"/>
          <w:sz w:val="22"/>
          <w:szCs w:val="22"/>
        </w:rPr>
        <w:t>The Employer's staff development policy governing annual in-service programs will include mandatory elements, as modified from time-to-time, and may include, but will not be limited to the following:</w:t>
      </w:r>
    </w:p>
    <w:p w14:paraId="3CD8C117" w14:textId="4C4740F9" w:rsidR="00CB4125" w:rsidRPr="006F7770" w:rsidRDefault="00CB4125" w:rsidP="00CF5570">
      <w:pPr>
        <w:pStyle w:val="Clause1a"/>
        <w:widowControl w:val="0"/>
        <w:tabs>
          <w:tab w:val="clear" w:pos="1440"/>
          <w:tab w:val="left" w:pos="741"/>
        </w:tabs>
        <w:spacing w:before="120" w:after="120"/>
        <w:ind w:hanging="720"/>
        <w:rPr>
          <w:rFonts w:cs="Times-Roman"/>
          <w:sz w:val="22"/>
          <w:szCs w:val="22"/>
        </w:rPr>
      </w:pPr>
      <w:r w:rsidRPr="006F7770">
        <w:rPr>
          <w:rFonts w:cs="Times-Roman"/>
          <w:sz w:val="22"/>
          <w:szCs w:val="22"/>
        </w:rPr>
        <w:t>(a)</w:t>
      </w:r>
      <w:r w:rsidRPr="006F7770">
        <w:rPr>
          <w:rFonts w:cs="Times-Roman"/>
          <w:sz w:val="22"/>
          <w:szCs w:val="22"/>
        </w:rPr>
        <w:tab/>
      </w:r>
      <w:r w:rsidRPr="006F7770">
        <w:rPr>
          <w:sz w:val="22"/>
          <w:szCs w:val="22"/>
        </w:rPr>
        <w:t>emergency</w:t>
      </w:r>
      <w:r w:rsidRPr="006F7770">
        <w:rPr>
          <w:rFonts w:cs="Times-Roman"/>
          <w:sz w:val="22"/>
          <w:szCs w:val="22"/>
        </w:rPr>
        <w:t xml:space="preserve"> preparedness [including fire, evac</w:t>
      </w:r>
      <w:r w:rsidR="0056209E" w:rsidRPr="006F7770">
        <w:rPr>
          <w:rFonts w:cs="Times-Roman"/>
          <w:sz w:val="22"/>
          <w:szCs w:val="22"/>
        </w:rPr>
        <w:t>uation and disaster procedures</w:t>
      </w:r>
      <w:proofErr w:type="gramStart"/>
      <w:r w:rsidR="0056209E" w:rsidRPr="006F7770">
        <w:rPr>
          <w:rFonts w:cs="Times-Roman"/>
          <w:sz w:val="22"/>
          <w:szCs w:val="22"/>
        </w:rPr>
        <w:t>]</w:t>
      </w:r>
      <w:r w:rsidRPr="006F7770">
        <w:rPr>
          <w:rFonts w:cs="Times-Roman"/>
          <w:sz w:val="22"/>
          <w:szCs w:val="22"/>
        </w:rPr>
        <w:t>;</w:t>
      </w:r>
      <w:proofErr w:type="gramEnd"/>
    </w:p>
    <w:p w14:paraId="627458C9" w14:textId="196F2CB6" w:rsidR="00CB4125" w:rsidRPr="006F7770" w:rsidRDefault="00CB4125" w:rsidP="00CF5570">
      <w:pPr>
        <w:pStyle w:val="Clause1a"/>
        <w:widowControl w:val="0"/>
        <w:tabs>
          <w:tab w:val="clear" w:pos="1440"/>
          <w:tab w:val="left" w:pos="741"/>
        </w:tabs>
        <w:spacing w:before="120" w:after="120"/>
        <w:ind w:hanging="720"/>
        <w:rPr>
          <w:rFonts w:cs="Times-Roman"/>
          <w:sz w:val="22"/>
          <w:szCs w:val="22"/>
        </w:rPr>
      </w:pPr>
      <w:r w:rsidRPr="006F7770">
        <w:rPr>
          <w:rFonts w:cs="Times-Roman"/>
          <w:sz w:val="22"/>
          <w:szCs w:val="22"/>
        </w:rPr>
        <w:t>(b)</w:t>
      </w:r>
      <w:r w:rsidRPr="006F7770">
        <w:rPr>
          <w:rFonts w:cs="Times-Roman"/>
          <w:sz w:val="22"/>
          <w:szCs w:val="22"/>
        </w:rPr>
        <w:tab/>
      </w:r>
      <w:r w:rsidRPr="006F7770">
        <w:rPr>
          <w:sz w:val="22"/>
          <w:szCs w:val="22"/>
        </w:rPr>
        <w:t>occupational</w:t>
      </w:r>
      <w:r w:rsidRPr="006F7770">
        <w:rPr>
          <w:rFonts w:cs="Times-Roman"/>
          <w:sz w:val="22"/>
          <w:szCs w:val="22"/>
        </w:rPr>
        <w:t xml:space="preserve"> health &amp; safety matters and prevention of personal injury including musculoskeletal injury arising from repetitive movements or </w:t>
      </w:r>
      <w:proofErr w:type="gramStart"/>
      <w:r w:rsidRPr="006F7770">
        <w:rPr>
          <w:rFonts w:cs="Times-Roman"/>
          <w:sz w:val="22"/>
          <w:szCs w:val="22"/>
        </w:rPr>
        <w:t>strains;</w:t>
      </w:r>
      <w:proofErr w:type="gramEnd"/>
    </w:p>
    <w:p w14:paraId="34F67914" w14:textId="0FF19293" w:rsidR="00CB4125" w:rsidRPr="006F7770" w:rsidRDefault="00CB4125" w:rsidP="00CF5570">
      <w:pPr>
        <w:pStyle w:val="Clause1a"/>
        <w:widowControl w:val="0"/>
        <w:tabs>
          <w:tab w:val="clear" w:pos="1440"/>
          <w:tab w:val="left" w:pos="741"/>
        </w:tabs>
        <w:spacing w:before="120" w:after="120"/>
        <w:ind w:hanging="720"/>
        <w:rPr>
          <w:rFonts w:cs="Times-Roman"/>
          <w:sz w:val="22"/>
          <w:szCs w:val="22"/>
        </w:rPr>
      </w:pPr>
      <w:r w:rsidRPr="006F7770">
        <w:rPr>
          <w:rFonts w:cs="Times-Roman"/>
          <w:sz w:val="22"/>
          <w:szCs w:val="22"/>
        </w:rPr>
        <w:lastRenderedPageBreak/>
        <w:t>(d)</w:t>
      </w:r>
      <w:r w:rsidRPr="006F7770">
        <w:rPr>
          <w:rFonts w:cs="Times-Roman"/>
          <w:sz w:val="22"/>
          <w:szCs w:val="22"/>
        </w:rPr>
        <w:tab/>
      </w:r>
      <w:r w:rsidRPr="006F7770">
        <w:rPr>
          <w:sz w:val="22"/>
          <w:szCs w:val="22"/>
        </w:rPr>
        <w:t>privacy</w:t>
      </w:r>
      <w:r w:rsidRPr="006F7770">
        <w:rPr>
          <w:rFonts w:cs="Times-Roman"/>
          <w:sz w:val="22"/>
          <w:szCs w:val="22"/>
        </w:rPr>
        <w:t xml:space="preserve"> and client </w:t>
      </w:r>
      <w:proofErr w:type="gramStart"/>
      <w:r w:rsidRPr="006F7770">
        <w:rPr>
          <w:rFonts w:cs="Times-Roman"/>
          <w:sz w:val="22"/>
          <w:szCs w:val="22"/>
        </w:rPr>
        <w:t>confidentiality;</w:t>
      </w:r>
      <w:proofErr w:type="gramEnd"/>
    </w:p>
    <w:p w14:paraId="6E8FBD2B" w14:textId="09D50A26" w:rsidR="00CB4125" w:rsidRPr="006F7770" w:rsidRDefault="00CB4125" w:rsidP="00CF5570">
      <w:pPr>
        <w:pStyle w:val="Clause1a"/>
        <w:widowControl w:val="0"/>
        <w:tabs>
          <w:tab w:val="clear" w:pos="1440"/>
          <w:tab w:val="left" w:pos="741"/>
        </w:tabs>
        <w:spacing w:before="120" w:after="120"/>
        <w:ind w:hanging="720"/>
        <w:rPr>
          <w:rFonts w:cs="Times-Roman"/>
          <w:sz w:val="22"/>
          <w:szCs w:val="22"/>
        </w:rPr>
      </w:pPr>
      <w:r w:rsidRPr="006F7770">
        <w:rPr>
          <w:rFonts w:cs="Times-Roman"/>
          <w:sz w:val="22"/>
          <w:szCs w:val="22"/>
        </w:rPr>
        <w:t>(e)</w:t>
      </w:r>
      <w:r w:rsidRPr="006F7770">
        <w:rPr>
          <w:rFonts w:cs="Times-Roman"/>
          <w:sz w:val="22"/>
          <w:szCs w:val="22"/>
        </w:rPr>
        <w:tab/>
        <w:t xml:space="preserve">prevention of </w:t>
      </w:r>
      <w:r w:rsidR="003570E9" w:rsidRPr="006F7770">
        <w:rPr>
          <w:rFonts w:cs="Times-Roman"/>
          <w:sz w:val="22"/>
          <w:szCs w:val="22"/>
        </w:rPr>
        <w:t xml:space="preserve">Workplace </w:t>
      </w:r>
      <w:r w:rsidRPr="006F7770">
        <w:rPr>
          <w:rFonts w:cs="Times-Roman"/>
          <w:sz w:val="22"/>
          <w:szCs w:val="22"/>
        </w:rPr>
        <w:t>abuse</w:t>
      </w:r>
      <w:r w:rsidR="003570E9" w:rsidRPr="006F7770">
        <w:rPr>
          <w:rFonts w:cs="Times-Roman"/>
          <w:sz w:val="22"/>
          <w:szCs w:val="22"/>
        </w:rPr>
        <w:t xml:space="preserve"> and </w:t>
      </w:r>
      <w:proofErr w:type="gramStart"/>
      <w:r w:rsidR="003570E9" w:rsidRPr="006F7770">
        <w:rPr>
          <w:rFonts w:cs="Times-Roman"/>
          <w:sz w:val="22"/>
          <w:szCs w:val="22"/>
        </w:rPr>
        <w:t>Harassment</w:t>
      </w:r>
      <w:r w:rsidRPr="006F7770">
        <w:rPr>
          <w:rFonts w:cs="Times-Roman"/>
          <w:sz w:val="22"/>
          <w:szCs w:val="22"/>
        </w:rPr>
        <w:t>;</w:t>
      </w:r>
      <w:proofErr w:type="gramEnd"/>
    </w:p>
    <w:p w14:paraId="42E2D3C9" w14:textId="7AD75BA3" w:rsidR="00CB4125" w:rsidRPr="006F7770" w:rsidRDefault="00CB4125" w:rsidP="00CF5570">
      <w:pPr>
        <w:pStyle w:val="Clause1a"/>
        <w:widowControl w:val="0"/>
        <w:tabs>
          <w:tab w:val="clear" w:pos="1440"/>
          <w:tab w:val="left" w:pos="741"/>
        </w:tabs>
        <w:spacing w:before="120" w:after="120"/>
        <w:ind w:hanging="720"/>
        <w:rPr>
          <w:rFonts w:cs="Times-Roman"/>
          <w:sz w:val="22"/>
          <w:szCs w:val="22"/>
        </w:rPr>
      </w:pPr>
      <w:r w:rsidRPr="006F7770">
        <w:rPr>
          <w:rFonts w:cs="Times-Roman"/>
          <w:sz w:val="22"/>
          <w:szCs w:val="22"/>
        </w:rPr>
        <w:t>(f)</w:t>
      </w:r>
      <w:r w:rsidRPr="006F7770">
        <w:rPr>
          <w:rFonts w:cs="Times-Roman"/>
          <w:sz w:val="22"/>
          <w:szCs w:val="22"/>
        </w:rPr>
        <w:tab/>
        <w:t xml:space="preserve">workplace hazardous materials information systems (WHMIS) </w:t>
      </w:r>
      <w:proofErr w:type="gramStart"/>
      <w:r w:rsidRPr="006F7770">
        <w:rPr>
          <w:rFonts w:cs="Times-Roman"/>
          <w:sz w:val="22"/>
          <w:szCs w:val="22"/>
        </w:rPr>
        <w:t>training;</w:t>
      </w:r>
      <w:proofErr w:type="gramEnd"/>
    </w:p>
    <w:p w14:paraId="36C24D19" w14:textId="77777777" w:rsidR="00CB4125" w:rsidRPr="006F7770" w:rsidRDefault="00CB4125" w:rsidP="00CF5570">
      <w:pPr>
        <w:pStyle w:val="Clause1"/>
        <w:widowControl w:val="0"/>
        <w:spacing w:before="120" w:after="120"/>
        <w:rPr>
          <w:rFonts w:cs="Times-Roman"/>
          <w:sz w:val="22"/>
          <w:szCs w:val="22"/>
        </w:rPr>
      </w:pPr>
      <w:r w:rsidRPr="006F7770">
        <w:rPr>
          <w:rFonts w:cs="Times-Roman"/>
          <w:sz w:val="22"/>
          <w:szCs w:val="22"/>
        </w:rPr>
        <w:t>8.03</w:t>
      </w:r>
      <w:r w:rsidRPr="006F7770">
        <w:rPr>
          <w:rFonts w:cs="Times-Roman"/>
          <w:sz w:val="22"/>
          <w:szCs w:val="22"/>
        </w:rPr>
        <w:tab/>
        <w:t>Based upon the applicability to departments, the Employer will provide optional in-service programs which may include, but will not be limited to the following:</w:t>
      </w:r>
    </w:p>
    <w:p w14:paraId="57147C6A" w14:textId="77777777" w:rsidR="00CB4125" w:rsidRPr="006F7770" w:rsidRDefault="00CB4125" w:rsidP="00CF5570">
      <w:pPr>
        <w:pStyle w:val="Clause1a"/>
        <w:widowControl w:val="0"/>
        <w:tabs>
          <w:tab w:val="clear" w:pos="1440"/>
          <w:tab w:val="left" w:pos="741"/>
        </w:tabs>
        <w:spacing w:before="120" w:after="120"/>
        <w:ind w:hanging="720"/>
        <w:rPr>
          <w:rFonts w:cs="Times-Roman"/>
          <w:sz w:val="22"/>
          <w:szCs w:val="22"/>
        </w:rPr>
      </w:pPr>
      <w:r w:rsidRPr="006F7770">
        <w:rPr>
          <w:rFonts w:cs="Times-Roman"/>
          <w:sz w:val="22"/>
          <w:szCs w:val="22"/>
        </w:rPr>
        <w:t>(a)</w:t>
      </w:r>
      <w:r w:rsidRPr="006F7770">
        <w:rPr>
          <w:rFonts w:cs="Times-Roman"/>
          <w:sz w:val="22"/>
          <w:szCs w:val="22"/>
        </w:rPr>
        <w:tab/>
      </w:r>
      <w:proofErr w:type="gramStart"/>
      <w:r w:rsidRPr="006F7770">
        <w:rPr>
          <w:sz w:val="22"/>
          <w:szCs w:val="22"/>
        </w:rPr>
        <w:t>CPR</w:t>
      </w:r>
      <w:r w:rsidRPr="006F7770">
        <w:rPr>
          <w:rFonts w:cs="Times-Roman"/>
          <w:sz w:val="22"/>
          <w:szCs w:val="22"/>
        </w:rPr>
        <w:t>;</w:t>
      </w:r>
      <w:proofErr w:type="gramEnd"/>
    </w:p>
    <w:p w14:paraId="47F5E186" w14:textId="77777777" w:rsidR="00CB4125" w:rsidRPr="006F7770" w:rsidRDefault="00CB4125" w:rsidP="00CF5570">
      <w:pPr>
        <w:pStyle w:val="Clause1a"/>
        <w:widowControl w:val="0"/>
        <w:tabs>
          <w:tab w:val="clear" w:pos="1440"/>
          <w:tab w:val="left" w:pos="741"/>
        </w:tabs>
        <w:spacing w:before="120" w:after="120"/>
        <w:ind w:hanging="720"/>
        <w:rPr>
          <w:rFonts w:cs="Times-Roman"/>
          <w:sz w:val="22"/>
          <w:szCs w:val="22"/>
        </w:rPr>
      </w:pPr>
      <w:r w:rsidRPr="006F7770">
        <w:rPr>
          <w:rFonts w:cs="Times-Roman"/>
          <w:sz w:val="22"/>
          <w:szCs w:val="22"/>
        </w:rPr>
        <w:t>(b)</w:t>
      </w:r>
      <w:r w:rsidRPr="006F7770">
        <w:rPr>
          <w:rFonts w:cs="Times-Roman"/>
          <w:sz w:val="22"/>
          <w:szCs w:val="22"/>
        </w:rPr>
        <w:tab/>
        <w:t xml:space="preserve">a certification under the Food Safe or other programs as </w:t>
      </w:r>
      <w:proofErr w:type="gramStart"/>
      <w:r w:rsidRPr="006F7770">
        <w:rPr>
          <w:rFonts w:cs="Times-Roman"/>
          <w:sz w:val="22"/>
          <w:szCs w:val="22"/>
        </w:rPr>
        <w:t>my</w:t>
      </w:r>
      <w:proofErr w:type="gramEnd"/>
      <w:r w:rsidRPr="006F7770">
        <w:rPr>
          <w:rFonts w:cs="Times-Roman"/>
          <w:sz w:val="22"/>
          <w:szCs w:val="22"/>
        </w:rPr>
        <w:t xml:space="preserve"> be required by the </w:t>
      </w:r>
      <w:r w:rsidRPr="006F7770">
        <w:rPr>
          <w:sz w:val="22"/>
          <w:szCs w:val="22"/>
        </w:rPr>
        <w:t>regulatory</w:t>
      </w:r>
      <w:r w:rsidRPr="006F7770">
        <w:rPr>
          <w:rFonts w:cs="Times-Roman"/>
          <w:sz w:val="22"/>
          <w:szCs w:val="22"/>
        </w:rPr>
        <w:t xml:space="preserve"> authority;</w:t>
      </w:r>
    </w:p>
    <w:p w14:paraId="3ED9A48D" w14:textId="77777777" w:rsidR="00CB4125" w:rsidRPr="006F7770" w:rsidRDefault="00CB4125" w:rsidP="00CF5570">
      <w:pPr>
        <w:pStyle w:val="Clause1a"/>
        <w:widowControl w:val="0"/>
        <w:tabs>
          <w:tab w:val="clear" w:pos="1440"/>
          <w:tab w:val="left" w:pos="741"/>
        </w:tabs>
        <w:spacing w:before="120" w:after="120"/>
        <w:ind w:hanging="720"/>
        <w:rPr>
          <w:rFonts w:cs="Times-Roman"/>
          <w:sz w:val="22"/>
          <w:szCs w:val="22"/>
        </w:rPr>
      </w:pPr>
      <w:r w:rsidRPr="006F7770">
        <w:rPr>
          <w:rFonts w:cs="Times-Roman"/>
          <w:sz w:val="22"/>
          <w:szCs w:val="22"/>
        </w:rPr>
        <w:t>(c)</w:t>
      </w:r>
      <w:r w:rsidRPr="006F7770">
        <w:rPr>
          <w:rFonts w:cs="Times-Roman"/>
          <w:sz w:val="22"/>
          <w:szCs w:val="22"/>
        </w:rPr>
        <w:tab/>
      </w:r>
      <w:r w:rsidRPr="006F7770">
        <w:rPr>
          <w:sz w:val="22"/>
          <w:szCs w:val="22"/>
        </w:rPr>
        <w:t>prevention</w:t>
      </w:r>
      <w:r w:rsidRPr="006F7770">
        <w:rPr>
          <w:rFonts w:cs="Times-Roman"/>
          <w:sz w:val="22"/>
          <w:szCs w:val="22"/>
        </w:rPr>
        <w:t xml:space="preserve"> of resident abuse, Protection for Persons in Care (PPIC) legislation and </w:t>
      </w:r>
      <w:proofErr w:type="gramStart"/>
      <w:r w:rsidRPr="006F7770">
        <w:rPr>
          <w:rFonts w:cs="Times-Roman"/>
          <w:sz w:val="22"/>
          <w:szCs w:val="22"/>
        </w:rPr>
        <w:t>regulations;</w:t>
      </w:r>
      <w:proofErr w:type="gramEnd"/>
    </w:p>
    <w:p w14:paraId="3E8A8B04" w14:textId="27D795E4" w:rsidR="00CB4125" w:rsidRPr="006F7770" w:rsidRDefault="00CB4125" w:rsidP="00CF5570">
      <w:pPr>
        <w:pStyle w:val="Clause1a"/>
        <w:widowControl w:val="0"/>
        <w:tabs>
          <w:tab w:val="clear" w:pos="1440"/>
          <w:tab w:val="left" w:pos="741"/>
        </w:tabs>
        <w:spacing w:before="120" w:after="120"/>
        <w:ind w:hanging="720"/>
        <w:rPr>
          <w:rFonts w:cs="Times-Roman"/>
          <w:sz w:val="22"/>
          <w:szCs w:val="22"/>
        </w:rPr>
      </w:pPr>
      <w:r w:rsidRPr="006F7770">
        <w:rPr>
          <w:rFonts w:cs="Times-Roman"/>
          <w:sz w:val="22"/>
          <w:szCs w:val="22"/>
        </w:rPr>
        <w:t>(d)</w:t>
      </w:r>
      <w:r w:rsidRPr="006F7770">
        <w:rPr>
          <w:rFonts w:cs="Times-Roman"/>
          <w:sz w:val="22"/>
          <w:szCs w:val="22"/>
        </w:rPr>
        <w:tab/>
      </w:r>
      <w:r w:rsidRPr="006F7770">
        <w:rPr>
          <w:sz w:val="22"/>
          <w:szCs w:val="22"/>
        </w:rPr>
        <w:t>dementia</w:t>
      </w:r>
      <w:r w:rsidRPr="006F7770">
        <w:rPr>
          <w:rFonts w:cs="Times-Roman"/>
          <w:sz w:val="22"/>
          <w:szCs w:val="22"/>
        </w:rPr>
        <w:t xml:space="preserve"> care training,</w:t>
      </w:r>
    </w:p>
    <w:p w14:paraId="40D25823" w14:textId="4CF30AE0" w:rsidR="00CB4125" w:rsidRPr="006F7770" w:rsidRDefault="0056209E" w:rsidP="00CF5570">
      <w:pPr>
        <w:pStyle w:val="Clause1"/>
        <w:widowControl w:val="0"/>
        <w:tabs>
          <w:tab w:val="left" w:pos="1440"/>
        </w:tabs>
        <w:spacing w:before="120" w:after="120"/>
        <w:ind w:left="2160" w:hanging="2160"/>
        <w:rPr>
          <w:sz w:val="22"/>
          <w:szCs w:val="22"/>
        </w:rPr>
      </w:pPr>
      <w:r w:rsidRPr="006F7770">
        <w:rPr>
          <w:sz w:val="22"/>
          <w:szCs w:val="22"/>
        </w:rPr>
        <w:t>8.04</w:t>
      </w:r>
      <w:r w:rsidR="00CB4125" w:rsidRPr="006F7770">
        <w:rPr>
          <w:sz w:val="22"/>
          <w:szCs w:val="22"/>
        </w:rPr>
        <w:tab/>
        <w:t>(a)</w:t>
      </w:r>
      <w:r w:rsidR="00CB4125" w:rsidRPr="006F7770">
        <w:rPr>
          <w:sz w:val="22"/>
          <w:szCs w:val="22"/>
        </w:rPr>
        <w:tab/>
      </w:r>
      <w:r w:rsidR="003570E9" w:rsidRPr="006F7770">
        <w:rPr>
          <w:sz w:val="22"/>
          <w:szCs w:val="22"/>
        </w:rPr>
        <w:t xml:space="preserve">It is the goal of the Employer to provide Employees with options as to when to attend training sessions </w:t>
      </w:r>
      <w:proofErr w:type="gramStart"/>
      <w:r w:rsidR="003570E9" w:rsidRPr="006F7770">
        <w:rPr>
          <w:sz w:val="22"/>
          <w:szCs w:val="22"/>
        </w:rPr>
        <w:t>in an attempt to</w:t>
      </w:r>
      <w:proofErr w:type="gramEnd"/>
      <w:r w:rsidR="003570E9" w:rsidRPr="006F7770">
        <w:rPr>
          <w:sz w:val="22"/>
          <w:szCs w:val="22"/>
        </w:rPr>
        <w:t xml:space="preserve"> avoid requiring an Employee to attend on a regular day of rest. When options are available, an Employee will continue training dates that do not impact their days of rest.</w:t>
      </w:r>
      <w:r w:rsidR="003570E9" w:rsidRPr="006F7770">
        <w:rPr>
          <w:b/>
          <w:sz w:val="22"/>
          <w:szCs w:val="22"/>
        </w:rPr>
        <w:t xml:space="preserve"> </w:t>
      </w:r>
      <w:r w:rsidR="00CB4125" w:rsidRPr="006F7770">
        <w:rPr>
          <w:sz w:val="22"/>
          <w:szCs w:val="22"/>
        </w:rPr>
        <w:t>An Employee who is required by the Employer to attend staff development activities on a regularly scheduled day of rest shall be:</w:t>
      </w:r>
    </w:p>
    <w:p w14:paraId="7A8EB04B" w14:textId="352DDD63" w:rsidR="00CB4125" w:rsidRPr="00BA46AC" w:rsidRDefault="00CB4125" w:rsidP="00CF5570">
      <w:pPr>
        <w:pStyle w:val="Clause3"/>
        <w:tabs>
          <w:tab w:val="clear" w:pos="2700"/>
          <w:tab w:val="left" w:pos="1425"/>
          <w:tab w:val="left" w:pos="2166"/>
        </w:tabs>
        <w:spacing w:before="120" w:after="120"/>
        <w:ind w:hanging="720"/>
        <w:rPr>
          <w:strike/>
          <w:sz w:val="22"/>
          <w:szCs w:val="22"/>
        </w:rPr>
      </w:pPr>
      <w:r w:rsidRPr="006F7770">
        <w:rPr>
          <w:sz w:val="22"/>
          <w:szCs w:val="22"/>
        </w:rPr>
        <w:t>(</w:t>
      </w:r>
      <w:proofErr w:type="spellStart"/>
      <w:r w:rsidRPr="006F7770">
        <w:rPr>
          <w:sz w:val="22"/>
          <w:szCs w:val="22"/>
        </w:rPr>
        <w:t>i</w:t>
      </w:r>
      <w:proofErr w:type="spellEnd"/>
      <w:r w:rsidRPr="006F7770">
        <w:rPr>
          <w:sz w:val="22"/>
          <w:szCs w:val="22"/>
        </w:rPr>
        <w:t>)</w:t>
      </w:r>
      <w:r w:rsidRPr="006F7770">
        <w:rPr>
          <w:sz w:val="22"/>
          <w:szCs w:val="22"/>
        </w:rPr>
        <w:tab/>
        <w:t>paid at the applicable rate of pay for the hours spent travelling to and from</w:t>
      </w:r>
      <w:r w:rsidR="002164FC" w:rsidRPr="006F7770">
        <w:rPr>
          <w:sz w:val="22"/>
          <w:szCs w:val="22"/>
        </w:rPr>
        <w:t xml:space="preserve"> or </w:t>
      </w:r>
      <w:r w:rsidRPr="006F7770">
        <w:rPr>
          <w:sz w:val="22"/>
          <w:szCs w:val="22"/>
        </w:rPr>
        <w:t xml:space="preserve">granted equivalent time off in lieu </w:t>
      </w:r>
      <w:proofErr w:type="gramStart"/>
      <w:r w:rsidRPr="006F7770">
        <w:rPr>
          <w:sz w:val="22"/>
          <w:szCs w:val="22"/>
        </w:rPr>
        <w:t>at</w:t>
      </w:r>
      <w:proofErr w:type="gramEnd"/>
      <w:r w:rsidRPr="006F7770">
        <w:rPr>
          <w:sz w:val="22"/>
          <w:szCs w:val="22"/>
        </w:rPr>
        <w:t xml:space="preserve"> some other mutually agreeable time</w:t>
      </w:r>
      <w:r w:rsidRPr="00BA46AC">
        <w:rPr>
          <w:bCs/>
          <w:sz w:val="22"/>
          <w:szCs w:val="22"/>
        </w:rPr>
        <w:t>,</w:t>
      </w:r>
      <w:r w:rsidRPr="006F7770">
        <w:rPr>
          <w:sz w:val="22"/>
          <w:szCs w:val="22"/>
        </w:rPr>
        <w:t xml:space="preserve"> </w:t>
      </w:r>
      <w:r w:rsidRPr="00BA46AC">
        <w:rPr>
          <w:strike/>
          <w:sz w:val="22"/>
          <w:szCs w:val="22"/>
        </w:rPr>
        <w:t>or</w:t>
      </w:r>
      <w:r w:rsidRPr="006F7770">
        <w:rPr>
          <w:sz w:val="22"/>
          <w:szCs w:val="22"/>
        </w:rPr>
        <w:t xml:space="preserve"> if </w:t>
      </w:r>
      <w:r w:rsidRPr="00BA46AC">
        <w:rPr>
          <w:strike/>
          <w:sz w:val="22"/>
          <w:szCs w:val="22"/>
        </w:rPr>
        <w:t>im</w:t>
      </w:r>
      <w:r w:rsidRPr="006F7770">
        <w:rPr>
          <w:sz w:val="22"/>
          <w:szCs w:val="22"/>
        </w:rPr>
        <w:t>practical</w:t>
      </w:r>
      <w:r w:rsidR="00BA46AC">
        <w:rPr>
          <w:b/>
          <w:bCs/>
          <w:sz w:val="22"/>
          <w:szCs w:val="22"/>
        </w:rPr>
        <w:t>.</w:t>
      </w:r>
      <w:r w:rsidRPr="00BA46AC">
        <w:rPr>
          <w:strike/>
          <w:sz w:val="22"/>
          <w:szCs w:val="22"/>
        </w:rPr>
        <w:t>, the Employee shall be paid</w:t>
      </w:r>
      <w:r w:rsidR="0056209E" w:rsidRPr="00BA46AC">
        <w:rPr>
          <w:strike/>
          <w:sz w:val="22"/>
          <w:szCs w:val="22"/>
        </w:rPr>
        <w:t xml:space="preserve"> in accordance with Article 8.04</w:t>
      </w:r>
      <w:r w:rsidRPr="00BA46AC">
        <w:rPr>
          <w:strike/>
          <w:sz w:val="22"/>
          <w:szCs w:val="22"/>
        </w:rPr>
        <w:t>(a)(</w:t>
      </w:r>
      <w:proofErr w:type="spellStart"/>
      <w:r w:rsidRPr="00BA46AC">
        <w:rPr>
          <w:strike/>
          <w:sz w:val="22"/>
          <w:szCs w:val="22"/>
        </w:rPr>
        <w:t>i</w:t>
      </w:r>
      <w:proofErr w:type="spellEnd"/>
      <w:r w:rsidRPr="00BA46AC">
        <w:rPr>
          <w:strike/>
          <w:sz w:val="22"/>
          <w:szCs w:val="22"/>
        </w:rPr>
        <w:t>).</w:t>
      </w:r>
    </w:p>
    <w:p w14:paraId="4F0E3743" w14:textId="611B7EF8" w:rsidR="00CB4125" w:rsidRPr="006F7770" w:rsidRDefault="00CB4125"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An Employee who is required to attend staff development activities on a regularly scheduled day of work shall be paid for all hours, inclusive of travel time at the applicable rate of pay.</w:t>
      </w:r>
    </w:p>
    <w:p w14:paraId="6F6AF5A8" w14:textId="34D0A874" w:rsidR="00CB4125" w:rsidRPr="006F7770" w:rsidRDefault="00CB4125" w:rsidP="00CF5570">
      <w:pPr>
        <w:pStyle w:val="Clause1a"/>
        <w:widowControl w:val="0"/>
        <w:tabs>
          <w:tab w:val="clear" w:pos="1440"/>
          <w:tab w:val="left" w:pos="741"/>
        </w:tabs>
        <w:spacing w:before="120" w:after="120"/>
        <w:ind w:hanging="720"/>
        <w:rPr>
          <w:sz w:val="22"/>
          <w:szCs w:val="22"/>
        </w:rPr>
      </w:pPr>
      <w:r w:rsidRPr="006F7770">
        <w:rPr>
          <w:sz w:val="22"/>
          <w:szCs w:val="22"/>
        </w:rPr>
        <w:t>(c)</w:t>
      </w:r>
      <w:r w:rsidRPr="006F7770">
        <w:rPr>
          <w:sz w:val="22"/>
          <w:szCs w:val="22"/>
        </w:rPr>
        <w:tab/>
        <w:t>An Employee who is required by the Employer to attend staff development training activities, courses, seminars, staff meetings, Occupational Health and Safety, or Employee Management Adv</w:t>
      </w:r>
      <w:r w:rsidR="00D51705" w:rsidRPr="006F7770">
        <w:rPr>
          <w:sz w:val="22"/>
          <w:szCs w:val="22"/>
        </w:rPr>
        <w:t>isory Committee (EMAC) meetings</w:t>
      </w:r>
      <w:r w:rsidRPr="006F7770">
        <w:rPr>
          <w:sz w:val="22"/>
          <w:szCs w:val="22"/>
        </w:rPr>
        <w:t xml:space="preserve"> shall be entitled to the provisions of Article 24: Transpo</w:t>
      </w:r>
      <w:r w:rsidR="0056209E" w:rsidRPr="006F7770">
        <w:rPr>
          <w:sz w:val="22"/>
          <w:szCs w:val="22"/>
        </w:rPr>
        <w:t>rtation, subject to Article 8.05</w:t>
      </w:r>
      <w:r w:rsidRPr="006F7770">
        <w:rPr>
          <w:sz w:val="22"/>
          <w:szCs w:val="22"/>
        </w:rPr>
        <w:t xml:space="preserve"> below and shall be reimbursed for any required course materials and registration fees.</w:t>
      </w:r>
    </w:p>
    <w:p w14:paraId="73151CD5" w14:textId="10FA800F" w:rsidR="00CB4125" w:rsidRPr="006F7770" w:rsidRDefault="0056209E" w:rsidP="00CF5570">
      <w:pPr>
        <w:pStyle w:val="Clause1"/>
        <w:widowControl w:val="0"/>
        <w:spacing w:before="120" w:after="120"/>
        <w:rPr>
          <w:i/>
          <w:sz w:val="22"/>
          <w:szCs w:val="22"/>
        </w:rPr>
      </w:pPr>
      <w:r w:rsidRPr="006F7770">
        <w:rPr>
          <w:rFonts w:cs="Times-Roman"/>
          <w:sz w:val="22"/>
          <w:szCs w:val="22"/>
        </w:rPr>
        <w:t>8.05</w:t>
      </w:r>
      <w:r w:rsidR="00CB4125" w:rsidRPr="006F7770">
        <w:rPr>
          <w:rFonts w:cs="Times-Roman"/>
          <w:sz w:val="22"/>
          <w:szCs w:val="22"/>
        </w:rPr>
        <w:tab/>
        <w:t xml:space="preserve">Notwithstanding Article 8.01 and 8.02, </w:t>
      </w:r>
      <w:proofErr w:type="spellStart"/>
      <w:r w:rsidR="00CB4125" w:rsidRPr="006F7770">
        <w:rPr>
          <w:rFonts w:cs="Times-Roman"/>
          <w:sz w:val="22"/>
          <w:szCs w:val="22"/>
        </w:rPr>
        <w:t>kilometreage</w:t>
      </w:r>
      <w:proofErr w:type="spellEnd"/>
      <w:r w:rsidR="00CB4125" w:rsidRPr="006F7770">
        <w:rPr>
          <w:rFonts w:cs="Times-Roman"/>
          <w:sz w:val="22"/>
          <w:szCs w:val="22"/>
        </w:rPr>
        <w:t xml:space="preserve"> and travel time shall not be paid for travel to the Employee's regular work site on a regularly scheduled day of work. If the staff development activity, as defined in Article 8.01 is taking place at another work site, </w:t>
      </w:r>
      <w:proofErr w:type="spellStart"/>
      <w:r w:rsidR="00CB4125" w:rsidRPr="006F7770">
        <w:rPr>
          <w:rFonts w:cs="Times-Roman"/>
          <w:sz w:val="22"/>
          <w:szCs w:val="22"/>
        </w:rPr>
        <w:t>kilometreage</w:t>
      </w:r>
      <w:proofErr w:type="spellEnd"/>
      <w:r w:rsidR="00CB4125" w:rsidRPr="006F7770">
        <w:rPr>
          <w:rFonts w:cs="Times-Roman"/>
          <w:sz w:val="22"/>
          <w:szCs w:val="22"/>
        </w:rPr>
        <w:t xml:space="preserve"> and time will be paid for travel at the rate outlined in Article 24: Transportation.</w:t>
      </w:r>
    </w:p>
    <w:p w14:paraId="5B58D557" w14:textId="6E0BF082" w:rsidR="00CB4125" w:rsidRPr="006F7770" w:rsidRDefault="0056209E" w:rsidP="00CF5570">
      <w:pPr>
        <w:pStyle w:val="Clause1"/>
        <w:widowControl w:val="0"/>
        <w:spacing w:before="120" w:after="120"/>
        <w:rPr>
          <w:sz w:val="22"/>
          <w:szCs w:val="22"/>
        </w:rPr>
      </w:pPr>
      <w:r w:rsidRPr="006F7770">
        <w:rPr>
          <w:sz w:val="22"/>
          <w:szCs w:val="22"/>
        </w:rPr>
        <w:t>8.06</w:t>
      </w:r>
      <w:r w:rsidR="00D51705" w:rsidRPr="006F7770">
        <w:rPr>
          <w:sz w:val="22"/>
          <w:szCs w:val="22"/>
        </w:rPr>
        <w:tab/>
      </w:r>
      <w:r w:rsidR="00CB4125" w:rsidRPr="006F7770">
        <w:rPr>
          <w:sz w:val="22"/>
          <w:szCs w:val="22"/>
        </w:rPr>
        <w:t>Opportunities for staff development, training and educational opportunities shall first be offered to Regular Employees.</w:t>
      </w:r>
    </w:p>
    <w:p w14:paraId="79FD4424" w14:textId="77777777" w:rsidR="00CB4125" w:rsidRDefault="00CB4125" w:rsidP="00CF5570">
      <w:pPr>
        <w:pStyle w:val="Heading1"/>
        <w:keepNext w:val="0"/>
        <w:widowControl w:val="0"/>
        <w:spacing w:before="120" w:after="120"/>
        <w:jc w:val="both"/>
        <w:rPr>
          <w:rFonts w:ascii="Palatino" w:hAnsi="Palatino" w:cs="Times New Roman"/>
          <w:bCs w:val="0"/>
          <w:sz w:val="22"/>
          <w:szCs w:val="22"/>
          <w:u w:val="single"/>
        </w:rPr>
      </w:pPr>
    </w:p>
    <w:p w14:paraId="1FA88AB0" w14:textId="77777777" w:rsidR="00A409D2" w:rsidRPr="00A409D2" w:rsidRDefault="00A409D2" w:rsidP="00A409D2"/>
    <w:p w14:paraId="241CEFB4" w14:textId="40449FBC" w:rsidR="00BA46AC" w:rsidRDefault="00BA46AC" w:rsidP="00BA46AC">
      <w:pPr>
        <w:rPr>
          <w:rFonts w:ascii="Palatino" w:hAnsi="Palatino" w:cs="Times New Roman"/>
          <w:b/>
          <w:bCs/>
          <w:u w:val="single"/>
        </w:rPr>
      </w:pPr>
      <w:r>
        <w:rPr>
          <w:rFonts w:ascii="Palatino" w:hAnsi="Palatino" w:cs="Times New Roman"/>
          <w:b/>
          <w:bCs/>
          <w:u w:val="single"/>
        </w:rPr>
        <w:t>RENEW</w:t>
      </w:r>
    </w:p>
    <w:p w14:paraId="25070F95" w14:textId="655FB7D9" w:rsidR="00DE51EE" w:rsidRPr="00BA46AC" w:rsidRDefault="00DE51EE" w:rsidP="00AD09C1">
      <w:pPr>
        <w:jc w:val="center"/>
        <w:rPr>
          <w:rFonts w:ascii="Palatino" w:hAnsi="Palatino" w:cs="Times New Roman"/>
          <w:b/>
          <w:bCs/>
          <w:u w:val="single"/>
        </w:rPr>
      </w:pPr>
      <w:r w:rsidRPr="00BA46AC">
        <w:rPr>
          <w:rFonts w:ascii="Palatino" w:hAnsi="Palatino" w:cs="Times New Roman"/>
          <w:b/>
          <w:bCs/>
          <w:u w:val="single"/>
        </w:rPr>
        <w:t>ARTICLE 9</w:t>
      </w:r>
      <w:r w:rsidR="00CF5570" w:rsidRPr="00BA46AC">
        <w:rPr>
          <w:rFonts w:ascii="Palatino" w:hAnsi="Palatino" w:cs="Times New Roman"/>
          <w:b/>
          <w:bCs/>
          <w:u w:val="single"/>
        </w:rPr>
        <w:br/>
      </w:r>
      <w:r w:rsidRPr="00BA46AC">
        <w:rPr>
          <w:rFonts w:ascii="Palatino" w:hAnsi="Palatino" w:cs="Times New Roman"/>
          <w:b/>
          <w:bCs/>
          <w:u w:val="single"/>
        </w:rPr>
        <w:t>PROBATIONARY PERIOD</w:t>
      </w:r>
    </w:p>
    <w:p w14:paraId="1AED7C68" w14:textId="77777777" w:rsidR="00DE51EE" w:rsidRPr="006F7770" w:rsidRDefault="00DE51EE" w:rsidP="00CF5570">
      <w:pPr>
        <w:pStyle w:val="Clause1"/>
        <w:widowControl w:val="0"/>
        <w:tabs>
          <w:tab w:val="left" w:pos="1440"/>
        </w:tabs>
        <w:spacing w:before="120" w:after="120"/>
        <w:ind w:left="2160" w:hanging="2160"/>
        <w:rPr>
          <w:sz w:val="22"/>
          <w:szCs w:val="22"/>
        </w:rPr>
      </w:pPr>
      <w:r w:rsidRPr="006F7770">
        <w:rPr>
          <w:sz w:val="22"/>
          <w:szCs w:val="22"/>
        </w:rPr>
        <w:t>9.01</w:t>
      </w:r>
      <w:r w:rsidRPr="006F7770">
        <w:rPr>
          <w:sz w:val="22"/>
          <w:szCs w:val="22"/>
        </w:rPr>
        <w:tab/>
        <w:t>(a)</w:t>
      </w:r>
      <w:r w:rsidRPr="006F7770">
        <w:rPr>
          <w:sz w:val="22"/>
          <w:szCs w:val="22"/>
        </w:rPr>
        <w:tab/>
        <w:t xml:space="preserve">A newly hired Employee shall serve a probationary period of </w:t>
      </w:r>
      <w:r w:rsidRPr="006F7770">
        <w:rPr>
          <w:bCs/>
          <w:sz w:val="22"/>
          <w:szCs w:val="22"/>
        </w:rPr>
        <w:t>five hundred and three point seven five (503.75)</w:t>
      </w:r>
      <w:r w:rsidRPr="006F7770">
        <w:rPr>
          <w:sz w:val="22"/>
          <w:szCs w:val="22"/>
        </w:rPr>
        <w:t xml:space="preserve"> hours worked or six (6) months, whichever is less.</w:t>
      </w:r>
    </w:p>
    <w:p w14:paraId="23CA5AE1" w14:textId="529CDDBA"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 xml:space="preserve">The probationary period may be extended in writing with reasons for a maximum period of </w:t>
      </w:r>
      <w:r w:rsidRPr="006F7770">
        <w:rPr>
          <w:bCs/>
          <w:sz w:val="22"/>
          <w:szCs w:val="22"/>
        </w:rPr>
        <w:t>five hundred and three point seven five (503.75)</w:t>
      </w:r>
      <w:r w:rsidRPr="006F7770">
        <w:rPr>
          <w:sz w:val="22"/>
          <w:szCs w:val="22"/>
        </w:rPr>
        <w:t xml:space="preserve"> hours worked, or four (4) months, whichever is less, subject to mutual agreement by the Employer and the Union.</w:t>
      </w:r>
    </w:p>
    <w:p w14:paraId="250D2CF3" w14:textId="66F31045"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(c)</w:t>
      </w:r>
      <w:r w:rsidRPr="006F7770">
        <w:rPr>
          <w:sz w:val="22"/>
          <w:szCs w:val="22"/>
        </w:rPr>
        <w:tab/>
        <w:t>If a new Employee is unsuitable in the opinion of the Employer, such Employee may be terminated at any time during the probationary period without:</w:t>
      </w:r>
    </w:p>
    <w:p w14:paraId="05823D7F" w14:textId="1DA27C17" w:rsidR="00DE51EE" w:rsidRPr="006F7770" w:rsidRDefault="00D51705" w:rsidP="00CF5570">
      <w:pPr>
        <w:pStyle w:val="Clause3"/>
        <w:tabs>
          <w:tab w:val="clear" w:pos="2700"/>
          <w:tab w:val="left" w:pos="1425"/>
          <w:tab w:val="left" w:pos="2166"/>
        </w:tabs>
        <w:spacing w:before="120" w:after="120"/>
        <w:ind w:hanging="720"/>
        <w:rPr>
          <w:sz w:val="22"/>
          <w:szCs w:val="22"/>
        </w:rPr>
      </w:pPr>
      <w:r w:rsidRPr="006F7770">
        <w:rPr>
          <w:sz w:val="22"/>
          <w:szCs w:val="22"/>
        </w:rPr>
        <w:tab/>
      </w:r>
      <w:r w:rsidR="00DE51EE" w:rsidRPr="006F7770">
        <w:rPr>
          <w:sz w:val="22"/>
          <w:szCs w:val="22"/>
        </w:rPr>
        <w:t>(</w:t>
      </w:r>
      <w:proofErr w:type="spellStart"/>
      <w:r w:rsidR="00DE51EE" w:rsidRPr="006F7770">
        <w:rPr>
          <w:sz w:val="22"/>
          <w:szCs w:val="22"/>
        </w:rPr>
        <w:t>i</w:t>
      </w:r>
      <w:proofErr w:type="spellEnd"/>
      <w:r w:rsidR="00DE51EE" w:rsidRPr="006F7770">
        <w:rPr>
          <w:sz w:val="22"/>
          <w:szCs w:val="22"/>
        </w:rPr>
        <w:t>)</w:t>
      </w:r>
      <w:r w:rsidR="00DE51EE" w:rsidRPr="006F7770">
        <w:rPr>
          <w:sz w:val="22"/>
          <w:szCs w:val="22"/>
        </w:rPr>
        <w:tab/>
        <w:t>notice; or</w:t>
      </w:r>
    </w:p>
    <w:p w14:paraId="707DF518" w14:textId="3343A9BE" w:rsidR="00DE51EE" w:rsidRPr="006F7770" w:rsidRDefault="005E0A0F" w:rsidP="00CF5570">
      <w:pPr>
        <w:pStyle w:val="Clause3"/>
        <w:tabs>
          <w:tab w:val="clear" w:pos="2700"/>
          <w:tab w:val="left" w:pos="1425"/>
          <w:tab w:val="left" w:pos="2166"/>
        </w:tabs>
        <w:spacing w:before="120" w:after="120"/>
        <w:ind w:hanging="720"/>
        <w:rPr>
          <w:strike/>
          <w:sz w:val="22"/>
          <w:szCs w:val="22"/>
        </w:rPr>
      </w:pPr>
      <w:r w:rsidRPr="006F7770">
        <w:rPr>
          <w:sz w:val="22"/>
          <w:szCs w:val="22"/>
        </w:rPr>
        <w:tab/>
      </w:r>
      <w:r w:rsidR="00DE51EE" w:rsidRPr="006F7770">
        <w:rPr>
          <w:sz w:val="22"/>
          <w:szCs w:val="22"/>
        </w:rPr>
        <w:t>(ii)</w:t>
      </w:r>
      <w:r w:rsidR="00DE51EE" w:rsidRPr="006F7770">
        <w:rPr>
          <w:sz w:val="22"/>
          <w:szCs w:val="22"/>
        </w:rPr>
        <w:tab/>
        <w:t xml:space="preserve">pay (except as may be required by the provisions of the </w:t>
      </w:r>
      <w:r w:rsidR="00DE51EE" w:rsidRPr="006F7770">
        <w:rPr>
          <w:i/>
          <w:sz w:val="22"/>
          <w:szCs w:val="22"/>
        </w:rPr>
        <w:t>Employment Standards Code</w:t>
      </w:r>
      <w:r w:rsidR="00DE51EE" w:rsidRPr="006F7770">
        <w:rPr>
          <w:sz w:val="22"/>
          <w:szCs w:val="22"/>
        </w:rPr>
        <w:t xml:space="preserve">), </w:t>
      </w:r>
    </w:p>
    <w:p w14:paraId="11DD0E19" w14:textId="66912511" w:rsidR="003570E9" w:rsidRPr="006F7770" w:rsidRDefault="003570E9" w:rsidP="00CF5570">
      <w:pPr>
        <w:pStyle w:val="Clause3"/>
        <w:tabs>
          <w:tab w:val="clear" w:pos="2700"/>
        </w:tabs>
        <w:spacing w:before="120" w:after="120"/>
        <w:ind w:left="2160" w:firstLine="0"/>
        <w:rPr>
          <w:sz w:val="22"/>
          <w:szCs w:val="22"/>
        </w:rPr>
      </w:pPr>
      <w:r w:rsidRPr="006F7770">
        <w:rPr>
          <w:sz w:val="22"/>
          <w:szCs w:val="22"/>
        </w:rPr>
        <w:t xml:space="preserve">Such termination may be </w:t>
      </w:r>
      <w:proofErr w:type="gramStart"/>
      <w:r w:rsidRPr="006F7770">
        <w:rPr>
          <w:sz w:val="22"/>
          <w:szCs w:val="22"/>
        </w:rPr>
        <w:t>grieved</w:t>
      </w:r>
      <w:proofErr w:type="gramEnd"/>
      <w:r w:rsidRPr="006F7770">
        <w:rPr>
          <w:sz w:val="22"/>
          <w:szCs w:val="22"/>
        </w:rPr>
        <w:t xml:space="preserve"> and the Employee will have access to the grievance procedure up to Step 2. The decision at Step 2 shall be binding on the Parties and all interested persons, and the matter shall not be conveyed to later steps in the grievance procedure. </w:t>
      </w:r>
    </w:p>
    <w:p w14:paraId="2B309042" w14:textId="77777777" w:rsidR="00DE51EE" w:rsidRPr="006F7770" w:rsidRDefault="00DE51EE" w:rsidP="00CF5570">
      <w:pPr>
        <w:pStyle w:val="Clause1"/>
        <w:widowControl w:val="0"/>
        <w:spacing w:before="120" w:after="120"/>
        <w:rPr>
          <w:b/>
          <w:strike/>
          <w:sz w:val="22"/>
          <w:szCs w:val="22"/>
        </w:rPr>
      </w:pPr>
      <w:r w:rsidRPr="006F7770">
        <w:rPr>
          <w:sz w:val="22"/>
          <w:szCs w:val="22"/>
        </w:rPr>
        <w:t>9.02</w:t>
      </w:r>
      <w:r w:rsidRPr="006F7770">
        <w:rPr>
          <w:sz w:val="22"/>
          <w:szCs w:val="22"/>
        </w:rPr>
        <w:tab/>
        <w:t>During the probationary period an Employee shall be restricted from transferring outside the department until they have completed the probationary period.</w:t>
      </w:r>
    </w:p>
    <w:p w14:paraId="011AF53E" w14:textId="32346020" w:rsidR="00535DA7" w:rsidRPr="006F7770" w:rsidRDefault="00DE51EE" w:rsidP="00CF5570">
      <w:pPr>
        <w:pStyle w:val="Clause1"/>
        <w:widowControl w:val="0"/>
        <w:spacing w:before="120" w:after="120"/>
        <w:rPr>
          <w:sz w:val="22"/>
          <w:szCs w:val="22"/>
        </w:rPr>
      </w:pPr>
      <w:r w:rsidRPr="006F7770">
        <w:rPr>
          <w:sz w:val="22"/>
          <w:szCs w:val="22"/>
        </w:rPr>
        <w:t>9.03</w:t>
      </w:r>
      <w:r w:rsidRPr="006F7770">
        <w:rPr>
          <w:sz w:val="22"/>
          <w:szCs w:val="22"/>
        </w:rPr>
        <w:tab/>
        <w:t>The Employer shall provide a performance appraisal, in writing, of each probationary Employee at least once during</w:t>
      </w:r>
      <w:r w:rsidR="003A1BE0" w:rsidRPr="006F7770">
        <w:rPr>
          <w:b/>
          <w:sz w:val="22"/>
          <w:szCs w:val="22"/>
        </w:rPr>
        <w:t xml:space="preserve"> </w:t>
      </w:r>
      <w:r w:rsidR="003A1BE0" w:rsidRPr="006F7770">
        <w:rPr>
          <w:sz w:val="22"/>
          <w:szCs w:val="22"/>
        </w:rPr>
        <w:t>their</w:t>
      </w:r>
      <w:r w:rsidR="003A1BE0" w:rsidRPr="006F7770">
        <w:rPr>
          <w:b/>
          <w:sz w:val="22"/>
          <w:szCs w:val="22"/>
        </w:rPr>
        <w:t xml:space="preserve"> </w:t>
      </w:r>
      <w:r w:rsidRPr="006F7770">
        <w:rPr>
          <w:sz w:val="22"/>
          <w:szCs w:val="22"/>
        </w:rPr>
        <w:t>probationary period or as performance concerns arise.</w:t>
      </w:r>
    </w:p>
    <w:p w14:paraId="40C8E101" w14:textId="77777777" w:rsidR="00BA46AC" w:rsidRDefault="00BA46AC" w:rsidP="00BA46AC">
      <w:pPr>
        <w:pStyle w:val="Heading1"/>
        <w:keepNext w:val="0"/>
        <w:widowControl w:val="0"/>
        <w:spacing w:before="120" w:after="120"/>
        <w:rPr>
          <w:rFonts w:ascii="Palatino" w:hAnsi="Palatino" w:cs="Times New Roman"/>
          <w:bCs w:val="0"/>
          <w:sz w:val="22"/>
          <w:szCs w:val="22"/>
          <w:u w:val="single"/>
        </w:rPr>
      </w:pPr>
    </w:p>
    <w:p w14:paraId="4D7AB3E8" w14:textId="04CCD30A" w:rsidR="00BA46AC" w:rsidRDefault="00BA46AC" w:rsidP="00BA46AC">
      <w:pPr>
        <w:pStyle w:val="Heading1"/>
        <w:keepNext w:val="0"/>
        <w:widowControl w:val="0"/>
        <w:spacing w:before="120" w:after="120"/>
        <w:rPr>
          <w:rFonts w:ascii="Palatino" w:hAnsi="Palatino" w:cs="Times New Roman"/>
          <w:bCs w:val="0"/>
          <w:sz w:val="22"/>
          <w:szCs w:val="22"/>
          <w:u w:val="single"/>
        </w:rPr>
      </w:pPr>
      <w:r>
        <w:rPr>
          <w:rFonts w:ascii="Palatino" w:hAnsi="Palatino" w:cs="Times New Roman"/>
          <w:bCs w:val="0"/>
          <w:sz w:val="22"/>
          <w:szCs w:val="22"/>
          <w:u w:val="single"/>
        </w:rPr>
        <w:t>RENEW</w:t>
      </w:r>
    </w:p>
    <w:p w14:paraId="46695CC4" w14:textId="23B0B774" w:rsidR="00DE51EE" w:rsidRPr="006F77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6F7770">
        <w:rPr>
          <w:rFonts w:ascii="Palatino" w:hAnsi="Palatino" w:cs="Times New Roman"/>
          <w:bCs w:val="0"/>
          <w:sz w:val="22"/>
          <w:szCs w:val="22"/>
          <w:u w:val="single"/>
        </w:rPr>
        <w:t>ARTICLE 10</w:t>
      </w:r>
      <w:bookmarkStart w:id="1" w:name="_Toc486218206"/>
      <w:bookmarkStart w:id="2" w:name="_Toc493406155"/>
      <w:r w:rsidR="003946E8" w:rsidRPr="006F7770">
        <w:rPr>
          <w:rFonts w:ascii="Palatino" w:hAnsi="Palatino" w:cs="Times New Roman"/>
          <w:bCs w:val="0"/>
          <w:sz w:val="22"/>
          <w:szCs w:val="22"/>
          <w:u w:val="single"/>
        </w:rPr>
        <w:br/>
      </w:r>
      <w:r w:rsidRPr="006F7770">
        <w:rPr>
          <w:rFonts w:ascii="Palatino" w:hAnsi="Palatino" w:cs="Times New Roman"/>
          <w:bCs w:val="0"/>
          <w:sz w:val="22"/>
          <w:szCs w:val="22"/>
          <w:u w:val="single"/>
        </w:rPr>
        <w:t>SENIORITY</w:t>
      </w:r>
      <w:bookmarkEnd w:id="1"/>
      <w:bookmarkEnd w:id="2"/>
    </w:p>
    <w:p w14:paraId="5318A2CB" w14:textId="704E9DE5" w:rsidR="00DE51EE" w:rsidRPr="006F7770" w:rsidRDefault="00DE51EE" w:rsidP="00CF5570">
      <w:pPr>
        <w:pStyle w:val="Clause1"/>
        <w:widowControl w:val="0"/>
        <w:tabs>
          <w:tab w:val="left" w:pos="1440"/>
        </w:tabs>
        <w:spacing w:before="120" w:after="120"/>
        <w:ind w:left="2160" w:hanging="2160"/>
        <w:rPr>
          <w:sz w:val="22"/>
          <w:szCs w:val="22"/>
        </w:rPr>
      </w:pPr>
      <w:r w:rsidRPr="006F7770">
        <w:rPr>
          <w:sz w:val="22"/>
          <w:szCs w:val="22"/>
        </w:rPr>
        <w:t>10.01</w:t>
      </w:r>
      <w:r w:rsidRPr="006F7770">
        <w:rPr>
          <w:sz w:val="22"/>
          <w:szCs w:val="22"/>
        </w:rPr>
        <w:tab/>
        <w:t>(a)</w:t>
      </w:r>
      <w:r w:rsidRPr="006F7770">
        <w:rPr>
          <w:sz w:val="22"/>
          <w:szCs w:val="22"/>
        </w:rPr>
        <w:tab/>
        <w:t xml:space="preserve">"Seniority" shall mean the length of continuous service </w:t>
      </w:r>
      <w:r w:rsidRPr="006F7770">
        <w:rPr>
          <w:bCs/>
          <w:sz w:val="22"/>
          <w:szCs w:val="22"/>
        </w:rPr>
        <w:t>as a Regular Employee</w:t>
      </w:r>
      <w:r w:rsidRPr="006F7770">
        <w:rPr>
          <w:sz w:val="22"/>
          <w:szCs w:val="22"/>
        </w:rPr>
        <w:t xml:space="preserve"> within the bargaining unit with the Employer from the last date of hire, including all periods of continuous service as a Casual, Temporary or Regular Employee.</w:t>
      </w:r>
    </w:p>
    <w:p w14:paraId="33FBD8CB" w14:textId="130C450B" w:rsidR="00DE51EE" w:rsidRPr="006F7770" w:rsidRDefault="00DE51EE" w:rsidP="00CF5570">
      <w:pPr>
        <w:pStyle w:val="Clause1a"/>
        <w:widowControl w:val="0"/>
        <w:tabs>
          <w:tab w:val="clear" w:pos="1440"/>
          <w:tab w:val="left" w:pos="741"/>
        </w:tabs>
        <w:spacing w:before="120" w:after="120"/>
        <w:ind w:hanging="720"/>
        <w:rPr>
          <w:bCs/>
          <w:sz w:val="22"/>
          <w:szCs w:val="22"/>
        </w:rPr>
      </w:pPr>
      <w:r w:rsidRPr="006F7770">
        <w:rPr>
          <w:bCs/>
          <w:sz w:val="22"/>
          <w:szCs w:val="22"/>
        </w:rPr>
        <w:t>(</w:t>
      </w:r>
      <w:r w:rsidR="00D2636E" w:rsidRPr="006F7770">
        <w:rPr>
          <w:bCs/>
          <w:sz w:val="22"/>
          <w:szCs w:val="22"/>
        </w:rPr>
        <w:t>b</w:t>
      </w:r>
      <w:r w:rsidRPr="006F7770">
        <w:rPr>
          <w:bCs/>
          <w:sz w:val="22"/>
          <w:szCs w:val="22"/>
        </w:rPr>
        <w:t>)</w:t>
      </w:r>
      <w:r w:rsidRPr="006F7770">
        <w:rPr>
          <w:bCs/>
          <w:sz w:val="22"/>
          <w:szCs w:val="22"/>
        </w:rPr>
        <w:tab/>
        <w:t>Seniority shall not apply during the probationary period; however, once the probationary period has been completed seniority shall be credited from the seniority date established pursuant to Article 10.01(a).</w:t>
      </w:r>
    </w:p>
    <w:p w14:paraId="5FB8A6CE" w14:textId="58C16B5F" w:rsidR="00DE51EE" w:rsidRPr="006F7770" w:rsidRDefault="00DE51EE" w:rsidP="00CF5570">
      <w:pPr>
        <w:pStyle w:val="Clause1a"/>
        <w:widowControl w:val="0"/>
        <w:tabs>
          <w:tab w:val="clear" w:pos="1440"/>
          <w:tab w:val="left" w:pos="741"/>
        </w:tabs>
        <w:spacing w:before="120" w:after="120"/>
        <w:ind w:hanging="720"/>
        <w:rPr>
          <w:bCs/>
          <w:sz w:val="22"/>
          <w:szCs w:val="22"/>
        </w:rPr>
      </w:pPr>
      <w:r w:rsidRPr="006F7770">
        <w:rPr>
          <w:bCs/>
          <w:sz w:val="22"/>
          <w:szCs w:val="22"/>
        </w:rPr>
        <w:t>(</w:t>
      </w:r>
      <w:r w:rsidR="00D2636E" w:rsidRPr="006F7770">
        <w:rPr>
          <w:bCs/>
          <w:sz w:val="22"/>
          <w:szCs w:val="22"/>
        </w:rPr>
        <w:t>c</w:t>
      </w:r>
      <w:r w:rsidRPr="006F7770">
        <w:rPr>
          <w:bCs/>
          <w:sz w:val="22"/>
          <w:szCs w:val="22"/>
        </w:rPr>
        <w:t>)</w:t>
      </w:r>
      <w:r w:rsidRPr="006F7770">
        <w:rPr>
          <w:bCs/>
          <w:sz w:val="22"/>
          <w:szCs w:val="22"/>
        </w:rPr>
        <w:tab/>
        <w:t xml:space="preserve">One seniority list shall be maintained incorporating the seniority dates of </w:t>
      </w:r>
      <w:r w:rsidRPr="006F7770">
        <w:rPr>
          <w:bCs/>
          <w:sz w:val="22"/>
          <w:szCs w:val="22"/>
        </w:rPr>
        <w:lastRenderedPageBreak/>
        <w:t>Regular Full-time and Regular Part-time Employees. Temporary Employees and Casual Employees’ dates of hire shall be included in this list for information purposes only.</w:t>
      </w:r>
    </w:p>
    <w:p w14:paraId="49E41C7B" w14:textId="0F40F415" w:rsidR="00DE51EE" w:rsidRPr="006F7770" w:rsidRDefault="00DE51EE" w:rsidP="00CF5570">
      <w:pPr>
        <w:pStyle w:val="Clause1a"/>
        <w:widowControl w:val="0"/>
        <w:tabs>
          <w:tab w:val="clear" w:pos="1440"/>
          <w:tab w:val="left" w:pos="741"/>
        </w:tabs>
        <w:spacing w:before="120" w:after="120"/>
        <w:ind w:hanging="720"/>
        <w:rPr>
          <w:bCs/>
          <w:sz w:val="22"/>
          <w:szCs w:val="22"/>
        </w:rPr>
      </w:pPr>
      <w:r w:rsidRPr="006F7770">
        <w:rPr>
          <w:bCs/>
          <w:sz w:val="22"/>
          <w:szCs w:val="22"/>
        </w:rPr>
        <w:t>(</w:t>
      </w:r>
      <w:r w:rsidR="00D2636E" w:rsidRPr="006F7770">
        <w:rPr>
          <w:bCs/>
          <w:sz w:val="22"/>
          <w:szCs w:val="22"/>
        </w:rPr>
        <w:t>d</w:t>
      </w:r>
      <w:r w:rsidRPr="006F7770">
        <w:rPr>
          <w:bCs/>
          <w:sz w:val="22"/>
          <w:szCs w:val="22"/>
        </w:rPr>
        <w:t>)</w:t>
      </w:r>
      <w:r w:rsidRPr="006F7770">
        <w:rPr>
          <w:bCs/>
          <w:sz w:val="22"/>
          <w:szCs w:val="22"/>
        </w:rPr>
        <w:tab/>
        <w:t>Seniority shall continue to accrue during all approved leaves of absence and during layoff.</w:t>
      </w:r>
    </w:p>
    <w:p w14:paraId="4F2566E3" w14:textId="49E07191" w:rsidR="00DE51EE" w:rsidRPr="006F7770" w:rsidRDefault="00DE51EE" w:rsidP="00CF5570">
      <w:pPr>
        <w:pStyle w:val="Clause1"/>
        <w:widowControl w:val="0"/>
        <w:spacing w:before="120" w:after="120"/>
        <w:rPr>
          <w:sz w:val="22"/>
          <w:szCs w:val="22"/>
        </w:rPr>
      </w:pPr>
      <w:r w:rsidRPr="006F7770">
        <w:rPr>
          <w:sz w:val="22"/>
          <w:szCs w:val="22"/>
        </w:rPr>
        <w:t>10.02</w:t>
      </w:r>
      <w:r w:rsidRPr="006F7770">
        <w:rPr>
          <w:sz w:val="22"/>
          <w:szCs w:val="22"/>
        </w:rPr>
        <w:tab/>
        <w:t>Seniority shall be the determining factor for:</w:t>
      </w:r>
    </w:p>
    <w:p w14:paraId="68E8E1E3" w14:textId="0EA585E8"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promotions and transfers and in filling vacancies within the bargaining unit subject to the provisions specified in Article 12; and</w:t>
      </w:r>
    </w:p>
    <w:p w14:paraId="492EAFFC" w14:textId="7F0EBFE9"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preference for vacation time, subject to Article 26: Vacation.</w:t>
      </w:r>
    </w:p>
    <w:p w14:paraId="1F222D51" w14:textId="73E55B68" w:rsidR="00D2636E" w:rsidRPr="006F7770" w:rsidRDefault="00D2636E" w:rsidP="00CF5570">
      <w:pPr>
        <w:pStyle w:val="Clause1a"/>
        <w:widowControl w:val="0"/>
        <w:tabs>
          <w:tab w:val="clear" w:pos="1440"/>
          <w:tab w:val="left" w:pos="741"/>
        </w:tabs>
        <w:spacing w:before="120" w:after="120"/>
        <w:ind w:hanging="720"/>
        <w:rPr>
          <w:sz w:val="22"/>
          <w:szCs w:val="22"/>
        </w:rPr>
      </w:pPr>
      <w:r w:rsidRPr="006F7770">
        <w:rPr>
          <w:sz w:val="22"/>
          <w:szCs w:val="22"/>
        </w:rPr>
        <w:t>(c)</w:t>
      </w:r>
      <w:r w:rsidRPr="006F7770">
        <w:rPr>
          <w:sz w:val="22"/>
          <w:szCs w:val="22"/>
        </w:rPr>
        <w:tab/>
        <w:t xml:space="preserve">the selection of available rotations by Employees in a classification, and in the department affected by a new master rotation that does not change an Employee’s </w:t>
      </w:r>
      <w:proofErr w:type="gramStart"/>
      <w:r w:rsidRPr="006F7770">
        <w:rPr>
          <w:sz w:val="22"/>
          <w:szCs w:val="22"/>
        </w:rPr>
        <w:t>full time</w:t>
      </w:r>
      <w:proofErr w:type="gramEnd"/>
      <w:r w:rsidRPr="006F7770">
        <w:rPr>
          <w:sz w:val="22"/>
          <w:szCs w:val="22"/>
        </w:rPr>
        <w:t xml:space="preserve"> equivalency (FTE); and</w:t>
      </w:r>
    </w:p>
    <w:p w14:paraId="7D313CF0" w14:textId="40F09819" w:rsidR="00D2636E" w:rsidRPr="006F7770" w:rsidRDefault="00D2636E" w:rsidP="00CF5570">
      <w:pPr>
        <w:pStyle w:val="Clause1a"/>
        <w:widowControl w:val="0"/>
        <w:tabs>
          <w:tab w:val="clear" w:pos="1440"/>
          <w:tab w:val="left" w:pos="741"/>
        </w:tabs>
        <w:spacing w:before="120" w:after="120"/>
        <w:ind w:hanging="720"/>
        <w:rPr>
          <w:sz w:val="22"/>
          <w:szCs w:val="22"/>
        </w:rPr>
      </w:pPr>
      <w:r w:rsidRPr="006F7770">
        <w:rPr>
          <w:sz w:val="22"/>
          <w:szCs w:val="22"/>
        </w:rPr>
        <w:t>(d)</w:t>
      </w:r>
      <w:r w:rsidRPr="006F7770">
        <w:rPr>
          <w:sz w:val="22"/>
          <w:szCs w:val="22"/>
        </w:rPr>
        <w:tab/>
        <w:t>layoffs and recalls, subject to the provisions specified in Article 33 Layoff and Recall.</w:t>
      </w:r>
    </w:p>
    <w:p w14:paraId="64FBAC16" w14:textId="6907BF89" w:rsidR="00D2636E" w:rsidRPr="006F7770" w:rsidRDefault="00D2636E" w:rsidP="00CF5570">
      <w:pPr>
        <w:pStyle w:val="Clause1a"/>
        <w:widowControl w:val="0"/>
        <w:tabs>
          <w:tab w:val="clear" w:pos="1440"/>
          <w:tab w:val="left" w:pos="741"/>
        </w:tabs>
        <w:spacing w:before="120" w:after="120"/>
        <w:ind w:hanging="720"/>
        <w:rPr>
          <w:sz w:val="22"/>
          <w:szCs w:val="22"/>
        </w:rPr>
      </w:pPr>
      <w:r w:rsidRPr="006F7770">
        <w:rPr>
          <w:sz w:val="22"/>
          <w:szCs w:val="22"/>
        </w:rPr>
        <w:t>(e)</w:t>
      </w:r>
      <w:r w:rsidRPr="006F7770">
        <w:rPr>
          <w:sz w:val="22"/>
          <w:szCs w:val="22"/>
        </w:rPr>
        <w:tab/>
        <w:t>eligibility for FTE adjustments, subject to the provisions specified in Letter of Understanding #1</w:t>
      </w:r>
    </w:p>
    <w:p w14:paraId="42D32665" w14:textId="6B721EF9" w:rsidR="00DE51EE" w:rsidRPr="006F7770" w:rsidRDefault="00DE51EE" w:rsidP="00CF5570">
      <w:pPr>
        <w:pStyle w:val="Clause1"/>
        <w:widowControl w:val="0"/>
        <w:spacing w:before="120" w:after="120"/>
        <w:rPr>
          <w:sz w:val="22"/>
          <w:szCs w:val="22"/>
        </w:rPr>
      </w:pPr>
      <w:r w:rsidRPr="006F7770">
        <w:rPr>
          <w:sz w:val="22"/>
          <w:szCs w:val="22"/>
        </w:rPr>
        <w:t>10.03</w:t>
      </w:r>
      <w:r w:rsidRPr="006F7770">
        <w:rPr>
          <w:sz w:val="22"/>
          <w:szCs w:val="22"/>
        </w:rPr>
        <w:tab/>
        <w:t>Seniority shall be considered broken, all rights forfeited, and there shall be no obligation to rehire:</w:t>
      </w:r>
    </w:p>
    <w:p w14:paraId="3974BD7E" w14:textId="694BDD68"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 xml:space="preserve">if an Employee is discharged for just </w:t>
      </w:r>
      <w:proofErr w:type="gramStart"/>
      <w:r w:rsidRPr="006F7770">
        <w:rPr>
          <w:sz w:val="22"/>
          <w:szCs w:val="22"/>
        </w:rPr>
        <w:t>cause;</w:t>
      </w:r>
      <w:proofErr w:type="gramEnd"/>
    </w:p>
    <w:p w14:paraId="4E966B95" w14:textId="1E79DB8A"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 xml:space="preserve">if an Employee resigns </w:t>
      </w:r>
      <w:proofErr w:type="gramStart"/>
      <w:r w:rsidRPr="006F7770">
        <w:rPr>
          <w:sz w:val="22"/>
          <w:szCs w:val="22"/>
        </w:rPr>
        <w:t>voluntarily;</w:t>
      </w:r>
      <w:proofErr w:type="gramEnd"/>
    </w:p>
    <w:p w14:paraId="7BAA00AD" w14:textId="43E8012B"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(c)</w:t>
      </w:r>
      <w:r w:rsidRPr="006F7770">
        <w:rPr>
          <w:sz w:val="22"/>
          <w:szCs w:val="22"/>
        </w:rPr>
        <w:tab/>
        <w:t xml:space="preserve">upon the expiry of twenty-four (24) months following the date of </w:t>
      </w:r>
      <w:proofErr w:type="gramStart"/>
      <w:r w:rsidRPr="006F7770">
        <w:rPr>
          <w:sz w:val="22"/>
          <w:szCs w:val="22"/>
        </w:rPr>
        <w:t>layoff;</w:t>
      </w:r>
      <w:proofErr w:type="gramEnd"/>
    </w:p>
    <w:p w14:paraId="43E8ECFA" w14:textId="3681A5C3"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(d)</w:t>
      </w:r>
      <w:r w:rsidRPr="006F7770">
        <w:rPr>
          <w:sz w:val="22"/>
          <w:szCs w:val="22"/>
        </w:rPr>
        <w:tab/>
        <w:t>if an Employee does not return to work on recall, as provided in Article 33: Layoff and Recall.</w:t>
      </w:r>
    </w:p>
    <w:p w14:paraId="59D7FDAC" w14:textId="77777777" w:rsidR="00DE51EE" w:rsidRPr="006F7770" w:rsidRDefault="00DE51EE" w:rsidP="00CF5570">
      <w:pPr>
        <w:pStyle w:val="Clause1"/>
        <w:widowControl w:val="0"/>
        <w:spacing w:before="120" w:after="120"/>
        <w:rPr>
          <w:sz w:val="22"/>
          <w:szCs w:val="22"/>
        </w:rPr>
      </w:pPr>
      <w:r w:rsidRPr="006F7770">
        <w:rPr>
          <w:sz w:val="22"/>
          <w:szCs w:val="22"/>
        </w:rPr>
        <w:t>10.04</w:t>
      </w:r>
      <w:r w:rsidRPr="006F7770">
        <w:rPr>
          <w:sz w:val="22"/>
          <w:szCs w:val="22"/>
        </w:rPr>
        <w:tab/>
        <w:t xml:space="preserve">An </w:t>
      </w:r>
      <w:proofErr w:type="gramStart"/>
      <w:r w:rsidRPr="006F7770">
        <w:rPr>
          <w:sz w:val="22"/>
          <w:szCs w:val="22"/>
        </w:rPr>
        <w:t>up to date</w:t>
      </w:r>
      <w:proofErr w:type="gramEnd"/>
      <w:r w:rsidRPr="006F7770">
        <w:rPr>
          <w:sz w:val="22"/>
          <w:szCs w:val="22"/>
        </w:rPr>
        <w:t xml:space="preserve"> seniority list shall be sent to the Union in January of each year and when any Regular Employee is served notice of layoff and such list shall indicate each Employee's classification.</w:t>
      </w:r>
    </w:p>
    <w:p w14:paraId="4E2B9AEE" w14:textId="77777777" w:rsidR="00535DA7" w:rsidRPr="006F7770" w:rsidRDefault="00DE51EE" w:rsidP="00CF5570">
      <w:pPr>
        <w:pStyle w:val="Clause1"/>
        <w:widowControl w:val="0"/>
        <w:spacing w:before="120" w:after="120"/>
        <w:rPr>
          <w:sz w:val="22"/>
          <w:szCs w:val="22"/>
        </w:rPr>
      </w:pPr>
      <w:r w:rsidRPr="006F7770">
        <w:rPr>
          <w:sz w:val="22"/>
          <w:szCs w:val="22"/>
        </w:rPr>
        <w:t>10.05</w:t>
      </w:r>
      <w:r w:rsidRPr="006F7770">
        <w:rPr>
          <w:sz w:val="22"/>
          <w:szCs w:val="22"/>
        </w:rPr>
        <w:tab/>
        <w:t xml:space="preserve">Should a difference arise regarding an Employee’s </w:t>
      </w:r>
      <w:proofErr w:type="gramStart"/>
      <w:r w:rsidRPr="006F7770">
        <w:rPr>
          <w:sz w:val="22"/>
          <w:szCs w:val="22"/>
        </w:rPr>
        <w:t>seniority,</w:t>
      </w:r>
      <w:proofErr w:type="gramEnd"/>
      <w:r w:rsidRPr="006F7770">
        <w:rPr>
          <w:sz w:val="22"/>
          <w:szCs w:val="22"/>
        </w:rPr>
        <w:t xml:space="preserve"> the Parties shall exchange the information necessary to establish accuracy.</w:t>
      </w:r>
    </w:p>
    <w:p w14:paraId="17E06547" w14:textId="7ACACD32" w:rsidR="00CF5570" w:rsidRPr="006F7770" w:rsidRDefault="00CF5570">
      <w:pPr>
        <w:rPr>
          <w:rFonts w:ascii="Palatino" w:hAnsi="Palatino" w:cs="Times New Roman"/>
          <w:b/>
          <w:kern w:val="32"/>
          <w:u w:val="single"/>
        </w:rPr>
      </w:pPr>
    </w:p>
    <w:p w14:paraId="64C086CC" w14:textId="2FFBB200" w:rsidR="00BA46AC" w:rsidRDefault="00BA46AC" w:rsidP="00BA46AC">
      <w:pPr>
        <w:pStyle w:val="Heading1"/>
        <w:keepNext w:val="0"/>
        <w:widowControl w:val="0"/>
        <w:spacing w:before="120" w:after="120"/>
        <w:rPr>
          <w:rFonts w:ascii="Palatino" w:hAnsi="Palatino" w:cs="Times New Roman"/>
          <w:bCs w:val="0"/>
          <w:sz w:val="22"/>
          <w:szCs w:val="22"/>
          <w:u w:val="single"/>
        </w:rPr>
      </w:pPr>
      <w:r>
        <w:rPr>
          <w:rFonts w:ascii="Palatino" w:hAnsi="Palatino" w:cs="Times New Roman"/>
          <w:bCs w:val="0"/>
          <w:sz w:val="22"/>
          <w:szCs w:val="22"/>
          <w:u w:val="single"/>
        </w:rPr>
        <w:t>RENEW</w:t>
      </w:r>
    </w:p>
    <w:p w14:paraId="6B539EEC" w14:textId="756CA9F1" w:rsidR="00DE51EE" w:rsidRPr="006F77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6F7770">
        <w:rPr>
          <w:rFonts w:ascii="Palatino" w:hAnsi="Palatino" w:cs="Times New Roman"/>
          <w:bCs w:val="0"/>
          <w:sz w:val="22"/>
          <w:szCs w:val="22"/>
          <w:u w:val="single"/>
        </w:rPr>
        <w:t>ARTICLE 11</w:t>
      </w:r>
      <w:r w:rsidR="003946E8" w:rsidRPr="006F7770">
        <w:rPr>
          <w:rFonts w:ascii="Palatino" w:hAnsi="Palatino" w:cs="Times New Roman"/>
          <w:bCs w:val="0"/>
          <w:sz w:val="22"/>
          <w:szCs w:val="22"/>
          <w:u w:val="single"/>
        </w:rPr>
        <w:br/>
      </w:r>
      <w:r w:rsidRPr="006F7770">
        <w:rPr>
          <w:rFonts w:ascii="Palatino" w:hAnsi="Palatino" w:cs="Times New Roman"/>
          <w:bCs w:val="0"/>
          <w:sz w:val="22"/>
          <w:szCs w:val="22"/>
          <w:u w:val="single"/>
        </w:rPr>
        <w:t>PERFORMANCE APPRAISALS</w:t>
      </w:r>
    </w:p>
    <w:p w14:paraId="0204BC86" w14:textId="77777777" w:rsidR="00DE51EE" w:rsidRPr="006F7770" w:rsidRDefault="00DE51EE" w:rsidP="00CF5570">
      <w:pPr>
        <w:pStyle w:val="Clause1"/>
        <w:widowControl w:val="0"/>
        <w:spacing w:before="120" w:after="120"/>
        <w:rPr>
          <w:sz w:val="22"/>
          <w:szCs w:val="22"/>
        </w:rPr>
      </w:pPr>
      <w:r w:rsidRPr="006F7770">
        <w:rPr>
          <w:sz w:val="22"/>
          <w:szCs w:val="22"/>
        </w:rPr>
        <w:t>11.01</w:t>
      </w:r>
      <w:r w:rsidRPr="006F7770">
        <w:rPr>
          <w:sz w:val="22"/>
          <w:szCs w:val="22"/>
        </w:rPr>
        <w:tab/>
        <w:t>The Parties recognize the desirability of a performance appraisal system designed to effectively use and develop the human resources of the Employer. The purpose of the performance appraisal is to provide a constructive review of the Employee's performance.</w:t>
      </w:r>
    </w:p>
    <w:p w14:paraId="0AC10CAB" w14:textId="77777777" w:rsidR="00DE51EE" w:rsidRPr="006F7770" w:rsidRDefault="00DE51EE" w:rsidP="00CF5570">
      <w:pPr>
        <w:pStyle w:val="Clause1"/>
        <w:widowControl w:val="0"/>
        <w:tabs>
          <w:tab w:val="left" w:pos="1440"/>
        </w:tabs>
        <w:spacing w:before="120" w:after="120"/>
        <w:ind w:left="2160" w:hanging="2160"/>
        <w:rPr>
          <w:sz w:val="22"/>
          <w:szCs w:val="22"/>
        </w:rPr>
      </w:pPr>
      <w:r w:rsidRPr="006F7770">
        <w:rPr>
          <w:sz w:val="22"/>
          <w:szCs w:val="22"/>
        </w:rPr>
        <w:lastRenderedPageBreak/>
        <w:t>11.02</w:t>
      </w:r>
      <w:r w:rsidRPr="006F7770">
        <w:rPr>
          <w:sz w:val="22"/>
          <w:szCs w:val="22"/>
        </w:rPr>
        <w:tab/>
        <w:t>(a)</w:t>
      </w:r>
      <w:r w:rsidRPr="006F7770">
        <w:rPr>
          <w:sz w:val="22"/>
          <w:szCs w:val="22"/>
        </w:rPr>
        <w:tab/>
        <w:t>Employees shall receive a written performance appraisal regularly in accordance with the policy of the Employer.</w:t>
      </w:r>
    </w:p>
    <w:p w14:paraId="2B0FA124" w14:textId="72BB7C3B"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Meetings for the purpose of the performance appraisal interview shall be scheduled by the Employer with reasonable advance notice. At the interview, the Employee shall be given a copy of</w:t>
      </w:r>
      <w:r w:rsidR="003A1BE0" w:rsidRPr="006F7770">
        <w:rPr>
          <w:b/>
          <w:sz w:val="22"/>
          <w:szCs w:val="22"/>
        </w:rPr>
        <w:t xml:space="preserve"> </w:t>
      </w:r>
      <w:r w:rsidR="003A1BE0" w:rsidRPr="006F7770">
        <w:rPr>
          <w:sz w:val="22"/>
          <w:szCs w:val="22"/>
        </w:rPr>
        <w:t xml:space="preserve">their </w:t>
      </w:r>
      <w:r w:rsidRPr="006F7770">
        <w:rPr>
          <w:sz w:val="22"/>
          <w:szCs w:val="22"/>
        </w:rPr>
        <w:t>performance appraisal document. The Employee shall sign</w:t>
      </w:r>
      <w:r w:rsidR="003A1BE0" w:rsidRPr="006F7770">
        <w:rPr>
          <w:sz w:val="22"/>
          <w:szCs w:val="22"/>
        </w:rPr>
        <w:t xml:space="preserve"> their </w:t>
      </w:r>
      <w:r w:rsidRPr="006F7770">
        <w:rPr>
          <w:sz w:val="22"/>
          <w:szCs w:val="22"/>
        </w:rPr>
        <w:t>performance appraisal for the sole purpose of indicating that</w:t>
      </w:r>
      <w:r w:rsidR="003A1BE0" w:rsidRPr="006F7770">
        <w:rPr>
          <w:sz w:val="22"/>
          <w:szCs w:val="22"/>
        </w:rPr>
        <w:t xml:space="preserve"> the Employee </w:t>
      </w:r>
      <w:r w:rsidRPr="006F7770">
        <w:rPr>
          <w:sz w:val="22"/>
          <w:szCs w:val="22"/>
        </w:rPr>
        <w:t xml:space="preserve">is aware of the performance </w:t>
      </w:r>
      <w:proofErr w:type="gramStart"/>
      <w:r w:rsidRPr="006F7770">
        <w:rPr>
          <w:sz w:val="22"/>
          <w:szCs w:val="22"/>
        </w:rPr>
        <w:t>appraisal, and</w:t>
      </w:r>
      <w:proofErr w:type="gramEnd"/>
      <w:r w:rsidRPr="006F7770">
        <w:rPr>
          <w:sz w:val="22"/>
          <w:szCs w:val="22"/>
        </w:rPr>
        <w:t xml:space="preserve"> shall have the right to respond in writing within ten (10) days of the interview and that reply shall be placed in</w:t>
      </w:r>
      <w:r w:rsidR="003A1BE0" w:rsidRPr="006F7770">
        <w:rPr>
          <w:sz w:val="22"/>
          <w:szCs w:val="22"/>
        </w:rPr>
        <w:t xml:space="preserve"> their </w:t>
      </w:r>
      <w:r w:rsidRPr="006F7770">
        <w:rPr>
          <w:sz w:val="22"/>
          <w:szCs w:val="22"/>
        </w:rPr>
        <w:t>personnel file.</w:t>
      </w:r>
    </w:p>
    <w:p w14:paraId="11A5A236" w14:textId="4637B00F" w:rsidR="00DE51EE" w:rsidRPr="006F7770" w:rsidRDefault="00DE51EE" w:rsidP="00CF5570">
      <w:pPr>
        <w:pStyle w:val="Clause1"/>
        <w:widowControl w:val="0"/>
        <w:tabs>
          <w:tab w:val="left" w:pos="1440"/>
        </w:tabs>
        <w:spacing w:before="120" w:after="120"/>
        <w:ind w:left="2160" w:hanging="2160"/>
        <w:rPr>
          <w:sz w:val="22"/>
          <w:szCs w:val="22"/>
        </w:rPr>
      </w:pPr>
      <w:r w:rsidRPr="006F7770">
        <w:rPr>
          <w:sz w:val="22"/>
          <w:szCs w:val="22"/>
        </w:rPr>
        <w:t>11.03</w:t>
      </w:r>
      <w:r w:rsidRPr="006F7770">
        <w:rPr>
          <w:sz w:val="22"/>
          <w:szCs w:val="22"/>
        </w:rPr>
        <w:tab/>
        <w:t>(a)</w:t>
      </w:r>
      <w:r w:rsidRPr="006F7770">
        <w:rPr>
          <w:sz w:val="22"/>
          <w:szCs w:val="22"/>
        </w:rPr>
        <w:tab/>
        <w:t xml:space="preserve">By appointment made at least </w:t>
      </w:r>
      <w:r w:rsidRPr="006F7770">
        <w:rPr>
          <w:bCs/>
          <w:sz w:val="22"/>
          <w:szCs w:val="22"/>
        </w:rPr>
        <w:t>three (3)</w:t>
      </w:r>
      <w:r w:rsidRPr="006F7770">
        <w:rPr>
          <w:sz w:val="22"/>
          <w:szCs w:val="22"/>
        </w:rPr>
        <w:t xml:space="preserve"> working day</w:t>
      </w:r>
      <w:r w:rsidRPr="006F7770">
        <w:rPr>
          <w:bCs/>
          <w:sz w:val="22"/>
          <w:szCs w:val="22"/>
        </w:rPr>
        <w:t>s</w:t>
      </w:r>
      <w:r w:rsidRPr="006F7770">
        <w:rPr>
          <w:sz w:val="22"/>
          <w:szCs w:val="22"/>
        </w:rPr>
        <w:t xml:space="preserve"> in advance, an Employee may view</w:t>
      </w:r>
      <w:r w:rsidR="003A1BE0" w:rsidRPr="006F7770">
        <w:rPr>
          <w:b/>
          <w:sz w:val="22"/>
          <w:szCs w:val="22"/>
        </w:rPr>
        <w:t xml:space="preserve"> </w:t>
      </w:r>
      <w:r w:rsidR="003A1BE0" w:rsidRPr="006F7770">
        <w:rPr>
          <w:sz w:val="22"/>
          <w:szCs w:val="22"/>
        </w:rPr>
        <w:t xml:space="preserve">their </w:t>
      </w:r>
      <w:r w:rsidRPr="006F7770">
        <w:rPr>
          <w:sz w:val="22"/>
          <w:szCs w:val="22"/>
        </w:rPr>
        <w:t>personnel file once each year or when the Employee has filed a grievance. An Employee may be accompanied by a Union Representative when viewing</w:t>
      </w:r>
      <w:r w:rsidR="003A1BE0" w:rsidRPr="006F7770">
        <w:rPr>
          <w:sz w:val="22"/>
          <w:szCs w:val="22"/>
        </w:rPr>
        <w:t xml:space="preserve"> their </w:t>
      </w:r>
      <w:r w:rsidRPr="006F7770">
        <w:rPr>
          <w:sz w:val="22"/>
          <w:szCs w:val="22"/>
        </w:rPr>
        <w:t>personnel file.</w:t>
      </w:r>
    </w:p>
    <w:p w14:paraId="1A4CA86E" w14:textId="3D437E6D" w:rsidR="00DE51EE" w:rsidRPr="006F7770" w:rsidRDefault="00DE51EE" w:rsidP="00CF5570">
      <w:pPr>
        <w:pStyle w:val="Clause1a"/>
        <w:widowControl w:val="0"/>
        <w:tabs>
          <w:tab w:val="clear" w:pos="1440"/>
          <w:tab w:val="left" w:pos="741"/>
        </w:tabs>
        <w:spacing w:before="120" w:after="120"/>
        <w:ind w:hanging="720"/>
        <w:rPr>
          <w:strike/>
          <w:sz w:val="22"/>
          <w:szCs w:val="22"/>
        </w:rPr>
      </w:pPr>
      <w:r w:rsidRPr="006F7770">
        <w:rPr>
          <w:sz w:val="22"/>
          <w:szCs w:val="22"/>
        </w:rPr>
        <w:t>(b)</w:t>
      </w:r>
      <w:r w:rsidRPr="006F7770">
        <w:rPr>
          <w:sz w:val="22"/>
          <w:szCs w:val="22"/>
        </w:rPr>
        <w:tab/>
        <w:t>An Employee shall be given a copy of the contents of</w:t>
      </w:r>
      <w:r w:rsidR="003A1BE0" w:rsidRPr="006F7770">
        <w:rPr>
          <w:sz w:val="22"/>
          <w:szCs w:val="22"/>
        </w:rPr>
        <w:t xml:space="preserve"> their</w:t>
      </w:r>
      <w:r w:rsidR="003A1BE0" w:rsidRPr="006F7770">
        <w:rPr>
          <w:b/>
          <w:sz w:val="22"/>
          <w:szCs w:val="22"/>
        </w:rPr>
        <w:t xml:space="preserve"> </w:t>
      </w:r>
      <w:r w:rsidRPr="006F7770">
        <w:rPr>
          <w:sz w:val="22"/>
          <w:szCs w:val="22"/>
        </w:rPr>
        <w:t>personnel file upon request, not more frequently than once in a calendar year, or when the Employee has filed a grievance.</w:t>
      </w:r>
    </w:p>
    <w:p w14:paraId="09E645A4" w14:textId="159F53DB" w:rsidR="00535DA7" w:rsidRPr="006F7770" w:rsidRDefault="00DE51EE" w:rsidP="00AD09C1">
      <w:pPr>
        <w:pStyle w:val="Clause1"/>
        <w:widowControl w:val="0"/>
        <w:tabs>
          <w:tab w:val="left" w:pos="1440"/>
        </w:tabs>
        <w:spacing w:before="120" w:after="120"/>
        <w:rPr>
          <w:sz w:val="22"/>
          <w:szCs w:val="22"/>
        </w:rPr>
      </w:pPr>
      <w:r w:rsidRPr="006F7770">
        <w:rPr>
          <w:sz w:val="22"/>
          <w:szCs w:val="22"/>
        </w:rPr>
        <w:t>11.04</w:t>
      </w:r>
      <w:r w:rsidRPr="006F7770">
        <w:rPr>
          <w:sz w:val="22"/>
          <w:szCs w:val="22"/>
        </w:rPr>
        <w:tab/>
        <w:t>An Employee's performance appraisal shall not be released by the Employer to any</w:t>
      </w:r>
      <w:r w:rsidR="00AD09C1" w:rsidRPr="006F7770">
        <w:rPr>
          <w:sz w:val="22"/>
          <w:szCs w:val="22"/>
        </w:rPr>
        <w:t xml:space="preserve"> </w:t>
      </w:r>
      <w:r w:rsidRPr="006F7770">
        <w:rPr>
          <w:sz w:val="22"/>
          <w:szCs w:val="22"/>
        </w:rPr>
        <w:t xml:space="preserve">person except to </w:t>
      </w:r>
      <w:r w:rsidR="00456946" w:rsidRPr="006F7770">
        <w:rPr>
          <w:sz w:val="22"/>
          <w:szCs w:val="22"/>
        </w:rPr>
        <w:t xml:space="preserve">Legal Counsel working on behalf of Covenant Health, </w:t>
      </w:r>
      <w:r w:rsidRPr="006F7770">
        <w:rPr>
          <w:sz w:val="22"/>
          <w:szCs w:val="22"/>
        </w:rPr>
        <w:t>a Board of Arbitration, or as required by law, without the written consent of the Employee.</w:t>
      </w:r>
    </w:p>
    <w:p w14:paraId="56447696" w14:textId="77777777" w:rsidR="00DD4A3E" w:rsidRPr="006F7770" w:rsidRDefault="00DD4A3E" w:rsidP="00CF5570">
      <w:pPr>
        <w:pStyle w:val="Heading1"/>
        <w:keepNext w:val="0"/>
        <w:widowControl w:val="0"/>
        <w:spacing w:before="120" w:after="120"/>
        <w:jc w:val="both"/>
        <w:rPr>
          <w:rFonts w:ascii="Palatino" w:hAnsi="Palatino" w:cs="Times New Roman"/>
          <w:bCs w:val="0"/>
          <w:sz w:val="22"/>
          <w:szCs w:val="22"/>
          <w:u w:val="single"/>
        </w:rPr>
      </w:pPr>
    </w:p>
    <w:p w14:paraId="1FF7B03E" w14:textId="58E36964" w:rsidR="00BA46AC" w:rsidRDefault="00BA46AC" w:rsidP="00BA46AC">
      <w:pPr>
        <w:pStyle w:val="Heading1"/>
        <w:keepNext w:val="0"/>
        <w:widowControl w:val="0"/>
        <w:spacing w:before="120" w:after="120"/>
        <w:rPr>
          <w:rFonts w:ascii="Palatino" w:hAnsi="Palatino" w:cs="Times New Roman"/>
          <w:bCs w:val="0"/>
          <w:sz w:val="22"/>
          <w:szCs w:val="22"/>
          <w:u w:val="single"/>
        </w:rPr>
      </w:pPr>
      <w:r>
        <w:rPr>
          <w:rFonts w:ascii="Palatino" w:hAnsi="Palatino" w:cs="Times New Roman"/>
          <w:bCs w:val="0"/>
          <w:sz w:val="22"/>
          <w:szCs w:val="22"/>
          <w:u w:val="single"/>
        </w:rPr>
        <w:t>AMEND</w:t>
      </w:r>
    </w:p>
    <w:p w14:paraId="69815E00" w14:textId="65E86857" w:rsidR="00DE51EE" w:rsidRPr="006F77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6F7770">
        <w:rPr>
          <w:rFonts w:ascii="Palatino" w:hAnsi="Palatino" w:cs="Times New Roman"/>
          <w:bCs w:val="0"/>
          <w:sz w:val="22"/>
          <w:szCs w:val="22"/>
          <w:u w:val="single"/>
        </w:rPr>
        <w:t>ARTICLE 12</w:t>
      </w:r>
      <w:r w:rsidR="00CF5570" w:rsidRPr="006F7770">
        <w:rPr>
          <w:rFonts w:ascii="Palatino" w:hAnsi="Palatino" w:cs="Times New Roman"/>
          <w:bCs w:val="0"/>
          <w:sz w:val="22"/>
          <w:szCs w:val="22"/>
          <w:u w:val="single"/>
        </w:rPr>
        <w:br/>
      </w:r>
      <w:r w:rsidRPr="006F7770">
        <w:rPr>
          <w:rFonts w:ascii="Palatino" w:hAnsi="Palatino" w:cs="Times New Roman"/>
          <w:bCs w:val="0"/>
          <w:sz w:val="22"/>
          <w:szCs w:val="22"/>
          <w:u w:val="single"/>
        </w:rPr>
        <w:t>JOB POSTINGS, TRANSFERS AND PROMOTIONS</w:t>
      </w:r>
    </w:p>
    <w:p w14:paraId="23002288" w14:textId="77777777" w:rsidR="00DE51EE" w:rsidRPr="006F7770" w:rsidRDefault="00DE51EE" w:rsidP="00CF5570">
      <w:pPr>
        <w:pStyle w:val="Clause1"/>
        <w:widowControl w:val="0"/>
        <w:spacing w:before="120" w:after="120"/>
        <w:rPr>
          <w:sz w:val="22"/>
          <w:szCs w:val="22"/>
        </w:rPr>
      </w:pPr>
      <w:r w:rsidRPr="006F7770">
        <w:rPr>
          <w:sz w:val="22"/>
          <w:szCs w:val="22"/>
        </w:rPr>
        <w:t>12.01</w:t>
      </w:r>
      <w:r w:rsidRPr="006F7770">
        <w:rPr>
          <w:sz w:val="22"/>
          <w:szCs w:val="22"/>
        </w:rPr>
        <w:tab/>
        <w:t xml:space="preserve">The Employer shall post notices of vacancies of Regular and Temporary positions covered by this Collective Agreement not less than </w:t>
      </w:r>
      <w:r w:rsidRPr="006F7770">
        <w:rPr>
          <w:bCs/>
          <w:sz w:val="22"/>
          <w:szCs w:val="22"/>
        </w:rPr>
        <w:t xml:space="preserve">seven (7) </w:t>
      </w:r>
      <w:r w:rsidRPr="006F7770">
        <w:rPr>
          <w:sz w:val="22"/>
          <w:szCs w:val="22"/>
        </w:rPr>
        <w:t>calendar days in advance of making an appointment. The posting shall contain the following information:</w:t>
      </w:r>
    </w:p>
    <w:p w14:paraId="573990E6" w14:textId="685B17DA"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r>
      <w:proofErr w:type="gramStart"/>
      <w:r w:rsidRPr="006F7770">
        <w:rPr>
          <w:sz w:val="22"/>
          <w:szCs w:val="22"/>
        </w:rPr>
        <w:t>classifications;</w:t>
      </w:r>
      <w:proofErr w:type="gramEnd"/>
    </w:p>
    <w:p w14:paraId="5678AB0F" w14:textId="09AEF5EB"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 xml:space="preserve">qualifications and responsibilities </w:t>
      </w:r>
      <w:proofErr w:type="gramStart"/>
      <w:r w:rsidRPr="006F7770">
        <w:rPr>
          <w:sz w:val="22"/>
          <w:szCs w:val="22"/>
        </w:rPr>
        <w:t>required;</w:t>
      </w:r>
      <w:proofErr w:type="gramEnd"/>
    </w:p>
    <w:p w14:paraId="6E4740AD" w14:textId="181CE52E"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(c)</w:t>
      </w:r>
      <w:r w:rsidRPr="006F7770">
        <w:rPr>
          <w:sz w:val="22"/>
          <w:szCs w:val="22"/>
        </w:rPr>
        <w:tab/>
        <w:t xml:space="preserve">employment </w:t>
      </w:r>
      <w:proofErr w:type="gramStart"/>
      <w:r w:rsidRPr="006F7770">
        <w:rPr>
          <w:sz w:val="22"/>
          <w:szCs w:val="22"/>
        </w:rPr>
        <w:t>status;</w:t>
      </w:r>
      <w:proofErr w:type="gramEnd"/>
    </w:p>
    <w:p w14:paraId="3E893212" w14:textId="2790E104"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(d)</w:t>
      </w:r>
      <w:r w:rsidRPr="006F7770">
        <w:rPr>
          <w:sz w:val="22"/>
          <w:szCs w:val="22"/>
        </w:rPr>
        <w:tab/>
        <w:t>regular hours of work (if applicable) or full-time equivalency (if applicable</w:t>
      </w:r>
      <w:proofErr w:type="gramStart"/>
      <w:r w:rsidRPr="006F7770">
        <w:rPr>
          <w:sz w:val="22"/>
          <w:szCs w:val="22"/>
        </w:rPr>
        <w:t>);</w:t>
      </w:r>
      <w:proofErr w:type="gramEnd"/>
    </w:p>
    <w:p w14:paraId="3052B4E1" w14:textId="7C151EFB"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(e)</w:t>
      </w:r>
      <w:r w:rsidRPr="006F7770">
        <w:rPr>
          <w:sz w:val="22"/>
          <w:szCs w:val="22"/>
        </w:rPr>
        <w:tab/>
        <w:t xml:space="preserve">Basic Rate of </w:t>
      </w:r>
      <w:proofErr w:type="gramStart"/>
      <w:r w:rsidRPr="006F7770">
        <w:rPr>
          <w:sz w:val="22"/>
          <w:szCs w:val="22"/>
        </w:rPr>
        <w:t>Pay;</w:t>
      </w:r>
      <w:proofErr w:type="gramEnd"/>
    </w:p>
    <w:p w14:paraId="6FF1FB7E" w14:textId="51527CCB"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(f)</w:t>
      </w:r>
      <w:r w:rsidRPr="006F7770">
        <w:rPr>
          <w:sz w:val="22"/>
          <w:szCs w:val="22"/>
        </w:rPr>
        <w:tab/>
        <w:t>Site(s); and</w:t>
      </w:r>
    </w:p>
    <w:p w14:paraId="314A1639" w14:textId="648A4A17"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(g)</w:t>
      </w:r>
      <w:r w:rsidRPr="006F7770">
        <w:rPr>
          <w:sz w:val="22"/>
          <w:szCs w:val="22"/>
        </w:rPr>
        <w:tab/>
        <w:t>if a temporary position, the duration of the position.</w:t>
      </w:r>
    </w:p>
    <w:p w14:paraId="02434F85" w14:textId="28494619" w:rsidR="00DE51EE" w:rsidRPr="006F7770" w:rsidRDefault="00DE51EE" w:rsidP="00CF5570">
      <w:pPr>
        <w:pStyle w:val="Clause1"/>
        <w:widowControl w:val="0"/>
        <w:spacing w:before="120" w:after="120"/>
        <w:rPr>
          <w:sz w:val="22"/>
          <w:szCs w:val="22"/>
        </w:rPr>
      </w:pPr>
      <w:r w:rsidRPr="006F7770">
        <w:rPr>
          <w:sz w:val="22"/>
          <w:szCs w:val="22"/>
        </w:rPr>
        <w:t>12.02</w:t>
      </w:r>
      <w:r w:rsidRPr="006F7770">
        <w:rPr>
          <w:sz w:val="22"/>
          <w:szCs w:val="22"/>
        </w:rPr>
        <w:tab/>
        <w:t xml:space="preserve">In making appointments </w:t>
      </w:r>
      <w:proofErr w:type="gramStart"/>
      <w:r w:rsidRPr="006F7770">
        <w:rPr>
          <w:sz w:val="22"/>
          <w:szCs w:val="22"/>
        </w:rPr>
        <w:t>as a result of</w:t>
      </w:r>
      <w:proofErr w:type="gramEnd"/>
      <w:r w:rsidRPr="006F7770">
        <w:rPr>
          <w:sz w:val="22"/>
          <w:szCs w:val="22"/>
        </w:rPr>
        <w:t xml:space="preserve"> a posting, preferential consideration over outside applicants</w:t>
      </w:r>
      <w:r w:rsidRPr="006F7770">
        <w:rPr>
          <w:b/>
          <w:sz w:val="22"/>
          <w:szCs w:val="22"/>
        </w:rPr>
        <w:t xml:space="preserve"> </w:t>
      </w:r>
      <w:r w:rsidRPr="006F7770">
        <w:rPr>
          <w:sz w:val="22"/>
          <w:szCs w:val="22"/>
        </w:rPr>
        <w:t xml:space="preserve">shall be given to Employees who possess the required </w:t>
      </w:r>
      <w:r w:rsidRPr="006F7770">
        <w:rPr>
          <w:sz w:val="22"/>
          <w:szCs w:val="22"/>
        </w:rPr>
        <w:lastRenderedPageBreak/>
        <w:t>qualifications needed to fill the position. In considering applicants, the Employer will use the following order of consideration:</w:t>
      </w:r>
    </w:p>
    <w:p w14:paraId="6B4E4761" w14:textId="1E12FC95"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 xml:space="preserve">Employees at the site at which the posting </w:t>
      </w:r>
      <w:proofErr w:type="gramStart"/>
      <w:r w:rsidRPr="006F7770">
        <w:rPr>
          <w:sz w:val="22"/>
          <w:szCs w:val="22"/>
        </w:rPr>
        <w:t>occurs;</w:t>
      </w:r>
      <w:proofErr w:type="gramEnd"/>
    </w:p>
    <w:p w14:paraId="35153892" w14:textId="5970AF41"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 xml:space="preserve">Employees of the Employer covered by this </w:t>
      </w:r>
      <w:r w:rsidR="0050484D" w:rsidRPr="006F7770">
        <w:rPr>
          <w:sz w:val="22"/>
          <w:szCs w:val="22"/>
        </w:rPr>
        <w:t xml:space="preserve">or other </w:t>
      </w:r>
      <w:r w:rsidR="00B877DC" w:rsidRPr="006F7770">
        <w:rPr>
          <w:sz w:val="22"/>
          <w:szCs w:val="22"/>
        </w:rPr>
        <w:t xml:space="preserve">AUPE </w:t>
      </w:r>
      <w:r w:rsidRPr="006F7770">
        <w:rPr>
          <w:sz w:val="22"/>
          <w:szCs w:val="22"/>
        </w:rPr>
        <w:t xml:space="preserve">Collective </w:t>
      </w:r>
      <w:proofErr w:type="gramStart"/>
      <w:r w:rsidRPr="006F7770">
        <w:rPr>
          <w:sz w:val="22"/>
          <w:szCs w:val="22"/>
        </w:rPr>
        <w:t>Agreement</w:t>
      </w:r>
      <w:r w:rsidR="0050484D" w:rsidRPr="006F7770">
        <w:rPr>
          <w:sz w:val="22"/>
          <w:szCs w:val="22"/>
        </w:rPr>
        <w:t>s</w:t>
      </w:r>
      <w:r w:rsidRPr="006F7770">
        <w:rPr>
          <w:sz w:val="22"/>
          <w:szCs w:val="22"/>
        </w:rPr>
        <w:t>;</w:t>
      </w:r>
      <w:proofErr w:type="gramEnd"/>
    </w:p>
    <w:p w14:paraId="0A280BD7" w14:textId="53002342"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(c)</w:t>
      </w:r>
      <w:r w:rsidRPr="006F7770">
        <w:rPr>
          <w:sz w:val="22"/>
          <w:szCs w:val="22"/>
        </w:rPr>
        <w:tab/>
        <w:t>external applicants.</w:t>
      </w:r>
    </w:p>
    <w:p w14:paraId="3D5ADF91" w14:textId="1C617A92" w:rsidR="00DE51EE" w:rsidRPr="006F7770" w:rsidRDefault="00DE51EE" w:rsidP="00CF5570">
      <w:pPr>
        <w:widowControl w:val="0"/>
        <w:spacing w:before="120" w:after="120"/>
        <w:ind w:left="1440"/>
        <w:jc w:val="both"/>
        <w:rPr>
          <w:rFonts w:ascii="Palatino" w:hAnsi="Palatino" w:cs="Times New Roman"/>
        </w:rPr>
      </w:pPr>
      <w:r w:rsidRPr="006F7770">
        <w:rPr>
          <w:rFonts w:ascii="Palatino" w:hAnsi="Palatino" w:cs="Times New Roman"/>
        </w:rPr>
        <w:t xml:space="preserve">An applicant chosen under </w:t>
      </w:r>
      <w:proofErr w:type="gramStart"/>
      <w:r w:rsidR="00D2636E" w:rsidRPr="006F7770">
        <w:rPr>
          <w:rFonts w:ascii="Palatino" w:hAnsi="Palatino" w:cs="Times New Roman"/>
        </w:rPr>
        <w:t>Article</w:t>
      </w:r>
      <w:proofErr w:type="gramEnd"/>
      <w:r w:rsidR="00D2636E" w:rsidRPr="006F7770">
        <w:rPr>
          <w:rFonts w:ascii="Palatino" w:hAnsi="Palatino" w:cs="Times New Roman"/>
        </w:rPr>
        <w:t xml:space="preserve"> 12.02(a) or 12.02(b) </w:t>
      </w:r>
      <w:r w:rsidRPr="006F7770">
        <w:rPr>
          <w:rFonts w:ascii="Palatino" w:hAnsi="Palatino" w:cs="Times New Roman"/>
        </w:rPr>
        <w:t>will transfer</w:t>
      </w:r>
      <w:r w:rsidR="003A1BE0" w:rsidRPr="006F7770">
        <w:rPr>
          <w:rFonts w:ascii="Palatino" w:hAnsi="Palatino" w:cs="Times New Roman"/>
          <w:b/>
        </w:rPr>
        <w:t xml:space="preserve"> </w:t>
      </w:r>
      <w:r w:rsidR="003A1BE0" w:rsidRPr="006F7770">
        <w:rPr>
          <w:rFonts w:ascii="Palatino" w:hAnsi="Palatino" w:cs="Times New Roman"/>
        </w:rPr>
        <w:t xml:space="preserve">their </w:t>
      </w:r>
      <w:r w:rsidRPr="006F7770">
        <w:rPr>
          <w:rFonts w:ascii="Palatino" w:hAnsi="Palatino" w:cs="Times New Roman"/>
        </w:rPr>
        <w:t>service and</w:t>
      </w:r>
      <w:r w:rsidR="003A1BE0" w:rsidRPr="006F7770">
        <w:rPr>
          <w:rFonts w:ascii="Palatino" w:hAnsi="Palatino" w:cs="Times New Roman"/>
        </w:rPr>
        <w:t xml:space="preserve"> their </w:t>
      </w:r>
      <w:r w:rsidRPr="006F7770">
        <w:rPr>
          <w:rFonts w:ascii="Palatino" w:hAnsi="Palatino" w:cs="Times New Roman"/>
        </w:rPr>
        <w:t>seniority (as a Regular or Temporary Employee of the Employer), and will have all rights set out in this Collective Agreement as if there was no break in continuous employment.</w:t>
      </w:r>
    </w:p>
    <w:p w14:paraId="623F9ACF" w14:textId="3671D073" w:rsidR="00DE51EE" w:rsidRPr="006F7770" w:rsidRDefault="00DE51EE" w:rsidP="00CF5570">
      <w:pPr>
        <w:pStyle w:val="Clause1"/>
        <w:widowControl w:val="0"/>
        <w:spacing w:before="120" w:after="120"/>
        <w:rPr>
          <w:sz w:val="22"/>
          <w:szCs w:val="22"/>
        </w:rPr>
      </w:pPr>
      <w:r w:rsidRPr="006F7770">
        <w:rPr>
          <w:sz w:val="22"/>
          <w:szCs w:val="22"/>
        </w:rPr>
        <w:t>12.03</w:t>
      </w:r>
      <w:r w:rsidRPr="006F7770">
        <w:rPr>
          <w:sz w:val="22"/>
          <w:szCs w:val="22"/>
        </w:rPr>
        <w:tab/>
        <w:t xml:space="preserve">Subject to recall rights as provided in Article 33.10, when making promotions and transfers and filling vacancies for positions covered by this Collective Agreement, the determining factors shall be requisite </w:t>
      </w:r>
      <w:proofErr w:type="gramStart"/>
      <w:r w:rsidRPr="006F7770">
        <w:rPr>
          <w:sz w:val="22"/>
          <w:szCs w:val="22"/>
        </w:rPr>
        <w:t>job related</w:t>
      </w:r>
      <w:proofErr w:type="gramEnd"/>
      <w:r w:rsidRPr="006F7770">
        <w:rPr>
          <w:sz w:val="22"/>
          <w:szCs w:val="22"/>
        </w:rPr>
        <w:t xml:space="preserve"> skills, abilities, training and knowledge, experience, and where these factors are considered by the Employer to be equal and satisfactory, seniority shall be the deciding factor.</w:t>
      </w:r>
    </w:p>
    <w:p w14:paraId="3D22EEEF" w14:textId="70C0F32E" w:rsidR="00DE51EE" w:rsidRPr="006F7770" w:rsidRDefault="00DE51EE" w:rsidP="00CF5570">
      <w:pPr>
        <w:pStyle w:val="Clause1"/>
        <w:widowControl w:val="0"/>
        <w:spacing w:before="120" w:after="120"/>
        <w:rPr>
          <w:sz w:val="22"/>
          <w:szCs w:val="22"/>
        </w:rPr>
      </w:pPr>
      <w:r w:rsidRPr="006F7770">
        <w:rPr>
          <w:sz w:val="22"/>
          <w:szCs w:val="22"/>
        </w:rPr>
        <w:t>12.04</w:t>
      </w:r>
      <w:r w:rsidRPr="006F7770">
        <w:rPr>
          <w:sz w:val="22"/>
          <w:szCs w:val="22"/>
        </w:rPr>
        <w:tab/>
        <w:t>An Employee who applies for and is successful for a temporary position shall maintain</w:t>
      </w:r>
      <w:r w:rsidR="003A1BE0" w:rsidRPr="006F7770">
        <w:rPr>
          <w:b/>
          <w:sz w:val="22"/>
          <w:szCs w:val="22"/>
        </w:rPr>
        <w:t xml:space="preserve"> </w:t>
      </w:r>
      <w:r w:rsidR="003A1BE0" w:rsidRPr="006F7770">
        <w:rPr>
          <w:sz w:val="22"/>
          <w:szCs w:val="22"/>
        </w:rPr>
        <w:t xml:space="preserve">their </w:t>
      </w:r>
      <w:r w:rsidRPr="006F7770">
        <w:rPr>
          <w:sz w:val="22"/>
          <w:szCs w:val="22"/>
        </w:rPr>
        <w:t xml:space="preserve">status. A </w:t>
      </w:r>
      <w:r w:rsidRPr="00BA46AC">
        <w:rPr>
          <w:sz w:val="22"/>
          <w:szCs w:val="22"/>
        </w:rPr>
        <w:t xml:space="preserve">Casual Employee who applies for and is successful for a temporary position </w:t>
      </w:r>
      <w:r w:rsidRPr="006F7770">
        <w:rPr>
          <w:sz w:val="22"/>
          <w:szCs w:val="22"/>
        </w:rPr>
        <w:t>shall receive all entitlements</w:t>
      </w:r>
      <w:r w:rsidRPr="006F7770">
        <w:rPr>
          <w:bCs/>
          <w:sz w:val="22"/>
          <w:szCs w:val="22"/>
        </w:rPr>
        <w:t xml:space="preserve"> </w:t>
      </w:r>
      <w:r w:rsidRPr="006F7770">
        <w:rPr>
          <w:sz w:val="22"/>
          <w:szCs w:val="22"/>
        </w:rPr>
        <w:t>and benefits applicable to a Temporary Employee. At the completion of the temporary term, the Employee shall return to</w:t>
      </w:r>
      <w:r w:rsidR="003A1BE0" w:rsidRPr="006F7770">
        <w:rPr>
          <w:sz w:val="22"/>
          <w:szCs w:val="22"/>
        </w:rPr>
        <w:t xml:space="preserve"> their</w:t>
      </w:r>
      <w:r w:rsidR="003A1BE0" w:rsidRPr="006F7770">
        <w:rPr>
          <w:b/>
          <w:sz w:val="22"/>
          <w:szCs w:val="22"/>
        </w:rPr>
        <w:t xml:space="preserve"> </w:t>
      </w:r>
      <w:r w:rsidRPr="006F7770">
        <w:rPr>
          <w:sz w:val="22"/>
          <w:szCs w:val="22"/>
        </w:rPr>
        <w:t xml:space="preserve">former position, </w:t>
      </w:r>
      <w:r w:rsidR="00BA46AC">
        <w:rPr>
          <w:b/>
          <w:sz w:val="22"/>
          <w:szCs w:val="22"/>
        </w:rPr>
        <w:t>i</w:t>
      </w:r>
      <w:r w:rsidR="00BA46AC" w:rsidRPr="008C3A7F">
        <w:rPr>
          <w:b/>
          <w:sz w:val="22"/>
          <w:szCs w:val="22"/>
        </w:rPr>
        <w:t xml:space="preserve">n circumstances where </w:t>
      </w:r>
      <w:r w:rsidR="00BA46AC">
        <w:rPr>
          <w:b/>
          <w:sz w:val="22"/>
          <w:szCs w:val="22"/>
        </w:rPr>
        <w:t>that</w:t>
      </w:r>
      <w:r w:rsidR="00BA46AC" w:rsidRPr="008C3A7F">
        <w:rPr>
          <w:b/>
          <w:sz w:val="22"/>
          <w:szCs w:val="22"/>
        </w:rPr>
        <w:t xml:space="preserve"> is not possible, the Employer shall assign the Employee to a similar position consistent with their abilities and/or qualifications, which may not be the specific position or in the specific area occupied prior to the </w:t>
      </w:r>
      <w:r w:rsidR="00BA46AC">
        <w:rPr>
          <w:b/>
          <w:sz w:val="22"/>
          <w:szCs w:val="22"/>
        </w:rPr>
        <w:t xml:space="preserve">temporary </w:t>
      </w:r>
      <w:r w:rsidR="00BA46AC" w:rsidRPr="008C3A7F">
        <w:rPr>
          <w:b/>
          <w:sz w:val="22"/>
          <w:szCs w:val="22"/>
        </w:rPr>
        <w:t>t</w:t>
      </w:r>
      <w:r w:rsidR="00BA46AC">
        <w:rPr>
          <w:b/>
          <w:sz w:val="22"/>
          <w:szCs w:val="22"/>
        </w:rPr>
        <w:t>erm</w:t>
      </w:r>
      <w:r w:rsidR="00BA46AC" w:rsidRPr="008C3A7F">
        <w:rPr>
          <w:b/>
          <w:sz w:val="22"/>
          <w:szCs w:val="22"/>
        </w:rPr>
        <w:t xml:space="preserve">. </w:t>
      </w:r>
      <w:r w:rsidR="00BA46AC" w:rsidRPr="00CF5570">
        <w:rPr>
          <w:sz w:val="22"/>
          <w:szCs w:val="22"/>
        </w:rPr>
        <w:t xml:space="preserve"> </w:t>
      </w:r>
      <w:r w:rsidRPr="00BA46AC">
        <w:rPr>
          <w:strike/>
          <w:sz w:val="22"/>
          <w:szCs w:val="22"/>
        </w:rPr>
        <w:t xml:space="preserve">and </w:t>
      </w:r>
      <w:proofErr w:type="spellStart"/>
      <w:r w:rsidRPr="00BA46AC">
        <w:rPr>
          <w:strike/>
          <w:sz w:val="22"/>
          <w:szCs w:val="22"/>
        </w:rPr>
        <w:t>t</w:t>
      </w:r>
      <w:r w:rsidR="00BA46AC" w:rsidRPr="00BA46AC">
        <w:rPr>
          <w:b/>
          <w:bCs/>
          <w:sz w:val="22"/>
          <w:szCs w:val="22"/>
        </w:rPr>
        <w:t>T</w:t>
      </w:r>
      <w:r w:rsidRPr="00BA46AC">
        <w:rPr>
          <w:sz w:val="22"/>
          <w:szCs w:val="22"/>
        </w:rPr>
        <w:t>he</w:t>
      </w:r>
      <w:proofErr w:type="spellEnd"/>
      <w:r w:rsidRPr="006F7770">
        <w:rPr>
          <w:sz w:val="22"/>
          <w:szCs w:val="22"/>
        </w:rPr>
        <w:t xml:space="preserve"> Casual Employee shall resume the normal terms and conditions applicable to a Casual Employee.</w:t>
      </w:r>
    </w:p>
    <w:p w14:paraId="00352AB5" w14:textId="24A2CAC9" w:rsidR="00DE51EE" w:rsidRPr="006F7770" w:rsidRDefault="00DE51EE" w:rsidP="00CF5570">
      <w:pPr>
        <w:pStyle w:val="Clause1"/>
        <w:widowControl w:val="0"/>
        <w:spacing w:before="120" w:after="120"/>
        <w:rPr>
          <w:sz w:val="22"/>
          <w:szCs w:val="22"/>
        </w:rPr>
      </w:pPr>
      <w:r w:rsidRPr="006F7770">
        <w:rPr>
          <w:sz w:val="22"/>
          <w:szCs w:val="22"/>
        </w:rPr>
        <w:t>12.05</w:t>
      </w:r>
      <w:r w:rsidRPr="006F7770">
        <w:rPr>
          <w:sz w:val="22"/>
          <w:szCs w:val="22"/>
        </w:rPr>
        <w:tab/>
        <w:t xml:space="preserve">Applications for vacancies, </w:t>
      </w:r>
      <w:proofErr w:type="gramStart"/>
      <w:r w:rsidRPr="006F7770">
        <w:rPr>
          <w:sz w:val="22"/>
          <w:szCs w:val="22"/>
        </w:rPr>
        <w:t>transfers</w:t>
      </w:r>
      <w:proofErr w:type="gramEnd"/>
      <w:r w:rsidRPr="006F7770">
        <w:rPr>
          <w:sz w:val="22"/>
          <w:szCs w:val="22"/>
        </w:rPr>
        <w:t xml:space="preserve"> or promotions, shall be made in </w:t>
      </w:r>
      <w:r w:rsidR="00456946" w:rsidRPr="006F7770">
        <w:rPr>
          <w:sz w:val="22"/>
          <w:szCs w:val="22"/>
        </w:rPr>
        <w:t xml:space="preserve">accordance with </w:t>
      </w:r>
      <w:r w:rsidRPr="006F7770">
        <w:rPr>
          <w:sz w:val="22"/>
          <w:szCs w:val="22"/>
        </w:rPr>
        <w:t>the Employer</w:t>
      </w:r>
      <w:r w:rsidR="00456946" w:rsidRPr="006F7770">
        <w:rPr>
          <w:sz w:val="22"/>
          <w:szCs w:val="22"/>
        </w:rPr>
        <w:t>’s</w:t>
      </w:r>
      <w:r w:rsidRPr="006F7770">
        <w:rPr>
          <w:sz w:val="22"/>
          <w:szCs w:val="22"/>
        </w:rPr>
        <w:t xml:space="preserve"> designate</w:t>
      </w:r>
      <w:r w:rsidR="00456946" w:rsidRPr="006F7770">
        <w:rPr>
          <w:sz w:val="22"/>
          <w:szCs w:val="22"/>
        </w:rPr>
        <w:t>d procedure</w:t>
      </w:r>
      <w:r w:rsidRPr="006F7770">
        <w:rPr>
          <w:sz w:val="22"/>
          <w:szCs w:val="22"/>
        </w:rPr>
        <w:t>.</w:t>
      </w:r>
    </w:p>
    <w:p w14:paraId="12B41A1A" w14:textId="1593B979" w:rsidR="00DE51EE" w:rsidRPr="006F7770" w:rsidRDefault="00DE51EE" w:rsidP="00CF5570">
      <w:pPr>
        <w:pStyle w:val="Clause1"/>
        <w:widowControl w:val="0"/>
        <w:spacing w:before="120" w:after="120"/>
        <w:rPr>
          <w:sz w:val="22"/>
          <w:szCs w:val="22"/>
        </w:rPr>
      </w:pPr>
      <w:r w:rsidRPr="006F7770">
        <w:rPr>
          <w:sz w:val="22"/>
          <w:szCs w:val="22"/>
        </w:rPr>
        <w:t>12.06</w:t>
      </w:r>
      <w:r w:rsidRPr="006F7770">
        <w:rPr>
          <w:sz w:val="22"/>
          <w:szCs w:val="22"/>
        </w:rPr>
        <w:tab/>
        <w:t>When circumstances require the Employer to fill a vacancy pending completion of the transactions contemplated in this Article, the appointment shall be made on a casual basis only.</w:t>
      </w:r>
    </w:p>
    <w:p w14:paraId="225A21B4" w14:textId="77777777" w:rsidR="00DE51EE" w:rsidRPr="00A9765C" w:rsidRDefault="00DE51EE" w:rsidP="00CF5570">
      <w:pPr>
        <w:pStyle w:val="Clause1"/>
        <w:widowControl w:val="0"/>
        <w:spacing w:before="120" w:after="120"/>
        <w:rPr>
          <w:sz w:val="22"/>
          <w:szCs w:val="22"/>
        </w:rPr>
      </w:pPr>
      <w:r w:rsidRPr="006F7770">
        <w:rPr>
          <w:sz w:val="22"/>
          <w:szCs w:val="22"/>
        </w:rPr>
        <w:t>12.07</w:t>
      </w:r>
      <w:r w:rsidRPr="006F7770">
        <w:rPr>
          <w:sz w:val="22"/>
          <w:szCs w:val="22"/>
        </w:rPr>
        <w:tab/>
      </w:r>
      <w:r w:rsidRPr="00A9765C">
        <w:rPr>
          <w:sz w:val="22"/>
          <w:szCs w:val="22"/>
        </w:rPr>
        <w:t>During the term of a temporary position, the incumbent Employee shall be</w:t>
      </w:r>
      <w:r w:rsidRPr="00A9765C">
        <w:rPr>
          <w:i/>
          <w:sz w:val="22"/>
          <w:szCs w:val="22"/>
        </w:rPr>
        <w:t xml:space="preserve"> </w:t>
      </w:r>
      <w:r w:rsidRPr="00A9765C">
        <w:rPr>
          <w:sz w:val="22"/>
          <w:szCs w:val="22"/>
        </w:rPr>
        <w:t>eligible to apply on postings in accordance with the following:</w:t>
      </w:r>
    </w:p>
    <w:p w14:paraId="76CBB875" w14:textId="47569C66" w:rsidR="00DE51EE" w:rsidRPr="00A9765C" w:rsidRDefault="00DE51EE" w:rsidP="00CF5570">
      <w:pPr>
        <w:pStyle w:val="Clause1a"/>
        <w:widowControl w:val="0"/>
        <w:tabs>
          <w:tab w:val="clear" w:pos="1440"/>
          <w:tab w:val="left" w:pos="741"/>
        </w:tabs>
        <w:spacing w:before="120" w:after="120"/>
        <w:ind w:hanging="720"/>
        <w:rPr>
          <w:sz w:val="22"/>
          <w:szCs w:val="22"/>
        </w:rPr>
      </w:pPr>
      <w:r w:rsidRPr="00A9765C">
        <w:rPr>
          <w:sz w:val="22"/>
          <w:szCs w:val="22"/>
        </w:rPr>
        <w:t>(a)</w:t>
      </w:r>
      <w:r w:rsidRPr="00A9765C">
        <w:rPr>
          <w:sz w:val="22"/>
          <w:szCs w:val="22"/>
        </w:rPr>
        <w:tab/>
        <w:t xml:space="preserve">Such Employees shall be eligible to apply on postings of vacancies for regular positions pursuant to Article 12. </w:t>
      </w:r>
      <w:proofErr w:type="gramStart"/>
      <w:r w:rsidRPr="00A9765C">
        <w:rPr>
          <w:sz w:val="22"/>
          <w:szCs w:val="22"/>
        </w:rPr>
        <w:t>In the event that</w:t>
      </w:r>
      <w:proofErr w:type="gramEnd"/>
      <w:r w:rsidRPr="00A9765C">
        <w:rPr>
          <w:sz w:val="22"/>
          <w:szCs w:val="22"/>
        </w:rPr>
        <w:t xml:space="preserve"> such Employee is successful on a posting pursuant to Article 12, the Employer shall not be required to post any resulting vacancy, if the time remaining in</w:t>
      </w:r>
      <w:r w:rsidRPr="00A9765C">
        <w:rPr>
          <w:b/>
          <w:sz w:val="22"/>
          <w:szCs w:val="22"/>
        </w:rPr>
        <w:t xml:space="preserve"> </w:t>
      </w:r>
      <w:r w:rsidRPr="00A9765C">
        <w:rPr>
          <w:sz w:val="22"/>
          <w:szCs w:val="22"/>
        </w:rPr>
        <w:t>the temporary position is less than three (3) months.</w:t>
      </w:r>
    </w:p>
    <w:p w14:paraId="00704A28" w14:textId="65A00FC4" w:rsidR="00DE51EE" w:rsidRPr="00A9765C" w:rsidRDefault="00DE51EE" w:rsidP="00CF5570">
      <w:pPr>
        <w:pStyle w:val="Clause1a"/>
        <w:widowControl w:val="0"/>
        <w:tabs>
          <w:tab w:val="clear" w:pos="1440"/>
          <w:tab w:val="left" w:pos="741"/>
        </w:tabs>
        <w:spacing w:before="120" w:after="120"/>
        <w:ind w:hanging="720"/>
        <w:rPr>
          <w:sz w:val="22"/>
          <w:szCs w:val="22"/>
        </w:rPr>
      </w:pPr>
      <w:r w:rsidRPr="00A9765C">
        <w:rPr>
          <w:sz w:val="22"/>
          <w:szCs w:val="22"/>
        </w:rPr>
        <w:t>(b)</w:t>
      </w:r>
      <w:r w:rsidRPr="00A9765C">
        <w:rPr>
          <w:sz w:val="22"/>
          <w:szCs w:val="22"/>
        </w:rPr>
        <w:tab/>
        <w:t>Where a</w:t>
      </w:r>
      <w:r w:rsidRPr="00A9765C">
        <w:rPr>
          <w:i/>
          <w:sz w:val="22"/>
          <w:szCs w:val="22"/>
        </w:rPr>
        <w:t xml:space="preserve"> </w:t>
      </w:r>
      <w:r w:rsidRPr="00A9765C">
        <w:rPr>
          <w:sz w:val="22"/>
          <w:szCs w:val="22"/>
        </w:rPr>
        <w:t xml:space="preserve">vacancy for a temporary position exists </w:t>
      </w:r>
      <w:r w:rsidRPr="00A9765C">
        <w:rPr>
          <w:strike/>
          <w:sz w:val="22"/>
          <w:szCs w:val="22"/>
        </w:rPr>
        <w:t>in another department</w:t>
      </w:r>
      <w:r w:rsidRPr="00A9765C">
        <w:rPr>
          <w:sz w:val="22"/>
          <w:szCs w:val="22"/>
        </w:rPr>
        <w:t>, such Employee shall not be eligible to apply, unless the position posted commences after the expiry of the temporary position</w:t>
      </w:r>
      <w:r w:rsidRPr="00A9765C">
        <w:rPr>
          <w:b/>
          <w:sz w:val="22"/>
          <w:szCs w:val="22"/>
        </w:rPr>
        <w:t xml:space="preserve"> </w:t>
      </w:r>
      <w:r w:rsidRPr="00A9765C">
        <w:rPr>
          <w:sz w:val="22"/>
          <w:szCs w:val="22"/>
        </w:rPr>
        <w:t>for which</w:t>
      </w:r>
      <w:r w:rsidR="003A1BE0" w:rsidRPr="00A9765C">
        <w:rPr>
          <w:b/>
          <w:sz w:val="22"/>
          <w:szCs w:val="22"/>
        </w:rPr>
        <w:t xml:space="preserve"> </w:t>
      </w:r>
      <w:r w:rsidR="003A1BE0" w:rsidRPr="00A9765C">
        <w:rPr>
          <w:sz w:val="22"/>
          <w:szCs w:val="22"/>
        </w:rPr>
        <w:t xml:space="preserve">the </w:t>
      </w:r>
      <w:r w:rsidR="003A1BE0" w:rsidRPr="00A9765C">
        <w:rPr>
          <w:sz w:val="22"/>
          <w:szCs w:val="22"/>
        </w:rPr>
        <w:lastRenderedPageBreak/>
        <w:t>Employee</w:t>
      </w:r>
      <w:r w:rsidR="003A1BE0" w:rsidRPr="00A9765C">
        <w:rPr>
          <w:b/>
          <w:sz w:val="22"/>
          <w:szCs w:val="22"/>
        </w:rPr>
        <w:t xml:space="preserve"> </w:t>
      </w:r>
      <w:r w:rsidRPr="00A9765C">
        <w:rPr>
          <w:sz w:val="22"/>
          <w:szCs w:val="22"/>
        </w:rPr>
        <w:t>was hired.</w:t>
      </w:r>
    </w:p>
    <w:p w14:paraId="6ED99880" w14:textId="77777777" w:rsidR="00DE51EE" w:rsidRPr="006F7770" w:rsidRDefault="00DE51EE" w:rsidP="00CF5570">
      <w:pPr>
        <w:pStyle w:val="Clause1"/>
        <w:widowControl w:val="0"/>
        <w:spacing w:before="120" w:after="120"/>
        <w:rPr>
          <w:sz w:val="22"/>
          <w:szCs w:val="22"/>
        </w:rPr>
      </w:pPr>
      <w:r w:rsidRPr="006F7770">
        <w:rPr>
          <w:sz w:val="22"/>
          <w:szCs w:val="22"/>
        </w:rPr>
        <w:t>12.08</w:t>
      </w:r>
      <w:r w:rsidRPr="006F7770">
        <w:rPr>
          <w:sz w:val="22"/>
          <w:szCs w:val="22"/>
        </w:rPr>
        <w:tab/>
        <w:t>Applicants for transfer and/or promotions, shall be informed in writing of their acceptance or rejection.</w:t>
      </w:r>
    </w:p>
    <w:p w14:paraId="2CBC5AA4" w14:textId="34A4531D" w:rsidR="00DE51EE" w:rsidRPr="006F7770" w:rsidRDefault="00DE51EE" w:rsidP="00CF5570">
      <w:pPr>
        <w:pStyle w:val="Clause1"/>
        <w:widowControl w:val="0"/>
        <w:spacing w:before="120" w:after="120"/>
        <w:rPr>
          <w:sz w:val="22"/>
          <w:szCs w:val="22"/>
        </w:rPr>
      </w:pPr>
      <w:r w:rsidRPr="006F7770">
        <w:rPr>
          <w:sz w:val="22"/>
          <w:szCs w:val="22"/>
        </w:rPr>
        <w:t>12.09</w:t>
      </w:r>
      <w:r w:rsidRPr="006F7770">
        <w:rPr>
          <w:sz w:val="22"/>
          <w:szCs w:val="22"/>
        </w:rPr>
        <w:tab/>
        <w:t>On commencement of employment, a new Employee shall be provided with a copy of</w:t>
      </w:r>
      <w:r w:rsidR="003A1BE0" w:rsidRPr="006F7770">
        <w:rPr>
          <w:b/>
          <w:sz w:val="22"/>
          <w:szCs w:val="22"/>
        </w:rPr>
        <w:t xml:space="preserve"> </w:t>
      </w:r>
      <w:r w:rsidR="003A1BE0" w:rsidRPr="006F7770">
        <w:rPr>
          <w:sz w:val="22"/>
          <w:szCs w:val="22"/>
        </w:rPr>
        <w:t>their</w:t>
      </w:r>
      <w:r w:rsidR="003A1BE0" w:rsidRPr="006F7770">
        <w:rPr>
          <w:b/>
          <w:sz w:val="22"/>
          <w:szCs w:val="22"/>
        </w:rPr>
        <w:t xml:space="preserve"> </w:t>
      </w:r>
      <w:r w:rsidRPr="006F7770">
        <w:rPr>
          <w:sz w:val="22"/>
          <w:szCs w:val="22"/>
        </w:rPr>
        <w:t>position description or list of duties.</w:t>
      </w:r>
    </w:p>
    <w:p w14:paraId="50EE196C" w14:textId="0F2CBF68" w:rsidR="00DE51EE" w:rsidRPr="006F7770" w:rsidRDefault="00DE51EE" w:rsidP="00CF5570">
      <w:pPr>
        <w:pStyle w:val="Clause1"/>
        <w:widowControl w:val="0"/>
        <w:tabs>
          <w:tab w:val="left" w:pos="1440"/>
        </w:tabs>
        <w:spacing w:before="120" w:after="120"/>
        <w:ind w:left="2160" w:hanging="2160"/>
        <w:rPr>
          <w:sz w:val="22"/>
          <w:szCs w:val="22"/>
        </w:rPr>
      </w:pPr>
      <w:r w:rsidRPr="006F7770">
        <w:rPr>
          <w:sz w:val="22"/>
          <w:szCs w:val="22"/>
        </w:rPr>
        <w:t>12.10</w:t>
      </w:r>
      <w:r w:rsidRPr="006F7770">
        <w:rPr>
          <w:sz w:val="22"/>
          <w:szCs w:val="22"/>
        </w:rPr>
        <w:tab/>
        <w:t>(a)</w:t>
      </w:r>
      <w:r w:rsidRPr="006F7770">
        <w:rPr>
          <w:sz w:val="22"/>
          <w:szCs w:val="22"/>
        </w:rPr>
        <w:tab/>
        <w:t xml:space="preserve">A Regular Employee who is the successful applicant on a posting in a different classification or a new program shall be considered on a trial period in the new position for three hundred and ten (310) hours worked or six (6) months, whichever is less, following the date of appointment. During the trial period, the Regular Employee may choose to </w:t>
      </w:r>
      <w:proofErr w:type="gramStart"/>
      <w:r w:rsidRPr="006F7770">
        <w:rPr>
          <w:sz w:val="22"/>
          <w:szCs w:val="22"/>
        </w:rPr>
        <w:t>return</w:t>
      </w:r>
      <w:proofErr w:type="gramEnd"/>
      <w:r w:rsidRPr="006F7770">
        <w:rPr>
          <w:sz w:val="22"/>
          <w:szCs w:val="22"/>
        </w:rPr>
        <w:t xml:space="preserve"> or the Employer may direct the Regular Employee to return to the Regular Employee's former position and</w:t>
      </w:r>
      <w:r w:rsidR="003A1BE0" w:rsidRPr="006F7770">
        <w:rPr>
          <w:b/>
          <w:sz w:val="22"/>
          <w:szCs w:val="22"/>
        </w:rPr>
        <w:t xml:space="preserve"> </w:t>
      </w:r>
      <w:r w:rsidR="003A1BE0" w:rsidRPr="006F7770">
        <w:rPr>
          <w:sz w:val="22"/>
          <w:szCs w:val="22"/>
        </w:rPr>
        <w:t xml:space="preserve">their </w:t>
      </w:r>
      <w:r w:rsidRPr="006F7770">
        <w:rPr>
          <w:sz w:val="22"/>
          <w:szCs w:val="22"/>
        </w:rPr>
        <w:t>Basic Rate of Pay without loss of seniority.</w:t>
      </w:r>
    </w:p>
    <w:p w14:paraId="595227E3" w14:textId="258007B1" w:rsidR="00DE51EE" w:rsidRPr="006F7770" w:rsidRDefault="00DE51EE" w:rsidP="00CF5570">
      <w:pPr>
        <w:pStyle w:val="Clause1a"/>
        <w:widowControl w:val="0"/>
        <w:tabs>
          <w:tab w:val="clear" w:pos="1440"/>
          <w:tab w:val="left" w:pos="741"/>
        </w:tabs>
        <w:spacing w:before="120" w:after="120"/>
        <w:ind w:hanging="720"/>
        <w:rPr>
          <w:bCs/>
          <w:sz w:val="22"/>
          <w:szCs w:val="22"/>
        </w:rPr>
      </w:pPr>
      <w:r w:rsidRPr="006F7770">
        <w:rPr>
          <w:sz w:val="22"/>
          <w:szCs w:val="22"/>
        </w:rPr>
        <w:t>(b)</w:t>
      </w:r>
      <w:r w:rsidRPr="006F7770">
        <w:rPr>
          <w:sz w:val="22"/>
          <w:szCs w:val="22"/>
        </w:rPr>
        <w:tab/>
      </w:r>
      <w:r w:rsidRPr="006F7770">
        <w:rPr>
          <w:bCs/>
          <w:sz w:val="22"/>
          <w:szCs w:val="22"/>
        </w:rPr>
        <w:t>In circumstances where reinstatement is not possible, the Employer shall assign the Employee to a similar position consistent with</w:t>
      </w:r>
      <w:r w:rsidR="003A1BE0" w:rsidRPr="006F7770">
        <w:rPr>
          <w:bCs/>
          <w:sz w:val="22"/>
          <w:szCs w:val="22"/>
        </w:rPr>
        <w:t xml:space="preserve"> their </w:t>
      </w:r>
      <w:r w:rsidRPr="006F7770">
        <w:rPr>
          <w:sz w:val="22"/>
          <w:szCs w:val="22"/>
        </w:rPr>
        <w:t>abilities and/or qualifications, which may not be the specific</w:t>
      </w:r>
      <w:r w:rsidRPr="006F7770">
        <w:rPr>
          <w:bCs/>
          <w:sz w:val="22"/>
          <w:szCs w:val="22"/>
        </w:rPr>
        <w:t xml:space="preserve"> position or in the specific area occupied prior to the transfer. The rate of pay for such position shall be at a rate of pay equivalent to that of</w:t>
      </w:r>
      <w:r w:rsidR="003A1BE0" w:rsidRPr="006F7770">
        <w:rPr>
          <w:bCs/>
          <w:sz w:val="22"/>
          <w:szCs w:val="22"/>
        </w:rPr>
        <w:t xml:space="preserve"> their</w:t>
      </w:r>
      <w:r w:rsidR="003A1BE0" w:rsidRPr="006F7770">
        <w:rPr>
          <w:b/>
          <w:bCs/>
          <w:sz w:val="22"/>
          <w:szCs w:val="22"/>
        </w:rPr>
        <w:t xml:space="preserve"> </w:t>
      </w:r>
      <w:r w:rsidRPr="006F7770">
        <w:rPr>
          <w:bCs/>
          <w:sz w:val="22"/>
          <w:szCs w:val="22"/>
        </w:rPr>
        <w:t>former position.</w:t>
      </w:r>
    </w:p>
    <w:p w14:paraId="54B76078" w14:textId="77777777" w:rsidR="00DE51EE" w:rsidRPr="006F7770" w:rsidRDefault="00DE51EE" w:rsidP="00CF5570">
      <w:pPr>
        <w:pStyle w:val="Clause1"/>
        <w:widowControl w:val="0"/>
        <w:spacing w:before="120" w:after="120"/>
        <w:rPr>
          <w:bCs/>
          <w:sz w:val="22"/>
          <w:szCs w:val="22"/>
        </w:rPr>
      </w:pPr>
      <w:r w:rsidRPr="006F7770">
        <w:rPr>
          <w:bCs/>
          <w:sz w:val="22"/>
          <w:szCs w:val="22"/>
        </w:rPr>
        <w:t>12.11</w:t>
      </w:r>
      <w:r w:rsidRPr="006F7770">
        <w:rPr>
          <w:bCs/>
          <w:sz w:val="22"/>
          <w:szCs w:val="22"/>
        </w:rPr>
        <w:tab/>
        <w:t xml:space="preserve">The foregoing provisions shall be waived and inoperative when placement of an Employee in a job within the bargaining unit is </w:t>
      </w:r>
      <w:proofErr w:type="gramStart"/>
      <w:r w:rsidRPr="006F7770">
        <w:rPr>
          <w:bCs/>
          <w:sz w:val="22"/>
          <w:szCs w:val="22"/>
        </w:rPr>
        <w:t>effected</w:t>
      </w:r>
      <w:proofErr w:type="gramEnd"/>
      <w:r w:rsidRPr="006F7770">
        <w:rPr>
          <w:bCs/>
          <w:sz w:val="22"/>
          <w:szCs w:val="22"/>
        </w:rPr>
        <w:t xml:space="preserve"> to accommodate a request by the Workers' Compensation Board or the underwriters of the long-term disability income insurance plan to provide a period of rehabilitative work experience for Employees of this bargaining unit.</w:t>
      </w:r>
    </w:p>
    <w:p w14:paraId="0FBB08F8" w14:textId="002703E5" w:rsidR="00FC31B4" w:rsidRDefault="00DE51EE" w:rsidP="00CF5570">
      <w:pPr>
        <w:pStyle w:val="Clause1"/>
        <w:widowControl w:val="0"/>
        <w:spacing w:before="120" w:after="120"/>
        <w:rPr>
          <w:bCs/>
          <w:sz w:val="22"/>
          <w:szCs w:val="22"/>
        </w:rPr>
      </w:pPr>
      <w:r w:rsidRPr="006F7770">
        <w:rPr>
          <w:bCs/>
          <w:sz w:val="22"/>
          <w:szCs w:val="22"/>
        </w:rPr>
        <w:t>12.12</w:t>
      </w:r>
      <w:r w:rsidRPr="006F7770">
        <w:rPr>
          <w:bCs/>
          <w:sz w:val="22"/>
          <w:szCs w:val="22"/>
        </w:rPr>
        <w:tab/>
        <w:t>In instances where a Regular Employee accepts a regular or temporary managerial position which is outside the scope of this Collective Agreement, the resultant vacancy shall be posted as a temporary position, no</w:t>
      </w:r>
      <w:r w:rsidR="005E0A0F" w:rsidRPr="006F7770">
        <w:rPr>
          <w:bCs/>
          <w:sz w:val="22"/>
          <w:szCs w:val="22"/>
        </w:rPr>
        <w:t>t exceeding twelve (12) months.</w:t>
      </w:r>
      <w:r w:rsidRPr="006F7770">
        <w:rPr>
          <w:bCs/>
          <w:sz w:val="22"/>
          <w:szCs w:val="22"/>
        </w:rPr>
        <w:t xml:space="preserve"> </w:t>
      </w:r>
      <w:proofErr w:type="gramStart"/>
      <w:r w:rsidRPr="006F7770">
        <w:rPr>
          <w:bCs/>
          <w:sz w:val="22"/>
          <w:szCs w:val="22"/>
        </w:rPr>
        <w:t>In the event that</w:t>
      </w:r>
      <w:proofErr w:type="gramEnd"/>
      <w:r w:rsidRPr="006F7770">
        <w:rPr>
          <w:bCs/>
          <w:sz w:val="22"/>
          <w:szCs w:val="22"/>
        </w:rPr>
        <w:t xml:space="preserve"> the former Employee is returning to the Bargaining Unit prior to or at the completion of the temporary position,</w:t>
      </w:r>
      <w:r w:rsidR="003A1BE0" w:rsidRPr="006F7770">
        <w:rPr>
          <w:bCs/>
          <w:sz w:val="22"/>
          <w:szCs w:val="22"/>
        </w:rPr>
        <w:t xml:space="preserve"> the Employee </w:t>
      </w:r>
      <w:r w:rsidRPr="006F7770">
        <w:rPr>
          <w:bCs/>
          <w:sz w:val="22"/>
          <w:szCs w:val="22"/>
        </w:rPr>
        <w:t>shall be reinstated into</w:t>
      </w:r>
      <w:r w:rsidR="003A1BE0" w:rsidRPr="006F7770">
        <w:rPr>
          <w:bCs/>
          <w:sz w:val="22"/>
          <w:szCs w:val="22"/>
        </w:rPr>
        <w:t xml:space="preserve"> their</w:t>
      </w:r>
      <w:r w:rsidR="003A1BE0" w:rsidRPr="006F7770">
        <w:rPr>
          <w:b/>
          <w:bCs/>
          <w:sz w:val="22"/>
          <w:szCs w:val="22"/>
        </w:rPr>
        <w:t xml:space="preserve"> </w:t>
      </w:r>
      <w:r w:rsidRPr="006F7770">
        <w:rPr>
          <w:bCs/>
          <w:sz w:val="22"/>
          <w:szCs w:val="22"/>
        </w:rPr>
        <w:t>former position.  The Union shall be notified whenever this clause is applied.</w:t>
      </w:r>
    </w:p>
    <w:p w14:paraId="2B7E14E5" w14:textId="09BE2108" w:rsidR="00BA46AC" w:rsidRPr="00A409D2" w:rsidRDefault="00BA46AC" w:rsidP="00A409D2">
      <w:pPr>
        <w:pStyle w:val="Clause1"/>
        <w:widowControl w:val="0"/>
        <w:spacing w:before="120" w:after="120"/>
        <w:rPr>
          <w:b/>
          <w:sz w:val="22"/>
          <w:szCs w:val="22"/>
        </w:rPr>
      </w:pPr>
      <w:r w:rsidRPr="00BA46AC">
        <w:rPr>
          <w:b/>
          <w:sz w:val="22"/>
          <w:szCs w:val="22"/>
        </w:rPr>
        <w:t>12.13</w:t>
      </w:r>
      <w:r w:rsidRPr="00BA46AC">
        <w:rPr>
          <w:b/>
          <w:sz w:val="22"/>
          <w:szCs w:val="22"/>
        </w:rPr>
        <w:tab/>
      </w:r>
      <w:r w:rsidRPr="00E26791">
        <w:rPr>
          <w:b/>
          <w:sz w:val="22"/>
          <w:szCs w:val="22"/>
        </w:rPr>
        <w:t>When the provisions of this Article create subsequent vacancies, the Employer may offer the position(s) to qualified internal applicants, in accordance with Article 12.03 without further postings.</w:t>
      </w:r>
    </w:p>
    <w:p w14:paraId="00D4DAE5" w14:textId="304EEE78" w:rsidR="00BD29CB" w:rsidRPr="006F7770" w:rsidRDefault="00BD29CB">
      <w:pPr>
        <w:rPr>
          <w:rFonts w:ascii="Palatino" w:hAnsi="Palatino" w:cs="Times New Roman"/>
          <w:b/>
          <w:u w:val="single"/>
        </w:rPr>
      </w:pPr>
    </w:p>
    <w:p w14:paraId="1A4CC321" w14:textId="28888D46" w:rsidR="00BA46AC" w:rsidRDefault="00BA46AC" w:rsidP="00BA46AC">
      <w:pPr>
        <w:pStyle w:val="Clause1"/>
        <w:widowControl w:val="0"/>
        <w:spacing w:before="120" w:after="120"/>
        <w:ind w:left="0" w:firstLine="0"/>
        <w:rPr>
          <w:b/>
          <w:sz w:val="22"/>
          <w:szCs w:val="22"/>
          <w:u w:val="single"/>
        </w:rPr>
      </w:pPr>
      <w:r>
        <w:rPr>
          <w:b/>
          <w:sz w:val="22"/>
          <w:szCs w:val="22"/>
          <w:u w:val="single"/>
        </w:rPr>
        <w:t>AMEND</w:t>
      </w:r>
    </w:p>
    <w:p w14:paraId="62BD3A07" w14:textId="0AB34438" w:rsidR="00DE51EE" w:rsidRPr="006F7770" w:rsidRDefault="00DE51EE" w:rsidP="00CF5570">
      <w:pPr>
        <w:pStyle w:val="Clause1"/>
        <w:widowControl w:val="0"/>
        <w:spacing w:before="120" w:after="120"/>
        <w:ind w:left="0" w:firstLine="0"/>
        <w:jc w:val="center"/>
        <w:rPr>
          <w:bCs/>
          <w:sz w:val="22"/>
          <w:szCs w:val="22"/>
          <w:u w:val="single"/>
        </w:rPr>
      </w:pPr>
      <w:r w:rsidRPr="006F7770">
        <w:rPr>
          <w:b/>
          <w:sz w:val="22"/>
          <w:szCs w:val="22"/>
          <w:u w:val="single"/>
        </w:rPr>
        <w:t>ARTICLE 13</w:t>
      </w:r>
      <w:bookmarkStart w:id="3" w:name="_Toc452884098"/>
      <w:r w:rsidR="003946E8" w:rsidRPr="006F7770">
        <w:rPr>
          <w:b/>
          <w:sz w:val="22"/>
          <w:szCs w:val="22"/>
          <w:u w:val="single"/>
        </w:rPr>
        <w:br/>
      </w:r>
      <w:r w:rsidRPr="006F7770">
        <w:rPr>
          <w:b/>
          <w:sz w:val="22"/>
          <w:szCs w:val="22"/>
          <w:u w:val="single"/>
        </w:rPr>
        <w:t>JOB CLASSIFICATION</w:t>
      </w:r>
      <w:bookmarkEnd w:id="3"/>
    </w:p>
    <w:p w14:paraId="7F4D9E69" w14:textId="77777777" w:rsidR="000F4EA5" w:rsidRPr="006F7770" w:rsidRDefault="000F4EA5" w:rsidP="00CF5570">
      <w:pPr>
        <w:pStyle w:val="Clause1"/>
        <w:widowControl w:val="0"/>
        <w:spacing w:before="120" w:after="120"/>
        <w:ind w:firstLine="0"/>
        <w:rPr>
          <w:b/>
          <w:sz w:val="22"/>
          <w:szCs w:val="22"/>
          <w:u w:val="single"/>
        </w:rPr>
      </w:pPr>
      <w:r w:rsidRPr="006F7770">
        <w:rPr>
          <w:b/>
          <w:sz w:val="22"/>
          <w:szCs w:val="22"/>
          <w:u w:val="single"/>
        </w:rPr>
        <w:t>New Classifications</w:t>
      </w:r>
    </w:p>
    <w:p w14:paraId="5FC318FB" w14:textId="77777777" w:rsidR="000F4EA5" w:rsidRPr="006F7770" w:rsidRDefault="000F4EA5" w:rsidP="00CF5570">
      <w:pPr>
        <w:pStyle w:val="Clause1"/>
        <w:widowControl w:val="0"/>
        <w:spacing w:before="120" w:after="120"/>
        <w:rPr>
          <w:sz w:val="22"/>
          <w:szCs w:val="22"/>
        </w:rPr>
      </w:pPr>
      <w:r w:rsidRPr="006F7770">
        <w:rPr>
          <w:sz w:val="22"/>
          <w:szCs w:val="22"/>
        </w:rPr>
        <w:t>13.01</w:t>
      </w:r>
      <w:r w:rsidRPr="006F7770">
        <w:rPr>
          <w:sz w:val="22"/>
          <w:szCs w:val="22"/>
        </w:rPr>
        <w:tab/>
        <w:t xml:space="preserve">Should the Employer find it necessary to create a new classification during the life </w:t>
      </w:r>
      <w:r w:rsidRPr="006F7770">
        <w:rPr>
          <w:sz w:val="22"/>
          <w:szCs w:val="22"/>
        </w:rPr>
        <w:lastRenderedPageBreak/>
        <w:t>of this Collective Agreement, the new classification will be included within the scope of this Collective Agreement provided that:</w:t>
      </w:r>
    </w:p>
    <w:p w14:paraId="5AA23251" w14:textId="70780AA7" w:rsidR="000F4EA5" w:rsidRPr="006F7770" w:rsidRDefault="000F4EA5"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 xml:space="preserve">the Parties to this Collective Agreement mutually agree that the classification is within the scope of this Collective Agreement, or, failing </w:t>
      </w:r>
      <w:proofErr w:type="gramStart"/>
      <w:r w:rsidRPr="006F7770">
        <w:rPr>
          <w:sz w:val="22"/>
          <w:szCs w:val="22"/>
        </w:rPr>
        <w:t>that;</w:t>
      </w:r>
      <w:proofErr w:type="gramEnd"/>
    </w:p>
    <w:p w14:paraId="1B71452A" w14:textId="483DAB91" w:rsidR="000F4EA5" w:rsidRPr="006F7770" w:rsidRDefault="000F4EA5"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 xml:space="preserve">the </w:t>
      </w:r>
      <w:proofErr w:type="spellStart"/>
      <w:r w:rsidRPr="006F7770">
        <w:rPr>
          <w:sz w:val="22"/>
          <w:szCs w:val="22"/>
        </w:rPr>
        <w:t>Labour</w:t>
      </w:r>
      <w:proofErr w:type="spellEnd"/>
      <w:r w:rsidRPr="006F7770">
        <w:rPr>
          <w:sz w:val="22"/>
          <w:szCs w:val="22"/>
        </w:rPr>
        <w:t xml:space="preserve"> Relations Board rules that the new classification is within the scope of this Collective Agreement.</w:t>
      </w:r>
    </w:p>
    <w:p w14:paraId="637719C6" w14:textId="335A6218" w:rsidR="000F4EA5" w:rsidRPr="006F7770" w:rsidRDefault="000F4EA5" w:rsidP="00CF5570">
      <w:pPr>
        <w:pStyle w:val="Clause1"/>
        <w:widowControl w:val="0"/>
        <w:tabs>
          <w:tab w:val="left" w:pos="1440"/>
        </w:tabs>
        <w:spacing w:before="120" w:after="120"/>
        <w:ind w:left="2160" w:hanging="2160"/>
        <w:rPr>
          <w:sz w:val="22"/>
          <w:szCs w:val="22"/>
        </w:rPr>
      </w:pPr>
      <w:r w:rsidRPr="006F7770">
        <w:rPr>
          <w:sz w:val="22"/>
          <w:szCs w:val="22"/>
        </w:rPr>
        <w:t>13.02</w:t>
      </w:r>
      <w:r w:rsidRPr="006F7770">
        <w:rPr>
          <w:sz w:val="22"/>
          <w:szCs w:val="22"/>
        </w:rPr>
        <w:tab/>
        <w:t>(a)</w:t>
      </w:r>
      <w:r w:rsidRPr="006F7770">
        <w:rPr>
          <w:sz w:val="22"/>
          <w:szCs w:val="22"/>
        </w:rPr>
        <w:tab/>
        <w:t xml:space="preserve">When a new classification is created under Article 13.01 above, for which there is no pay scale in this Collective Agreement, the Employer may establish an interim pay </w:t>
      </w:r>
      <w:r w:rsidR="009638E8" w:rsidRPr="006F7770">
        <w:rPr>
          <w:sz w:val="22"/>
          <w:szCs w:val="22"/>
        </w:rPr>
        <w:t xml:space="preserve">scale </w:t>
      </w:r>
      <w:r w:rsidRPr="006F7770">
        <w:rPr>
          <w:sz w:val="22"/>
          <w:szCs w:val="22"/>
        </w:rPr>
        <w:t xml:space="preserve">and agrees to give written notice to the Union of the new classification and the proposed </w:t>
      </w:r>
      <w:r w:rsidR="009638E8" w:rsidRPr="006F7770">
        <w:rPr>
          <w:sz w:val="22"/>
          <w:szCs w:val="22"/>
        </w:rPr>
        <w:t>pay scale</w:t>
      </w:r>
      <w:r w:rsidRPr="006F7770">
        <w:rPr>
          <w:sz w:val="22"/>
          <w:szCs w:val="22"/>
        </w:rPr>
        <w:t xml:space="preserve"> for such classification within twenty (20) calendar days.</w:t>
      </w:r>
    </w:p>
    <w:p w14:paraId="6B249FA3" w14:textId="2D720930" w:rsidR="000F4EA5" w:rsidRPr="006F7770" w:rsidRDefault="000F4EA5"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 xml:space="preserve">The Union may contest the proposed </w:t>
      </w:r>
      <w:r w:rsidR="009638E8" w:rsidRPr="006F7770">
        <w:rPr>
          <w:sz w:val="22"/>
          <w:szCs w:val="22"/>
        </w:rPr>
        <w:t xml:space="preserve">pay scale </w:t>
      </w:r>
      <w:r w:rsidRPr="006F7770">
        <w:rPr>
          <w:sz w:val="22"/>
          <w:szCs w:val="22"/>
        </w:rPr>
        <w:t>by sending written notice to the Employer not later than twenty (20) calendar days from the date of the Employer’s notice.</w:t>
      </w:r>
    </w:p>
    <w:p w14:paraId="770D20D4" w14:textId="7EF65F11" w:rsidR="000F4EA5" w:rsidRPr="006F7770" w:rsidRDefault="000F4EA5" w:rsidP="00CF5570">
      <w:pPr>
        <w:pStyle w:val="Clause1a"/>
        <w:widowControl w:val="0"/>
        <w:tabs>
          <w:tab w:val="clear" w:pos="1440"/>
          <w:tab w:val="left" w:pos="741"/>
        </w:tabs>
        <w:spacing w:before="120" w:after="120"/>
        <w:ind w:hanging="720"/>
        <w:rPr>
          <w:sz w:val="22"/>
          <w:szCs w:val="22"/>
        </w:rPr>
      </w:pPr>
      <w:r w:rsidRPr="006F7770">
        <w:rPr>
          <w:sz w:val="22"/>
          <w:szCs w:val="22"/>
        </w:rPr>
        <w:t>(c)</w:t>
      </w:r>
      <w:r w:rsidRPr="006F7770">
        <w:rPr>
          <w:sz w:val="22"/>
          <w:szCs w:val="22"/>
        </w:rPr>
        <w:tab/>
        <w:t xml:space="preserve">Should the Parties not be able to agree to the </w:t>
      </w:r>
      <w:r w:rsidR="009638E8" w:rsidRPr="006F7770">
        <w:rPr>
          <w:sz w:val="22"/>
          <w:szCs w:val="22"/>
        </w:rPr>
        <w:t xml:space="preserve">pay scale </w:t>
      </w:r>
      <w:r w:rsidRPr="006F7770">
        <w:rPr>
          <w:sz w:val="22"/>
          <w:szCs w:val="22"/>
        </w:rPr>
        <w:t xml:space="preserve">the Union may within sixty (60) calendar days of the date the new classification was created or included in the bargaining unit, refer the </w:t>
      </w:r>
      <w:r w:rsidR="009638E8" w:rsidRPr="006F7770">
        <w:rPr>
          <w:sz w:val="22"/>
          <w:szCs w:val="22"/>
        </w:rPr>
        <w:t>pa</w:t>
      </w:r>
      <w:r w:rsidR="009B537C" w:rsidRPr="006F7770">
        <w:rPr>
          <w:sz w:val="22"/>
          <w:szCs w:val="22"/>
        </w:rPr>
        <w:t>y</w:t>
      </w:r>
      <w:r w:rsidR="009638E8" w:rsidRPr="006F7770">
        <w:rPr>
          <w:sz w:val="22"/>
          <w:szCs w:val="22"/>
        </w:rPr>
        <w:t xml:space="preserve"> </w:t>
      </w:r>
      <w:r w:rsidRPr="006F7770">
        <w:rPr>
          <w:sz w:val="22"/>
          <w:szCs w:val="22"/>
        </w:rPr>
        <w:t>scale to Arbitration. Should the Union not refer the matter to Arbitration within the stated time limit, the final position of the Employer, as stated in negotiations, shall be implemented.</w:t>
      </w:r>
    </w:p>
    <w:p w14:paraId="4DB16584" w14:textId="741E7125" w:rsidR="000F4EA5" w:rsidRPr="006F7770" w:rsidRDefault="000F4EA5" w:rsidP="00CF5570">
      <w:pPr>
        <w:pStyle w:val="Clause1a"/>
        <w:widowControl w:val="0"/>
        <w:tabs>
          <w:tab w:val="clear" w:pos="1440"/>
          <w:tab w:val="left" w:pos="741"/>
        </w:tabs>
        <w:spacing w:before="120" w:after="120"/>
        <w:ind w:hanging="720"/>
        <w:rPr>
          <w:sz w:val="22"/>
          <w:szCs w:val="22"/>
        </w:rPr>
      </w:pPr>
      <w:r w:rsidRPr="006F7770">
        <w:rPr>
          <w:sz w:val="22"/>
          <w:szCs w:val="22"/>
        </w:rPr>
        <w:t>(d)</w:t>
      </w:r>
      <w:r w:rsidRPr="006F7770">
        <w:rPr>
          <w:sz w:val="22"/>
          <w:szCs w:val="22"/>
        </w:rPr>
        <w:tab/>
        <w:t xml:space="preserve">Should the Parties through discussion and negotiation not be able to agree to a position title, it is understood that the Employer’s decision in respect to the position title shall not be subject to the Arbitration procedure in this Collective Agreement or in the </w:t>
      </w:r>
      <w:r w:rsidRPr="006F7770">
        <w:rPr>
          <w:i/>
          <w:sz w:val="22"/>
          <w:szCs w:val="22"/>
        </w:rPr>
        <w:t>Code</w:t>
      </w:r>
      <w:r w:rsidRPr="006F7770">
        <w:rPr>
          <w:sz w:val="22"/>
          <w:szCs w:val="22"/>
        </w:rPr>
        <w:t>.</w:t>
      </w:r>
    </w:p>
    <w:p w14:paraId="29906693" w14:textId="0C161527" w:rsidR="000F4EA5" w:rsidRPr="006F7770" w:rsidRDefault="000F4EA5" w:rsidP="00CF5570">
      <w:pPr>
        <w:pStyle w:val="Clause1a"/>
        <w:widowControl w:val="0"/>
        <w:tabs>
          <w:tab w:val="clear" w:pos="1440"/>
          <w:tab w:val="left" w:pos="741"/>
        </w:tabs>
        <w:spacing w:before="120" w:after="120"/>
        <w:ind w:hanging="720"/>
        <w:rPr>
          <w:sz w:val="22"/>
          <w:szCs w:val="22"/>
        </w:rPr>
      </w:pPr>
      <w:r w:rsidRPr="006F7770">
        <w:rPr>
          <w:sz w:val="22"/>
          <w:szCs w:val="22"/>
        </w:rPr>
        <w:t>(e)</w:t>
      </w:r>
      <w:r w:rsidRPr="006F7770">
        <w:rPr>
          <w:sz w:val="22"/>
          <w:szCs w:val="22"/>
        </w:rPr>
        <w:tab/>
        <w:t>If the interim pay</w:t>
      </w:r>
      <w:r w:rsidR="009638E8" w:rsidRPr="006F7770">
        <w:rPr>
          <w:sz w:val="22"/>
          <w:szCs w:val="22"/>
        </w:rPr>
        <w:t xml:space="preserve"> scale</w:t>
      </w:r>
      <w:r w:rsidRPr="006F7770">
        <w:rPr>
          <w:sz w:val="22"/>
          <w:szCs w:val="22"/>
        </w:rPr>
        <w:t xml:space="preserve"> is amended </w:t>
      </w:r>
      <w:proofErr w:type="gramStart"/>
      <w:r w:rsidRPr="006F7770">
        <w:rPr>
          <w:sz w:val="22"/>
          <w:szCs w:val="22"/>
        </w:rPr>
        <w:t>as a result of</w:t>
      </w:r>
      <w:proofErr w:type="gramEnd"/>
      <w:r w:rsidRPr="006F7770">
        <w:rPr>
          <w:sz w:val="22"/>
          <w:szCs w:val="22"/>
        </w:rPr>
        <w:t xml:space="preserve"> negotiations or arbitration, the amended </w:t>
      </w:r>
      <w:r w:rsidR="009638E8" w:rsidRPr="006F7770">
        <w:rPr>
          <w:sz w:val="22"/>
          <w:szCs w:val="22"/>
        </w:rPr>
        <w:t>pay scale</w:t>
      </w:r>
      <w:r w:rsidR="009638E8" w:rsidRPr="006F7770">
        <w:rPr>
          <w:b/>
          <w:bCs/>
          <w:sz w:val="22"/>
          <w:szCs w:val="22"/>
        </w:rPr>
        <w:t xml:space="preserve"> </w:t>
      </w:r>
      <w:r w:rsidRPr="006F7770">
        <w:rPr>
          <w:sz w:val="22"/>
          <w:szCs w:val="22"/>
        </w:rPr>
        <w:t>shall be effective from the date the Union received notice from the Employer of the new classification.</w:t>
      </w:r>
    </w:p>
    <w:p w14:paraId="23BBE547" w14:textId="77777777" w:rsidR="000F4EA5" w:rsidRPr="006F7770" w:rsidRDefault="000F4EA5" w:rsidP="00CF5570">
      <w:pPr>
        <w:pStyle w:val="Clause1"/>
        <w:widowControl w:val="0"/>
        <w:spacing w:before="120" w:after="120"/>
        <w:ind w:firstLine="0"/>
        <w:rPr>
          <w:b/>
          <w:sz w:val="22"/>
          <w:szCs w:val="22"/>
          <w:u w:val="single"/>
        </w:rPr>
      </w:pPr>
      <w:r w:rsidRPr="006F7770">
        <w:rPr>
          <w:b/>
          <w:sz w:val="22"/>
          <w:szCs w:val="22"/>
          <w:u w:val="single"/>
        </w:rPr>
        <w:t>Classification Review</w:t>
      </w:r>
    </w:p>
    <w:p w14:paraId="12A437A5" w14:textId="6C84422C" w:rsidR="00CB4125" w:rsidRPr="006F7770" w:rsidRDefault="000F4EA5" w:rsidP="00CF5570">
      <w:pPr>
        <w:pStyle w:val="Clause1"/>
        <w:widowControl w:val="0"/>
        <w:tabs>
          <w:tab w:val="left" w:pos="1440"/>
        </w:tabs>
        <w:spacing w:before="120" w:after="120"/>
        <w:ind w:left="2160" w:hanging="2160"/>
        <w:rPr>
          <w:sz w:val="22"/>
          <w:szCs w:val="22"/>
        </w:rPr>
      </w:pPr>
      <w:r w:rsidRPr="006F7770">
        <w:rPr>
          <w:sz w:val="22"/>
          <w:szCs w:val="22"/>
        </w:rPr>
        <w:t>13.03</w:t>
      </w:r>
      <w:r w:rsidRPr="006F7770">
        <w:rPr>
          <w:sz w:val="22"/>
          <w:szCs w:val="22"/>
        </w:rPr>
        <w:tab/>
      </w:r>
      <w:r w:rsidR="00CB4125" w:rsidRPr="006F7770">
        <w:rPr>
          <w:sz w:val="22"/>
          <w:szCs w:val="22"/>
        </w:rPr>
        <w:t>(a)</w:t>
      </w:r>
      <w:r w:rsidR="00CB4125" w:rsidRPr="006F7770">
        <w:rPr>
          <w:sz w:val="22"/>
          <w:szCs w:val="22"/>
        </w:rPr>
        <w:tab/>
        <w:t>An Employee who has reason to believe that</w:t>
      </w:r>
      <w:r w:rsidR="003A1BE0" w:rsidRPr="006F7770">
        <w:rPr>
          <w:b/>
          <w:sz w:val="22"/>
          <w:szCs w:val="22"/>
        </w:rPr>
        <w:t xml:space="preserve"> </w:t>
      </w:r>
      <w:r w:rsidR="003A1BE0" w:rsidRPr="006F7770">
        <w:rPr>
          <w:sz w:val="22"/>
          <w:szCs w:val="22"/>
        </w:rPr>
        <w:t xml:space="preserve">their </w:t>
      </w:r>
      <w:r w:rsidR="00CB4125" w:rsidRPr="006F7770">
        <w:rPr>
          <w:sz w:val="22"/>
          <w:szCs w:val="22"/>
        </w:rPr>
        <w:t xml:space="preserve">work is improperly classified, may apply in writing to the </w:t>
      </w:r>
      <w:r w:rsidR="009638E8" w:rsidRPr="006F7770">
        <w:rPr>
          <w:sz w:val="22"/>
          <w:szCs w:val="22"/>
        </w:rPr>
        <w:t>Classification and Compensation</w:t>
      </w:r>
      <w:r w:rsidR="00CB4125" w:rsidRPr="006F7770">
        <w:rPr>
          <w:sz w:val="22"/>
          <w:szCs w:val="22"/>
        </w:rPr>
        <w:t xml:space="preserve"> Department, with a copy to</w:t>
      </w:r>
      <w:r w:rsidR="003A1BE0" w:rsidRPr="006F7770">
        <w:rPr>
          <w:sz w:val="22"/>
          <w:szCs w:val="22"/>
        </w:rPr>
        <w:t xml:space="preserve"> their </w:t>
      </w:r>
      <w:r w:rsidR="009638E8" w:rsidRPr="006F7770">
        <w:rPr>
          <w:sz w:val="22"/>
          <w:szCs w:val="22"/>
        </w:rPr>
        <w:t>immediate out-of-scope Manager</w:t>
      </w:r>
      <w:r w:rsidR="00CB4125" w:rsidRPr="006F7770">
        <w:rPr>
          <w:sz w:val="22"/>
          <w:szCs w:val="22"/>
        </w:rPr>
        <w:t>, to have</w:t>
      </w:r>
      <w:r w:rsidR="003A1BE0" w:rsidRPr="006F7770">
        <w:rPr>
          <w:sz w:val="22"/>
          <w:szCs w:val="22"/>
        </w:rPr>
        <w:t xml:space="preserve"> their </w:t>
      </w:r>
      <w:r w:rsidR="00CB4125" w:rsidRPr="006F7770">
        <w:rPr>
          <w:sz w:val="22"/>
          <w:szCs w:val="22"/>
        </w:rPr>
        <w:t xml:space="preserve">classification reviewed. The </w:t>
      </w:r>
      <w:r w:rsidR="00B30F22" w:rsidRPr="006F7770">
        <w:rPr>
          <w:sz w:val="22"/>
          <w:szCs w:val="22"/>
        </w:rPr>
        <w:t xml:space="preserve">Classification and Compensation </w:t>
      </w:r>
      <w:r w:rsidR="00CB4125" w:rsidRPr="006F7770">
        <w:rPr>
          <w:sz w:val="22"/>
          <w:szCs w:val="22"/>
        </w:rPr>
        <w:t xml:space="preserve">Department will </w:t>
      </w:r>
      <w:proofErr w:type="gramStart"/>
      <w:r w:rsidR="00CB4125" w:rsidRPr="006F7770">
        <w:rPr>
          <w:sz w:val="22"/>
          <w:szCs w:val="22"/>
        </w:rPr>
        <w:t>give consideration to</w:t>
      </w:r>
      <w:proofErr w:type="gramEnd"/>
      <w:r w:rsidR="00CB4125" w:rsidRPr="006F7770">
        <w:rPr>
          <w:sz w:val="22"/>
          <w:szCs w:val="22"/>
        </w:rPr>
        <w:t xml:space="preserve"> such application and notify the Employee within sixty (60) </w:t>
      </w:r>
      <w:r w:rsidR="009B537C" w:rsidRPr="006F7770">
        <w:rPr>
          <w:sz w:val="22"/>
          <w:szCs w:val="22"/>
        </w:rPr>
        <w:t xml:space="preserve">calendar </w:t>
      </w:r>
      <w:r w:rsidR="00CB4125" w:rsidRPr="006F7770">
        <w:rPr>
          <w:sz w:val="22"/>
          <w:szCs w:val="22"/>
        </w:rPr>
        <w:t>days.</w:t>
      </w:r>
    </w:p>
    <w:p w14:paraId="40F77202" w14:textId="5D6BB003" w:rsidR="00CB4125" w:rsidRPr="006F7770" w:rsidRDefault="00CB4125"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 xml:space="preserve">Request for a classification review for </w:t>
      </w:r>
      <w:proofErr w:type="gramStart"/>
      <w:r w:rsidRPr="006F7770">
        <w:rPr>
          <w:sz w:val="22"/>
          <w:szCs w:val="22"/>
        </w:rPr>
        <w:t>any one</w:t>
      </w:r>
      <w:proofErr w:type="gramEnd"/>
      <w:r w:rsidRPr="006F7770">
        <w:rPr>
          <w:sz w:val="22"/>
          <w:szCs w:val="22"/>
        </w:rPr>
        <w:t xml:space="preserve"> (1) job shall be considered </w:t>
      </w:r>
      <w:r w:rsidR="009B537C" w:rsidRPr="006F7770">
        <w:rPr>
          <w:sz w:val="22"/>
          <w:szCs w:val="22"/>
        </w:rPr>
        <w:t xml:space="preserve">when substantiative changes have occurred in the position and at least twelve (12) months have elapsed since the last review. </w:t>
      </w:r>
    </w:p>
    <w:p w14:paraId="6FDD91FD" w14:textId="1FD6E675" w:rsidR="00CB4125" w:rsidRPr="006F7770" w:rsidRDefault="00CB4125" w:rsidP="00CF5570">
      <w:pPr>
        <w:pStyle w:val="Clause1a"/>
        <w:widowControl w:val="0"/>
        <w:tabs>
          <w:tab w:val="clear" w:pos="1440"/>
          <w:tab w:val="left" w:pos="741"/>
        </w:tabs>
        <w:spacing w:before="120" w:after="120"/>
        <w:ind w:hanging="720"/>
        <w:rPr>
          <w:sz w:val="22"/>
          <w:szCs w:val="22"/>
        </w:rPr>
      </w:pPr>
      <w:r w:rsidRPr="006F7770">
        <w:rPr>
          <w:sz w:val="22"/>
          <w:szCs w:val="22"/>
        </w:rPr>
        <w:t>(c)</w:t>
      </w:r>
      <w:r w:rsidRPr="006F7770">
        <w:rPr>
          <w:sz w:val="22"/>
          <w:szCs w:val="22"/>
        </w:rPr>
        <w:tab/>
        <w:t>Should the Employee feel that</w:t>
      </w:r>
      <w:r w:rsidR="003A1BE0" w:rsidRPr="006F7770">
        <w:rPr>
          <w:sz w:val="22"/>
          <w:szCs w:val="22"/>
        </w:rPr>
        <w:t xml:space="preserve"> the Employee </w:t>
      </w:r>
      <w:r w:rsidRPr="006F7770">
        <w:rPr>
          <w:sz w:val="22"/>
          <w:szCs w:val="22"/>
        </w:rPr>
        <w:t xml:space="preserve">has not received proper </w:t>
      </w:r>
      <w:r w:rsidRPr="006F7770">
        <w:rPr>
          <w:sz w:val="22"/>
          <w:szCs w:val="22"/>
        </w:rPr>
        <w:lastRenderedPageBreak/>
        <w:t xml:space="preserve">consideration </w:t>
      </w:r>
      <w:proofErr w:type="gramStart"/>
      <w:r w:rsidRPr="006F7770">
        <w:rPr>
          <w:sz w:val="22"/>
          <w:szCs w:val="22"/>
        </w:rPr>
        <w:t>in regard to</w:t>
      </w:r>
      <w:proofErr w:type="gramEnd"/>
      <w:r w:rsidRPr="006F7770">
        <w:rPr>
          <w:sz w:val="22"/>
          <w:szCs w:val="22"/>
        </w:rPr>
        <w:t xml:space="preserve"> a classification review,</w:t>
      </w:r>
      <w:r w:rsidR="003A1BE0" w:rsidRPr="006F7770">
        <w:rPr>
          <w:sz w:val="22"/>
          <w:szCs w:val="22"/>
        </w:rPr>
        <w:t xml:space="preserve"> the Employee</w:t>
      </w:r>
      <w:r w:rsidR="003A1BE0" w:rsidRPr="006F7770">
        <w:rPr>
          <w:b/>
          <w:sz w:val="22"/>
          <w:szCs w:val="22"/>
        </w:rPr>
        <w:t xml:space="preserve"> </w:t>
      </w:r>
      <w:r w:rsidRPr="006F7770">
        <w:rPr>
          <w:sz w:val="22"/>
          <w:szCs w:val="22"/>
        </w:rPr>
        <w:t>may request that the matter be</w:t>
      </w:r>
      <w:r w:rsidR="009B537C" w:rsidRPr="006F7770">
        <w:rPr>
          <w:sz w:val="22"/>
          <w:szCs w:val="22"/>
        </w:rPr>
        <w:t xml:space="preserve"> referred to the Appeal Process outlined in 13.06.</w:t>
      </w:r>
      <w:r w:rsidRPr="006F7770">
        <w:rPr>
          <w:sz w:val="22"/>
          <w:szCs w:val="22"/>
        </w:rPr>
        <w:t xml:space="preserve"> </w:t>
      </w:r>
    </w:p>
    <w:p w14:paraId="223679E5" w14:textId="20243258" w:rsidR="00CB4125" w:rsidRPr="006F7770" w:rsidRDefault="00CB4125" w:rsidP="00CF5570">
      <w:pPr>
        <w:pStyle w:val="Clause1a"/>
        <w:widowControl w:val="0"/>
        <w:tabs>
          <w:tab w:val="clear" w:pos="1440"/>
          <w:tab w:val="left" w:pos="741"/>
        </w:tabs>
        <w:spacing w:before="120" w:after="120"/>
        <w:ind w:hanging="720"/>
        <w:rPr>
          <w:sz w:val="22"/>
          <w:szCs w:val="22"/>
        </w:rPr>
      </w:pPr>
      <w:r w:rsidRPr="006F7770">
        <w:rPr>
          <w:sz w:val="22"/>
          <w:szCs w:val="22"/>
        </w:rPr>
        <w:t>(d)</w:t>
      </w:r>
      <w:r w:rsidRPr="006F7770">
        <w:rPr>
          <w:sz w:val="22"/>
          <w:szCs w:val="22"/>
        </w:rPr>
        <w:tab/>
        <w:t>The Employer shall notify the Union of the decision within thirty (30) calendar days of the matter being brought by the Union to the Employer.</w:t>
      </w:r>
    </w:p>
    <w:p w14:paraId="50A22A28" w14:textId="77777777" w:rsidR="00CB4125" w:rsidRPr="006F7770" w:rsidRDefault="00CB4125" w:rsidP="00CF5570">
      <w:pPr>
        <w:pStyle w:val="Clause1"/>
        <w:widowControl w:val="0"/>
        <w:spacing w:before="120" w:after="120"/>
        <w:ind w:firstLine="0"/>
        <w:rPr>
          <w:sz w:val="22"/>
          <w:szCs w:val="22"/>
        </w:rPr>
      </w:pPr>
      <w:r w:rsidRPr="006F7770">
        <w:rPr>
          <w:sz w:val="22"/>
          <w:szCs w:val="22"/>
        </w:rPr>
        <w:t>Should either of the parties not agree with the results of the classification review, they may:</w:t>
      </w:r>
    </w:p>
    <w:p w14:paraId="783811FA" w14:textId="5DA1CCE4" w:rsidR="00CB4125" w:rsidRPr="006F7770" w:rsidRDefault="005E0A0F" w:rsidP="00CF5570">
      <w:pPr>
        <w:pStyle w:val="Clause1"/>
        <w:widowControl w:val="0"/>
        <w:spacing w:before="120" w:after="120"/>
        <w:ind w:left="2880" w:hanging="720"/>
        <w:rPr>
          <w:sz w:val="22"/>
          <w:szCs w:val="22"/>
        </w:rPr>
      </w:pPr>
      <w:r w:rsidRPr="006F7770">
        <w:rPr>
          <w:sz w:val="22"/>
          <w:szCs w:val="22"/>
        </w:rPr>
        <w:t>(</w:t>
      </w:r>
      <w:proofErr w:type="spellStart"/>
      <w:r w:rsidRPr="006F7770">
        <w:rPr>
          <w:sz w:val="22"/>
          <w:szCs w:val="22"/>
        </w:rPr>
        <w:t>i</w:t>
      </w:r>
      <w:proofErr w:type="spellEnd"/>
      <w:r w:rsidRPr="006F7770">
        <w:rPr>
          <w:sz w:val="22"/>
          <w:szCs w:val="22"/>
        </w:rPr>
        <w:t>)</w:t>
      </w:r>
      <w:r w:rsidRPr="006F7770">
        <w:rPr>
          <w:sz w:val="22"/>
          <w:szCs w:val="22"/>
        </w:rPr>
        <w:tab/>
      </w:r>
      <w:r w:rsidR="00CB4125" w:rsidRPr="006F7770">
        <w:rPr>
          <w:sz w:val="22"/>
          <w:szCs w:val="22"/>
        </w:rPr>
        <w:t>first submit to the Alternate Resolution</w:t>
      </w:r>
      <w:r w:rsidR="00CF5570" w:rsidRPr="006F7770">
        <w:rPr>
          <w:sz w:val="22"/>
          <w:szCs w:val="22"/>
        </w:rPr>
        <w:t xml:space="preserve"> Process as set out in LOU </w:t>
      </w:r>
      <w:proofErr w:type="gramStart"/>
      <w:r w:rsidR="00CF5570" w:rsidRPr="00BA46AC">
        <w:rPr>
          <w:sz w:val="22"/>
          <w:szCs w:val="22"/>
        </w:rPr>
        <w:t>#</w:t>
      </w:r>
      <w:r w:rsidR="002164FC" w:rsidRPr="00BA46AC">
        <w:rPr>
          <w:sz w:val="22"/>
          <w:szCs w:val="22"/>
        </w:rPr>
        <w:t>10</w:t>
      </w:r>
      <w:r w:rsidR="00CB4125" w:rsidRPr="00BA46AC">
        <w:rPr>
          <w:sz w:val="22"/>
          <w:szCs w:val="22"/>
        </w:rPr>
        <w:t>;</w:t>
      </w:r>
      <w:proofErr w:type="gramEnd"/>
    </w:p>
    <w:p w14:paraId="1A168EAC" w14:textId="5B16910E" w:rsidR="00CB4125" w:rsidRPr="006F7770" w:rsidRDefault="005E0A0F" w:rsidP="00CF5570">
      <w:pPr>
        <w:pStyle w:val="Clause1"/>
        <w:widowControl w:val="0"/>
        <w:spacing w:before="120" w:after="120"/>
        <w:ind w:left="2880" w:hanging="720"/>
        <w:rPr>
          <w:sz w:val="22"/>
          <w:szCs w:val="22"/>
        </w:rPr>
      </w:pPr>
      <w:r w:rsidRPr="006F7770">
        <w:rPr>
          <w:sz w:val="22"/>
          <w:szCs w:val="22"/>
        </w:rPr>
        <w:t>(ii)</w:t>
      </w:r>
      <w:r w:rsidRPr="006F7770">
        <w:rPr>
          <w:sz w:val="22"/>
          <w:szCs w:val="22"/>
        </w:rPr>
        <w:tab/>
      </w:r>
      <w:r w:rsidR="00CB4125" w:rsidRPr="006F7770">
        <w:rPr>
          <w:sz w:val="22"/>
          <w:szCs w:val="22"/>
        </w:rPr>
        <w:t>and then if there is still no agreement, forward directly to Arbitration under Art</w:t>
      </w:r>
      <w:r w:rsidR="0056209E" w:rsidRPr="006F7770">
        <w:rPr>
          <w:sz w:val="22"/>
          <w:szCs w:val="22"/>
        </w:rPr>
        <w:t>icle</w:t>
      </w:r>
      <w:r w:rsidR="00CB4125" w:rsidRPr="006F7770">
        <w:rPr>
          <w:sz w:val="22"/>
          <w:szCs w:val="22"/>
        </w:rPr>
        <w:t xml:space="preserve"> 36.</w:t>
      </w:r>
    </w:p>
    <w:p w14:paraId="330D36D9" w14:textId="406F452E" w:rsidR="000F4EA5" w:rsidRPr="006F7770" w:rsidRDefault="000F4EA5" w:rsidP="00CF5570">
      <w:pPr>
        <w:pStyle w:val="Clause1"/>
        <w:widowControl w:val="0"/>
        <w:spacing w:before="120" w:after="120"/>
        <w:ind w:firstLine="0"/>
        <w:rPr>
          <w:b/>
          <w:sz w:val="22"/>
          <w:szCs w:val="22"/>
          <w:u w:val="single"/>
        </w:rPr>
      </w:pPr>
      <w:r w:rsidRPr="006F7770">
        <w:rPr>
          <w:b/>
          <w:sz w:val="22"/>
          <w:szCs w:val="22"/>
          <w:u w:val="single"/>
        </w:rPr>
        <w:t>Classification Adjustment</w:t>
      </w:r>
    </w:p>
    <w:p w14:paraId="1CFDF0C3" w14:textId="33728E7E" w:rsidR="000F4EA5" w:rsidRPr="006F7770" w:rsidRDefault="000F4EA5" w:rsidP="009B537C">
      <w:pPr>
        <w:pStyle w:val="Clause1"/>
        <w:widowControl w:val="0"/>
        <w:tabs>
          <w:tab w:val="left" w:pos="1440"/>
        </w:tabs>
        <w:spacing w:before="120" w:after="120"/>
        <w:ind w:left="2160" w:hanging="2160"/>
        <w:rPr>
          <w:sz w:val="22"/>
          <w:szCs w:val="22"/>
        </w:rPr>
      </w:pPr>
      <w:r w:rsidRPr="006F7770">
        <w:rPr>
          <w:sz w:val="22"/>
          <w:szCs w:val="22"/>
        </w:rPr>
        <w:t>13.04</w:t>
      </w:r>
      <w:r w:rsidRPr="006F7770">
        <w:rPr>
          <w:sz w:val="22"/>
          <w:szCs w:val="22"/>
        </w:rPr>
        <w:tab/>
      </w:r>
      <w:r w:rsidR="009B537C" w:rsidRPr="006F7770">
        <w:rPr>
          <w:sz w:val="22"/>
          <w:szCs w:val="22"/>
        </w:rPr>
        <w:t>(a)</w:t>
      </w:r>
      <w:r w:rsidR="009B537C" w:rsidRPr="006F7770">
        <w:rPr>
          <w:sz w:val="22"/>
          <w:szCs w:val="22"/>
        </w:rPr>
        <w:tab/>
      </w:r>
      <w:r w:rsidRPr="006F7770">
        <w:rPr>
          <w:sz w:val="22"/>
          <w:szCs w:val="22"/>
        </w:rPr>
        <w:t xml:space="preserve">When an Employee </w:t>
      </w:r>
      <w:r w:rsidR="009B537C" w:rsidRPr="006F7770">
        <w:rPr>
          <w:sz w:val="22"/>
          <w:szCs w:val="22"/>
        </w:rPr>
        <w:t xml:space="preserve">whose position </w:t>
      </w:r>
      <w:r w:rsidRPr="006F7770">
        <w:rPr>
          <w:sz w:val="22"/>
          <w:szCs w:val="22"/>
        </w:rPr>
        <w:t xml:space="preserve">is </w:t>
      </w:r>
      <w:r w:rsidR="009B537C" w:rsidRPr="006F7770">
        <w:rPr>
          <w:sz w:val="22"/>
          <w:szCs w:val="22"/>
        </w:rPr>
        <w:t xml:space="preserve">reclassified </w:t>
      </w:r>
      <w:r w:rsidRPr="006F7770">
        <w:rPr>
          <w:sz w:val="22"/>
          <w:szCs w:val="22"/>
        </w:rPr>
        <w:t>to a classification with a higher rate of pay,</w:t>
      </w:r>
      <w:r w:rsidR="003A1BE0" w:rsidRPr="006F7770">
        <w:rPr>
          <w:sz w:val="22"/>
          <w:szCs w:val="22"/>
        </w:rPr>
        <w:t xml:space="preserve"> the Employee </w:t>
      </w:r>
      <w:r w:rsidRPr="006F7770">
        <w:rPr>
          <w:sz w:val="22"/>
          <w:szCs w:val="22"/>
        </w:rPr>
        <w:t>shall be advanced to the start rate of such higher classification, except where the start rate is lower than the Employee’s existing Basic Rate of Pay. In the latter case,</w:t>
      </w:r>
      <w:r w:rsidR="003A1BE0" w:rsidRPr="006F7770">
        <w:rPr>
          <w:sz w:val="22"/>
          <w:szCs w:val="22"/>
        </w:rPr>
        <w:t xml:space="preserve"> the Employee </w:t>
      </w:r>
      <w:r w:rsidRPr="006F7770">
        <w:rPr>
          <w:sz w:val="22"/>
          <w:szCs w:val="22"/>
        </w:rPr>
        <w:t>shall be advanced to the next higher increment for the higher classification.</w:t>
      </w:r>
    </w:p>
    <w:p w14:paraId="05A79508" w14:textId="62C7CFB1" w:rsidR="009B537C" w:rsidRPr="006F7770" w:rsidRDefault="009B537C" w:rsidP="009B537C">
      <w:pPr>
        <w:pStyle w:val="Clause1"/>
        <w:widowControl w:val="0"/>
        <w:tabs>
          <w:tab w:val="left" w:pos="1440"/>
        </w:tabs>
        <w:spacing w:before="120" w:after="120"/>
        <w:ind w:left="2160" w:hanging="720"/>
        <w:rPr>
          <w:sz w:val="22"/>
          <w:szCs w:val="22"/>
        </w:rPr>
      </w:pPr>
      <w:r w:rsidRPr="006F7770">
        <w:rPr>
          <w:sz w:val="22"/>
          <w:szCs w:val="22"/>
        </w:rPr>
        <w:t>(b)</w:t>
      </w:r>
      <w:r w:rsidRPr="006F7770">
        <w:rPr>
          <w:sz w:val="22"/>
          <w:szCs w:val="22"/>
        </w:rPr>
        <w:tab/>
        <w:t>The effective date of a reclassification to a higher rate of pay shall be the date the application to the Classification and Compensation Department when first submitted.</w:t>
      </w:r>
    </w:p>
    <w:p w14:paraId="550A18B8" w14:textId="3D08588E" w:rsidR="000F4EA5" w:rsidRPr="006F7770" w:rsidRDefault="000F4EA5" w:rsidP="00CF5570">
      <w:pPr>
        <w:pStyle w:val="Clause1"/>
        <w:widowControl w:val="0"/>
        <w:spacing w:before="120" w:after="120"/>
        <w:rPr>
          <w:sz w:val="22"/>
          <w:szCs w:val="22"/>
        </w:rPr>
      </w:pPr>
      <w:r w:rsidRPr="006F7770">
        <w:rPr>
          <w:sz w:val="22"/>
          <w:szCs w:val="22"/>
        </w:rPr>
        <w:t>13.05</w:t>
      </w:r>
      <w:r w:rsidRPr="006F7770">
        <w:rPr>
          <w:sz w:val="22"/>
          <w:szCs w:val="22"/>
        </w:rPr>
        <w:tab/>
        <w:t>An Employee whose position is reclassified to one with a lower existing Basic Rate of Pay, through no cause of</w:t>
      </w:r>
      <w:r w:rsidR="003A1BE0" w:rsidRPr="006F7770">
        <w:rPr>
          <w:sz w:val="22"/>
          <w:szCs w:val="22"/>
        </w:rPr>
        <w:t xml:space="preserve"> their </w:t>
      </w:r>
      <w:r w:rsidRPr="006F7770">
        <w:rPr>
          <w:sz w:val="22"/>
          <w:szCs w:val="22"/>
        </w:rPr>
        <w:t>own, shall not have</w:t>
      </w:r>
      <w:r w:rsidR="003A1BE0" w:rsidRPr="006F7770">
        <w:rPr>
          <w:sz w:val="22"/>
          <w:szCs w:val="22"/>
        </w:rPr>
        <w:t xml:space="preserve"> their </w:t>
      </w:r>
      <w:r w:rsidRPr="006F7770">
        <w:rPr>
          <w:sz w:val="22"/>
          <w:szCs w:val="22"/>
        </w:rPr>
        <w:t>existing Basic Rate of Pay altered from the existing Basic Rate of Pay</w:t>
      </w:r>
      <w:r w:rsidR="003A1BE0" w:rsidRPr="006F7770">
        <w:rPr>
          <w:sz w:val="22"/>
          <w:szCs w:val="22"/>
        </w:rPr>
        <w:t xml:space="preserve"> the Employee </w:t>
      </w:r>
      <w:r w:rsidRPr="006F7770">
        <w:rPr>
          <w:sz w:val="22"/>
          <w:szCs w:val="22"/>
        </w:rPr>
        <w:t>was earning on the date</w:t>
      </w:r>
      <w:r w:rsidR="003A1BE0" w:rsidRPr="006F7770">
        <w:rPr>
          <w:sz w:val="22"/>
          <w:szCs w:val="22"/>
        </w:rPr>
        <w:t xml:space="preserve"> their </w:t>
      </w:r>
      <w:r w:rsidRPr="006F7770">
        <w:rPr>
          <w:sz w:val="22"/>
          <w:szCs w:val="22"/>
        </w:rPr>
        <w:t>position was reclassified until such time as the existing Basic Rate of Pay in the lower employment classification exceeds the existing Basic Rate of Pay in the lower paid classification or is equal to or greater than</w:t>
      </w:r>
      <w:r w:rsidR="003A1BE0" w:rsidRPr="006F7770">
        <w:rPr>
          <w:sz w:val="22"/>
          <w:szCs w:val="22"/>
        </w:rPr>
        <w:t xml:space="preserve"> their </w:t>
      </w:r>
      <w:r w:rsidRPr="006F7770">
        <w:rPr>
          <w:sz w:val="22"/>
          <w:szCs w:val="22"/>
        </w:rPr>
        <w:t xml:space="preserve">previous existing Basic Rate of Pay, </w:t>
      </w:r>
      <w:r w:rsidR="00BA46AC">
        <w:rPr>
          <w:b/>
          <w:bCs/>
          <w:sz w:val="22"/>
          <w:szCs w:val="22"/>
        </w:rPr>
        <w:t>or for a period of twelve (12) months, whichever is earlier,</w:t>
      </w:r>
      <w:r w:rsidR="00BA46AC" w:rsidRPr="0013748F">
        <w:rPr>
          <w:sz w:val="22"/>
          <w:szCs w:val="22"/>
        </w:rPr>
        <w:t xml:space="preserve"> </w:t>
      </w:r>
      <w:r w:rsidRPr="006F7770">
        <w:rPr>
          <w:sz w:val="22"/>
          <w:szCs w:val="22"/>
        </w:rPr>
        <w:t>at which time</w:t>
      </w:r>
      <w:r w:rsidR="003A1BE0" w:rsidRPr="006F7770">
        <w:rPr>
          <w:sz w:val="22"/>
          <w:szCs w:val="22"/>
        </w:rPr>
        <w:t xml:space="preserve"> the Employee</w:t>
      </w:r>
      <w:r w:rsidR="003A1BE0" w:rsidRPr="006F7770">
        <w:rPr>
          <w:b/>
          <w:sz w:val="22"/>
          <w:szCs w:val="22"/>
        </w:rPr>
        <w:t xml:space="preserve"> </w:t>
      </w:r>
      <w:r w:rsidRPr="006F7770">
        <w:rPr>
          <w:sz w:val="22"/>
          <w:szCs w:val="22"/>
        </w:rPr>
        <w:t>will then receive the existing Basic Rate of Pay for the classification to which the position is allocated.</w:t>
      </w:r>
    </w:p>
    <w:p w14:paraId="7F63274D" w14:textId="77777777" w:rsidR="000F4EA5" w:rsidRPr="006F7770" w:rsidRDefault="000F4EA5" w:rsidP="00CF5570">
      <w:pPr>
        <w:pStyle w:val="Clause1"/>
        <w:widowControl w:val="0"/>
        <w:spacing w:before="120" w:after="120"/>
        <w:ind w:firstLine="0"/>
        <w:rPr>
          <w:b/>
          <w:sz w:val="22"/>
          <w:szCs w:val="22"/>
        </w:rPr>
      </w:pPr>
      <w:r w:rsidRPr="006F7770">
        <w:rPr>
          <w:b/>
          <w:sz w:val="22"/>
          <w:szCs w:val="22"/>
          <w:u w:val="single"/>
        </w:rPr>
        <w:t>Classification Appeal Process</w:t>
      </w:r>
    </w:p>
    <w:p w14:paraId="154E5068" w14:textId="77777777" w:rsidR="00CB4125" w:rsidRPr="006F7770" w:rsidRDefault="000F4EA5" w:rsidP="00CF5570">
      <w:pPr>
        <w:pStyle w:val="Clause1"/>
        <w:widowControl w:val="0"/>
        <w:spacing w:before="120" w:after="120"/>
        <w:rPr>
          <w:b/>
          <w:sz w:val="22"/>
          <w:szCs w:val="22"/>
        </w:rPr>
      </w:pPr>
      <w:r w:rsidRPr="006F7770">
        <w:rPr>
          <w:sz w:val="22"/>
          <w:szCs w:val="22"/>
        </w:rPr>
        <w:t>13.06</w:t>
      </w:r>
      <w:r w:rsidRPr="006F7770">
        <w:rPr>
          <w:sz w:val="22"/>
          <w:szCs w:val="22"/>
        </w:rPr>
        <w:tab/>
      </w:r>
      <w:r w:rsidR="00CB4125" w:rsidRPr="006F7770">
        <w:rPr>
          <w:sz w:val="22"/>
          <w:szCs w:val="22"/>
        </w:rPr>
        <w:t>If the Employer changes the classification allocation of the work being performed by a Regular Employee, and the Employee disagrees with the new classification allocation, or if the Employee disagrees with the outcome of the classification review, the Employee may appeal the Employer’s decision</w:t>
      </w:r>
      <w:r w:rsidR="00CB4125" w:rsidRPr="006F7770">
        <w:rPr>
          <w:b/>
          <w:sz w:val="22"/>
          <w:szCs w:val="22"/>
        </w:rPr>
        <w:t>,</w:t>
      </w:r>
    </w:p>
    <w:p w14:paraId="786F6CBC" w14:textId="3FD39E79" w:rsidR="00CB4125" w:rsidRPr="006F7770" w:rsidRDefault="00CB4125"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r>
      <w:r w:rsidRPr="006F7770">
        <w:rPr>
          <w:sz w:val="22"/>
          <w:szCs w:val="22"/>
          <w:u w:val="single"/>
        </w:rPr>
        <w:t xml:space="preserve">Step </w:t>
      </w:r>
      <w:r w:rsidRPr="00BA46AC">
        <w:rPr>
          <w:sz w:val="22"/>
          <w:szCs w:val="22"/>
          <w:u w:val="single"/>
        </w:rPr>
        <w:t>1</w:t>
      </w:r>
      <w:r w:rsidR="00D305DE" w:rsidRPr="00BA46AC">
        <w:rPr>
          <w:sz w:val="22"/>
          <w:szCs w:val="22"/>
          <w:u w:val="single"/>
        </w:rPr>
        <w:t xml:space="preserve"> (Internal</w:t>
      </w:r>
      <w:r w:rsidR="00D305DE" w:rsidRPr="006F7770">
        <w:rPr>
          <w:sz w:val="22"/>
          <w:szCs w:val="22"/>
          <w:u w:val="single"/>
        </w:rPr>
        <w:t xml:space="preserve"> Appeal Process)</w:t>
      </w:r>
    </w:p>
    <w:p w14:paraId="499E1F3B" w14:textId="59E77CF0" w:rsidR="00D305DE" w:rsidRPr="006F7770" w:rsidRDefault="00CB4125" w:rsidP="00CF5570">
      <w:pPr>
        <w:pStyle w:val="Clause1a"/>
        <w:widowControl w:val="0"/>
        <w:spacing w:before="120" w:after="120"/>
        <w:ind w:firstLine="0"/>
        <w:rPr>
          <w:sz w:val="22"/>
          <w:szCs w:val="22"/>
        </w:rPr>
      </w:pPr>
      <w:r w:rsidRPr="006F7770">
        <w:rPr>
          <w:sz w:val="22"/>
          <w:szCs w:val="22"/>
        </w:rPr>
        <w:t xml:space="preserve">The request to appeal a classification decision shall be in </w:t>
      </w:r>
      <w:proofErr w:type="gramStart"/>
      <w:r w:rsidRPr="006F7770">
        <w:rPr>
          <w:sz w:val="22"/>
          <w:szCs w:val="22"/>
        </w:rPr>
        <w:t>writing, and</w:t>
      </w:r>
      <w:proofErr w:type="gramEnd"/>
      <w:r w:rsidRPr="006F7770">
        <w:rPr>
          <w:sz w:val="22"/>
          <w:szCs w:val="22"/>
        </w:rPr>
        <w:t xml:space="preserve"> signed by the Employee. The request to appeal shall list the reasons for disagreeing with the classification allocation decision. </w:t>
      </w:r>
      <w:r w:rsidR="00D305DE" w:rsidRPr="006F7770">
        <w:rPr>
          <w:sz w:val="22"/>
          <w:szCs w:val="22"/>
        </w:rPr>
        <w:t xml:space="preserve">The reasons should specifically detail how the job duties fit within the classification the Employee thinks is appropriate and include all additional information that </w:t>
      </w:r>
      <w:r w:rsidR="00D305DE" w:rsidRPr="006F7770">
        <w:rPr>
          <w:sz w:val="22"/>
          <w:szCs w:val="22"/>
        </w:rPr>
        <w:lastRenderedPageBreak/>
        <w:t>the Employee believes is necessary to evaluate the request.</w:t>
      </w:r>
    </w:p>
    <w:p w14:paraId="65AB6906" w14:textId="347362B2" w:rsidR="00CB4125" w:rsidRPr="006F7770" w:rsidRDefault="00CB4125" w:rsidP="00CF5570">
      <w:pPr>
        <w:pStyle w:val="Clause1a"/>
        <w:widowControl w:val="0"/>
        <w:spacing w:before="120" w:after="120"/>
        <w:ind w:firstLine="0"/>
        <w:rPr>
          <w:b/>
          <w:sz w:val="22"/>
          <w:szCs w:val="22"/>
        </w:rPr>
      </w:pPr>
      <w:r w:rsidRPr="006F7770">
        <w:rPr>
          <w:sz w:val="22"/>
          <w:szCs w:val="22"/>
        </w:rPr>
        <w:t>The appeal shall be requested by the Employee, to the Employee’s immediate supervisor, within ten (10) calendar days of the time that the Employee could reasonably have become aware of the Employer’s classification allocation decision. The supervisor shall forward the appeal to a Classification and Compensation Department within ten (10) calendar days.</w:t>
      </w:r>
    </w:p>
    <w:p w14:paraId="7BE8E76A" w14:textId="30AF8A7E" w:rsidR="00CB4125" w:rsidRPr="006F7770" w:rsidRDefault="00CB4125" w:rsidP="00CF5570">
      <w:pPr>
        <w:pStyle w:val="Clause1a"/>
        <w:widowControl w:val="0"/>
        <w:tabs>
          <w:tab w:val="clear" w:pos="1440"/>
          <w:tab w:val="left" w:pos="741"/>
        </w:tabs>
        <w:spacing w:before="120" w:after="120"/>
        <w:ind w:firstLine="0"/>
        <w:rPr>
          <w:sz w:val="22"/>
          <w:szCs w:val="22"/>
        </w:rPr>
      </w:pPr>
      <w:r w:rsidRPr="006F7770">
        <w:rPr>
          <w:sz w:val="22"/>
          <w:szCs w:val="22"/>
        </w:rPr>
        <w:t>The decision of the Employer from the Classification and Compensation Department regarding the classification appeal shall be made known to the Employee within twenty-one (21) calendar days of receipt of the written appeal.</w:t>
      </w:r>
    </w:p>
    <w:p w14:paraId="3102BE5A" w14:textId="4F5D9599" w:rsidR="00CB4125" w:rsidRPr="006F7770" w:rsidRDefault="00CB4125"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r>
      <w:r w:rsidRPr="006F7770">
        <w:rPr>
          <w:sz w:val="22"/>
          <w:szCs w:val="22"/>
          <w:u w:val="single"/>
        </w:rPr>
        <w:t>Step 2</w:t>
      </w:r>
      <w:r w:rsidR="00D305DE" w:rsidRPr="006F7770">
        <w:rPr>
          <w:sz w:val="22"/>
          <w:szCs w:val="22"/>
          <w:u w:val="single"/>
        </w:rPr>
        <w:t xml:space="preserve"> (External Review Process)</w:t>
      </w:r>
    </w:p>
    <w:p w14:paraId="514D4B73" w14:textId="6DB9FADA" w:rsidR="00CB4125" w:rsidRPr="006F7770" w:rsidRDefault="00CB4125" w:rsidP="00CF5570">
      <w:pPr>
        <w:pStyle w:val="Clause1a"/>
        <w:widowControl w:val="0"/>
        <w:spacing w:before="120" w:after="120"/>
        <w:ind w:firstLine="0"/>
        <w:rPr>
          <w:sz w:val="22"/>
          <w:szCs w:val="22"/>
        </w:rPr>
      </w:pPr>
      <w:r w:rsidRPr="006F7770">
        <w:rPr>
          <w:sz w:val="22"/>
          <w:szCs w:val="22"/>
        </w:rPr>
        <w:t xml:space="preserve">Within ten (10) calendar days of receipt of the decision of the </w:t>
      </w:r>
      <w:r w:rsidR="00D305DE" w:rsidRPr="006F7770">
        <w:rPr>
          <w:sz w:val="22"/>
          <w:szCs w:val="22"/>
        </w:rPr>
        <w:t xml:space="preserve">Classification and Compensation </w:t>
      </w:r>
      <w:r w:rsidRPr="006F7770">
        <w:rPr>
          <w:sz w:val="22"/>
          <w:szCs w:val="22"/>
        </w:rPr>
        <w:t xml:space="preserve">Department, the Employee may submit to the </w:t>
      </w:r>
      <w:r w:rsidR="00D305DE" w:rsidRPr="006F7770">
        <w:rPr>
          <w:sz w:val="22"/>
          <w:szCs w:val="22"/>
        </w:rPr>
        <w:t xml:space="preserve">Classification and Compensation </w:t>
      </w:r>
      <w:r w:rsidRPr="006F7770">
        <w:rPr>
          <w:sz w:val="22"/>
          <w:szCs w:val="22"/>
        </w:rPr>
        <w:t xml:space="preserve">Department a written request to have the classification allocation decision reviewed by a Classification Appeal Committee. The Classification Appeal Committee shall consist of the Senior Operating Officer or a designate, a representative from the </w:t>
      </w:r>
      <w:r w:rsidR="00D305DE" w:rsidRPr="006F7770">
        <w:rPr>
          <w:sz w:val="22"/>
          <w:szCs w:val="22"/>
        </w:rPr>
        <w:t>Classification and Compensation</w:t>
      </w:r>
      <w:r w:rsidRPr="006F7770">
        <w:rPr>
          <w:sz w:val="22"/>
          <w:szCs w:val="22"/>
        </w:rPr>
        <w:t xml:space="preserve"> Department and a member of the Union. Upon receipt of the appeal, a meeting, if requested by either Party, shall be arranged by the Employer within twenty-one (21) calendar days. The Employee and a Union Representative shall be permitted to present information relevant to the classification allocation of the position, to the Classification Appeal Committee.</w:t>
      </w:r>
    </w:p>
    <w:p w14:paraId="1D5462EE" w14:textId="7E7F54CD" w:rsidR="00CB4125" w:rsidRPr="006F7770" w:rsidRDefault="00CB4125" w:rsidP="00CF5570">
      <w:pPr>
        <w:pStyle w:val="Clause1a"/>
        <w:widowControl w:val="0"/>
        <w:spacing w:before="120" w:after="120"/>
        <w:ind w:firstLine="0"/>
        <w:rPr>
          <w:strike/>
          <w:sz w:val="22"/>
          <w:szCs w:val="22"/>
        </w:rPr>
      </w:pPr>
      <w:r w:rsidRPr="006F7770">
        <w:rPr>
          <w:sz w:val="22"/>
          <w:szCs w:val="22"/>
        </w:rPr>
        <w:t xml:space="preserve">The Classification Appeal Committee shall render a classification allocation decision, in writing, to be forwarded to the Union and the applicant within ten (10) calendar days of the date of the meeting. </w:t>
      </w:r>
    </w:p>
    <w:p w14:paraId="49640A5E" w14:textId="75EB2F74" w:rsidR="00CB4125" w:rsidRPr="006F7770" w:rsidRDefault="00CB4125" w:rsidP="00CF5570">
      <w:pPr>
        <w:pStyle w:val="Clause1a"/>
        <w:widowControl w:val="0"/>
        <w:tabs>
          <w:tab w:val="clear" w:pos="1440"/>
          <w:tab w:val="left" w:pos="741"/>
        </w:tabs>
        <w:spacing w:before="120" w:after="120"/>
        <w:ind w:hanging="720"/>
        <w:rPr>
          <w:sz w:val="22"/>
          <w:szCs w:val="22"/>
        </w:rPr>
      </w:pPr>
      <w:r w:rsidRPr="006F7770">
        <w:rPr>
          <w:sz w:val="22"/>
          <w:szCs w:val="22"/>
        </w:rPr>
        <w:t>(c)</w:t>
      </w:r>
      <w:r w:rsidR="00EA51EB" w:rsidRPr="006F7770">
        <w:rPr>
          <w:sz w:val="22"/>
          <w:szCs w:val="22"/>
        </w:rPr>
        <w:tab/>
      </w:r>
      <w:r w:rsidRPr="006F7770">
        <w:rPr>
          <w:sz w:val="22"/>
          <w:szCs w:val="22"/>
        </w:rPr>
        <w:t>Should the Employee not be satisfied with the results of the Appeal Committee, the Union may advance the issue directly to the Arbitration in accordance with Article 36.</w:t>
      </w:r>
    </w:p>
    <w:p w14:paraId="18423E69" w14:textId="77777777" w:rsidR="00CB4125" w:rsidRPr="006F7770" w:rsidRDefault="00CB4125" w:rsidP="00CF5570">
      <w:pPr>
        <w:pStyle w:val="Clause1"/>
        <w:widowControl w:val="0"/>
        <w:spacing w:before="120" w:after="120"/>
        <w:ind w:firstLine="0"/>
        <w:rPr>
          <w:b/>
          <w:sz w:val="22"/>
          <w:szCs w:val="22"/>
          <w:u w:val="single"/>
        </w:rPr>
      </w:pPr>
      <w:r w:rsidRPr="006F7770">
        <w:rPr>
          <w:b/>
          <w:sz w:val="22"/>
          <w:szCs w:val="22"/>
          <w:u w:val="single"/>
        </w:rPr>
        <w:t>Bargaining Unit Changes</w:t>
      </w:r>
    </w:p>
    <w:p w14:paraId="222EE9D7" w14:textId="75B0A76D" w:rsidR="004C30F6" w:rsidRPr="006F7770" w:rsidRDefault="00CB4125" w:rsidP="00CF5570">
      <w:pPr>
        <w:pStyle w:val="Clause1"/>
        <w:widowControl w:val="0"/>
        <w:spacing w:before="120" w:after="120"/>
        <w:rPr>
          <w:kern w:val="32"/>
          <w:sz w:val="22"/>
          <w:szCs w:val="22"/>
          <w:u w:val="single"/>
        </w:rPr>
      </w:pPr>
      <w:r w:rsidRPr="006F7770">
        <w:rPr>
          <w:sz w:val="22"/>
          <w:szCs w:val="22"/>
        </w:rPr>
        <w:t>13.07</w:t>
      </w:r>
      <w:r w:rsidRPr="006F7770">
        <w:rPr>
          <w:sz w:val="22"/>
          <w:szCs w:val="22"/>
        </w:rPr>
        <w:tab/>
        <w:t xml:space="preserve">Where a position is placed within the Bargaining Unit by a decision of the </w:t>
      </w:r>
      <w:proofErr w:type="spellStart"/>
      <w:r w:rsidRPr="006F7770">
        <w:rPr>
          <w:sz w:val="22"/>
          <w:szCs w:val="22"/>
        </w:rPr>
        <w:t>Labour</w:t>
      </w:r>
      <w:proofErr w:type="spellEnd"/>
      <w:r w:rsidRPr="006F7770">
        <w:rPr>
          <w:sz w:val="22"/>
          <w:szCs w:val="22"/>
        </w:rPr>
        <w:t xml:space="preserve"> Relations Board, or by agreement by the parties, the rates of pay and </w:t>
      </w:r>
      <w:r w:rsidR="00AD6E53" w:rsidRPr="006F7770">
        <w:rPr>
          <w:sz w:val="22"/>
          <w:szCs w:val="22"/>
        </w:rPr>
        <w:t xml:space="preserve">other </w:t>
      </w:r>
      <w:r w:rsidRPr="006F7770">
        <w:rPr>
          <w:sz w:val="22"/>
          <w:szCs w:val="22"/>
        </w:rPr>
        <w:t xml:space="preserve">unique or non-standard terms and conditions applicable shall be subject to negotiation between the parties. Where mutual agreement is not obtained concerning the rates of pay or the terms and conditions, this matter shall be referred </w:t>
      </w:r>
      <w:r w:rsidR="00AD6E53" w:rsidRPr="006F7770">
        <w:rPr>
          <w:sz w:val="22"/>
          <w:szCs w:val="22"/>
        </w:rPr>
        <w:t xml:space="preserve">arbitration as provided in the Collective Agreement </w:t>
      </w:r>
      <w:r w:rsidRPr="006F7770">
        <w:rPr>
          <w:sz w:val="22"/>
          <w:szCs w:val="22"/>
        </w:rPr>
        <w:t>to an Arbitration Board who shall have the power to establish a rate of pay and terms and conditions for the position in question.</w:t>
      </w:r>
    </w:p>
    <w:p w14:paraId="3C77A17E" w14:textId="77777777" w:rsidR="00DD4A3E" w:rsidRDefault="00DD4A3E" w:rsidP="00CF5570">
      <w:pPr>
        <w:widowControl w:val="0"/>
        <w:spacing w:before="120" w:after="120"/>
        <w:jc w:val="both"/>
        <w:rPr>
          <w:rFonts w:ascii="Palatino" w:hAnsi="Palatino" w:cs="Times New Roman"/>
          <w:b/>
          <w:kern w:val="32"/>
          <w:u w:val="single"/>
        </w:rPr>
      </w:pPr>
    </w:p>
    <w:p w14:paraId="25441480" w14:textId="77777777" w:rsidR="00A409D2" w:rsidRPr="006F7770" w:rsidRDefault="00A409D2" w:rsidP="00CF5570">
      <w:pPr>
        <w:widowControl w:val="0"/>
        <w:spacing w:before="120" w:after="120"/>
        <w:jc w:val="both"/>
        <w:rPr>
          <w:rFonts w:ascii="Palatino" w:hAnsi="Palatino" w:cs="Times New Roman"/>
          <w:b/>
          <w:kern w:val="32"/>
          <w:u w:val="single"/>
        </w:rPr>
      </w:pPr>
    </w:p>
    <w:p w14:paraId="380A7091" w14:textId="16EB78EA" w:rsidR="00BA46AC" w:rsidRDefault="00BA46AC" w:rsidP="00BA46AC">
      <w:pPr>
        <w:pStyle w:val="Heading1"/>
        <w:keepNext w:val="0"/>
        <w:widowControl w:val="0"/>
        <w:spacing w:before="120" w:after="120"/>
        <w:rPr>
          <w:rFonts w:ascii="Palatino" w:hAnsi="Palatino" w:cs="Times New Roman"/>
          <w:bCs w:val="0"/>
          <w:sz w:val="22"/>
          <w:szCs w:val="22"/>
          <w:u w:val="single"/>
        </w:rPr>
      </w:pPr>
      <w:r>
        <w:rPr>
          <w:rFonts w:ascii="Palatino" w:hAnsi="Palatino" w:cs="Times New Roman"/>
          <w:bCs w:val="0"/>
          <w:sz w:val="22"/>
          <w:szCs w:val="22"/>
          <w:u w:val="single"/>
        </w:rPr>
        <w:t>AMEND</w:t>
      </w:r>
    </w:p>
    <w:p w14:paraId="76F9813C" w14:textId="3422D9CE" w:rsidR="00DE51EE" w:rsidRPr="006F77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6F7770">
        <w:rPr>
          <w:rFonts w:ascii="Palatino" w:hAnsi="Palatino" w:cs="Times New Roman"/>
          <w:bCs w:val="0"/>
          <w:sz w:val="22"/>
          <w:szCs w:val="22"/>
          <w:u w:val="single"/>
        </w:rPr>
        <w:t>ARTICLE 14</w:t>
      </w:r>
      <w:r w:rsidR="00CF5570" w:rsidRPr="006F7770">
        <w:rPr>
          <w:rFonts w:ascii="Palatino" w:hAnsi="Palatino" w:cs="Times New Roman"/>
          <w:bCs w:val="0"/>
          <w:sz w:val="22"/>
          <w:szCs w:val="22"/>
          <w:u w:val="single"/>
        </w:rPr>
        <w:br/>
      </w:r>
      <w:r w:rsidRPr="006F7770">
        <w:rPr>
          <w:rFonts w:ascii="Palatino" w:hAnsi="Palatino" w:cs="Times New Roman"/>
          <w:bCs w:val="0"/>
          <w:sz w:val="22"/>
          <w:szCs w:val="22"/>
          <w:u w:val="single"/>
        </w:rPr>
        <w:t>HOURS OF WORK</w:t>
      </w:r>
    </w:p>
    <w:p w14:paraId="21B948EE" w14:textId="77777777" w:rsidR="000F4EA5" w:rsidRPr="006F7770" w:rsidRDefault="000F4EA5" w:rsidP="00CF5570">
      <w:pPr>
        <w:pStyle w:val="Clause1"/>
        <w:widowControl w:val="0"/>
        <w:spacing w:before="120" w:after="120"/>
        <w:rPr>
          <w:b/>
          <w:sz w:val="22"/>
          <w:szCs w:val="22"/>
        </w:rPr>
      </w:pPr>
      <w:r w:rsidRPr="006F7770">
        <w:rPr>
          <w:sz w:val="22"/>
          <w:szCs w:val="22"/>
        </w:rPr>
        <w:t>14.01</w:t>
      </w:r>
      <w:r w:rsidRPr="006F7770">
        <w:rPr>
          <w:sz w:val="22"/>
          <w:szCs w:val="22"/>
        </w:rPr>
        <w:tab/>
      </w:r>
      <w:r w:rsidRPr="006F7770">
        <w:rPr>
          <w:b/>
          <w:sz w:val="22"/>
          <w:szCs w:val="22"/>
          <w:u w:val="single"/>
        </w:rPr>
        <w:t>Continuous Operation</w:t>
      </w:r>
    </w:p>
    <w:p w14:paraId="5C2FA721" w14:textId="5E99AA4F" w:rsidR="000F4EA5" w:rsidRPr="006F7770" w:rsidRDefault="000F4EA5" w:rsidP="00CF5570">
      <w:pPr>
        <w:widowControl w:val="0"/>
        <w:spacing w:before="120" w:after="120"/>
        <w:ind w:left="1440"/>
        <w:jc w:val="both"/>
        <w:rPr>
          <w:rFonts w:ascii="Palatino" w:hAnsi="Palatino" w:cs="Times New Roman"/>
        </w:rPr>
      </w:pPr>
      <w:r w:rsidRPr="006F7770">
        <w:rPr>
          <w:rFonts w:ascii="Palatino" w:hAnsi="Palatino" w:cs="Times New Roman"/>
        </w:rPr>
        <w:t>It is understood and agreed that work shall provide for a continuous operation Monday through Sunday. Also, a weekend is defined as Saturday and Sunday.</w:t>
      </w:r>
    </w:p>
    <w:p w14:paraId="2B2B8092" w14:textId="53510691" w:rsidR="000F4EA5" w:rsidRPr="006F7770" w:rsidRDefault="000F4EA5" w:rsidP="00CF5570">
      <w:pPr>
        <w:pStyle w:val="Clause1"/>
        <w:widowControl w:val="0"/>
        <w:spacing w:before="120" w:after="120"/>
        <w:rPr>
          <w:b/>
          <w:sz w:val="22"/>
          <w:szCs w:val="22"/>
        </w:rPr>
      </w:pPr>
      <w:r w:rsidRPr="006F7770">
        <w:rPr>
          <w:sz w:val="22"/>
          <w:szCs w:val="22"/>
        </w:rPr>
        <w:t>14.02</w:t>
      </w:r>
      <w:r w:rsidRPr="006F7770">
        <w:rPr>
          <w:sz w:val="22"/>
          <w:szCs w:val="22"/>
        </w:rPr>
        <w:tab/>
      </w:r>
      <w:r w:rsidRPr="006F7770">
        <w:rPr>
          <w:b/>
          <w:sz w:val="22"/>
          <w:szCs w:val="22"/>
          <w:u w:val="single"/>
        </w:rPr>
        <w:t>Posting of Shift Schedules</w:t>
      </w:r>
    </w:p>
    <w:p w14:paraId="3EF023E0" w14:textId="60C63E76" w:rsidR="000F4EA5" w:rsidRPr="006F7770" w:rsidRDefault="000F4EA5"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 xml:space="preserve">Shift schedules, covering a minimum of a six (6) week period shall be posted not less than twenty-eight (28) calendar days in advance. When a change is made in the Regular Employee's scheduled </w:t>
      </w:r>
      <w:proofErr w:type="gramStart"/>
      <w:r w:rsidRPr="006F7770">
        <w:rPr>
          <w:sz w:val="22"/>
          <w:szCs w:val="22"/>
        </w:rPr>
        <w:t>work days</w:t>
      </w:r>
      <w:proofErr w:type="gramEnd"/>
      <w:r w:rsidRPr="006F7770">
        <w:rPr>
          <w:sz w:val="22"/>
          <w:szCs w:val="22"/>
        </w:rPr>
        <w:t xml:space="preserve"> the Employee shall be informed and the change shall be recorded on the shift schedule. When such change is made with less than seven (7) calendar </w:t>
      </w:r>
      <w:proofErr w:type="spellStart"/>
      <w:r w:rsidRPr="006F7770">
        <w:rPr>
          <w:sz w:val="22"/>
          <w:szCs w:val="22"/>
        </w:rPr>
        <w:t>days notice</w:t>
      </w:r>
      <w:proofErr w:type="spellEnd"/>
      <w:r w:rsidRPr="006F7770">
        <w:rPr>
          <w:sz w:val="22"/>
          <w:szCs w:val="22"/>
        </w:rPr>
        <w:t xml:space="preserve">, the Regular Employee shall be paid at </w:t>
      </w:r>
      <w:r w:rsidRPr="006F7770">
        <w:rPr>
          <w:bCs/>
          <w:sz w:val="22"/>
          <w:szCs w:val="22"/>
        </w:rPr>
        <w:t>two times (2X)</w:t>
      </w:r>
      <w:r w:rsidRPr="006F7770">
        <w:rPr>
          <w:sz w:val="22"/>
          <w:szCs w:val="22"/>
        </w:rPr>
        <w:t xml:space="preserve"> the Basic Rate of Pay for all hours worked on the first (1</w:t>
      </w:r>
      <w:r w:rsidRPr="006F7770">
        <w:rPr>
          <w:sz w:val="22"/>
          <w:szCs w:val="22"/>
          <w:vertAlign w:val="superscript"/>
        </w:rPr>
        <w:t>st</w:t>
      </w:r>
      <w:r w:rsidRPr="006F7770">
        <w:rPr>
          <w:sz w:val="22"/>
          <w:szCs w:val="22"/>
        </w:rPr>
        <w:t>) shift of the changed schedule</w:t>
      </w:r>
      <w:r w:rsidRPr="00BA46AC">
        <w:rPr>
          <w:strike/>
          <w:sz w:val="22"/>
          <w:szCs w:val="22"/>
        </w:rPr>
        <w:t>.</w:t>
      </w:r>
      <w:r w:rsidR="00BA46AC">
        <w:rPr>
          <w:b/>
          <w:bCs/>
          <w:sz w:val="22"/>
          <w:szCs w:val="22"/>
        </w:rPr>
        <w:t>, unless mutually agreed between the Employer and the Employee</w:t>
      </w:r>
      <w:r w:rsidR="00BA46AC" w:rsidRPr="00CF5570">
        <w:rPr>
          <w:sz w:val="22"/>
          <w:szCs w:val="22"/>
        </w:rPr>
        <w:t>.</w:t>
      </w:r>
    </w:p>
    <w:p w14:paraId="1D9D231E" w14:textId="075CD681" w:rsidR="000F4EA5" w:rsidRPr="006F7770" w:rsidRDefault="000F4EA5"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 xml:space="preserve">If, in the course of a posted schedule, the Employer changes the Employee’s scheduled shift (i.e. days to evenings, days to nights or evenings to nights) with less than forty-eight (48) </w:t>
      </w:r>
      <w:proofErr w:type="spellStart"/>
      <w:r w:rsidRPr="006F7770">
        <w:rPr>
          <w:sz w:val="22"/>
          <w:szCs w:val="22"/>
        </w:rPr>
        <w:t>hours notice</w:t>
      </w:r>
      <w:proofErr w:type="spellEnd"/>
      <w:r w:rsidRPr="006F7770">
        <w:rPr>
          <w:sz w:val="22"/>
          <w:szCs w:val="22"/>
        </w:rPr>
        <w:t>,</w:t>
      </w:r>
      <w:r w:rsidR="003A1BE0" w:rsidRPr="006F7770">
        <w:rPr>
          <w:b/>
          <w:sz w:val="22"/>
          <w:szCs w:val="22"/>
        </w:rPr>
        <w:t xml:space="preserve"> </w:t>
      </w:r>
      <w:r w:rsidR="003A1BE0" w:rsidRPr="006F7770">
        <w:rPr>
          <w:sz w:val="22"/>
          <w:szCs w:val="22"/>
        </w:rPr>
        <w:t xml:space="preserve">the Employee </w:t>
      </w:r>
      <w:r w:rsidRPr="006F7770">
        <w:rPr>
          <w:sz w:val="22"/>
          <w:szCs w:val="22"/>
        </w:rPr>
        <w:t>shall be paid at the rate of two times (2X)</w:t>
      </w:r>
      <w:r w:rsidR="003A1BE0" w:rsidRPr="006F7770">
        <w:rPr>
          <w:sz w:val="22"/>
          <w:szCs w:val="22"/>
        </w:rPr>
        <w:t xml:space="preserve"> their </w:t>
      </w:r>
      <w:r w:rsidRPr="006F7770">
        <w:rPr>
          <w:sz w:val="22"/>
          <w:szCs w:val="22"/>
        </w:rPr>
        <w:t>Basic Rate of Pay for all hours worked on the changed shift</w:t>
      </w:r>
      <w:r w:rsidR="00BA46AC" w:rsidRPr="00BA46AC">
        <w:rPr>
          <w:strike/>
          <w:sz w:val="22"/>
          <w:szCs w:val="22"/>
        </w:rPr>
        <w:t>.</w:t>
      </w:r>
      <w:r w:rsidR="00BA46AC">
        <w:rPr>
          <w:b/>
          <w:bCs/>
          <w:sz w:val="22"/>
          <w:szCs w:val="22"/>
        </w:rPr>
        <w:t>, unless mutually agreed between the Employer and the Employee</w:t>
      </w:r>
      <w:r w:rsidR="00BA46AC" w:rsidRPr="00CF5570">
        <w:rPr>
          <w:sz w:val="22"/>
          <w:szCs w:val="22"/>
        </w:rPr>
        <w:t>.</w:t>
      </w:r>
    </w:p>
    <w:p w14:paraId="3058E81A" w14:textId="3244CF7C" w:rsidR="000F4EA5" w:rsidRPr="006F7770" w:rsidRDefault="000F4EA5" w:rsidP="00CF5570">
      <w:pPr>
        <w:pStyle w:val="Clause1a"/>
        <w:widowControl w:val="0"/>
        <w:tabs>
          <w:tab w:val="clear" w:pos="1440"/>
          <w:tab w:val="left" w:pos="741"/>
        </w:tabs>
        <w:spacing w:before="120" w:after="120"/>
        <w:ind w:hanging="720"/>
        <w:rPr>
          <w:bCs/>
          <w:sz w:val="22"/>
          <w:szCs w:val="22"/>
        </w:rPr>
      </w:pPr>
      <w:r w:rsidRPr="006F7770">
        <w:rPr>
          <w:bCs/>
          <w:sz w:val="22"/>
          <w:szCs w:val="22"/>
        </w:rPr>
        <w:t>(c)</w:t>
      </w:r>
      <w:r w:rsidRPr="006F7770">
        <w:rPr>
          <w:bCs/>
          <w:sz w:val="22"/>
          <w:szCs w:val="22"/>
        </w:rPr>
        <w:tab/>
        <w:t xml:space="preserve">If, </w:t>
      </w:r>
      <w:proofErr w:type="gramStart"/>
      <w:r w:rsidRPr="006F7770">
        <w:rPr>
          <w:bCs/>
          <w:sz w:val="22"/>
          <w:szCs w:val="22"/>
        </w:rPr>
        <w:t>in the course of</w:t>
      </w:r>
      <w:proofErr w:type="gramEnd"/>
      <w:r w:rsidRPr="006F7770">
        <w:rPr>
          <w:bCs/>
          <w:sz w:val="22"/>
          <w:szCs w:val="22"/>
        </w:rPr>
        <w:t xml:space="preserve"> a posted schedule, the Employer changes a regular Employee’s scheduled start time and/or end time with less than forty-eight (48) </w:t>
      </w:r>
      <w:proofErr w:type="spellStart"/>
      <w:r w:rsidRPr="006F7770">
        <w:rPr>
          <w:bCs/>
          <w:sz w:val="22"/>
          <w:szCs w:val="22"/>
        </w:rPr>
        <w:t>hours notice</w:t>
      </w:r>
      <w:proofErr w:type="spellEnd"/>
      <w:r w:rsidRPr="006F7770">
        <w:rPr>
          <w:bCs/>
          <w:sz w:val="22"/>
          <w:szCs w:val="22"/>
        </w:rPr>
        <w:t>,</w:t>
      </w:r>
      <w:r w:rsidR="003A1BE0" w:rsidRPr="006F7770">
        <w:rPr>
          <w:b/>
          <w:bCs/>
          <w:sz w:val="22"/>
          <w:szCs w:val="22"/>
        </w:rPr>
        <w:t xml:space="preserve"> </w:t>
      </w:r>
      <w:r w:rsidR="003A1BE0" w:rsidRPr="006F7770">
        <w:rPr>
          <w:bCs/>
          <w:sz w:val="22"/>
          <w:szCs w:val="22"/>
        </w:rPr>
        <w:t xml:space="preserve">the Employee </w:t>
      </w:r>
      <w:r w:rsidRPr="006F7770">
        <w:rPr>
          <w:bCs/>
          <w:sz w:val="22"/>
          <w:szCs w:val="22"/>
        </w:rPr>
        <w:t>shall be paid at two times (2X)</w:t>
      </w:r>
      <w:r w:rsidR="003A1BE0" w:rsidRPr="006F7770">
        <w:rPr>
          <w:bCs/>
          <w:sz w:val="22"/>
          <w:szCs w:val="22"/>
        </w:rPr>
        <w:t xml:space="preserve"> their</w:t>
      </w:r>
      <w:r w:rsidR="003A1BE0" w:rsidRPr="006F7770">
        <w:rPr>
          <w:b/>
          <w:bCs/>
          <w:sz w:val="22"/>
          <w:szCs w:val="22"/>
        </w:rPr>
        <w:t xml:space="preserve"> </w:t>
      </w:r>
      <w:r w:rsidRPr="006F7770">
        <w:rPr>
          <w:bCs/>
          <w:sz w:val="22"/>
          <w:szCs w:val="22"/>
        </w:rPr>
        <w:t>Basic Rate of Pay for hours worked outside of the originally scheduled hours</w:t>
      </w:r>
      <w:r w:rsidR="00BA46AC" w:rsidRPr="00BA46AC">
        <w:rPr>
          <w:strike/>
          <w:sz w:val="22"/>
          <w:szCs w:val="22"/>
        </w:rPr>
        <w:t>.</w:t>
      </w:r>
      <w:r w:rsidR="00BA46AC">
        <w:rPr>
          <w:b/>
          <w:bCs/>
          <w:sz w:val="22"/>
          <w:szCs w:val="22"/>
        </w:rPr>
        <w:t>, unless mutually agreed between the Employer and the Employee</w:t>
      </w:r>
      <w:r w:rsidR="00BA46AC" w:rsidRPr="00CF5570">
        <w:rPr>
          <w:sz w:val="22"/>
          <w:szCs w:val="22"/>
        </w:rPr>
        <w:t>.</w:t>
      </w:r>
      <w:r w:rsidRPr="006F7770">
        <w:rPr>
          <w:bCs/>
          <w:sz w:val="22"/>
          <w:szCs w:val="22"/>
        </w:rPr>
        <w:t xml:space="preserve"> </w:t>
      </w:r>
    </w:p>
    <w:p w14:paraId="5DCCFBBE" w14:textId="77777777" w:rsidR="000F4EA5" w:rsidRPr="006F7770" w:rsidRDefault="000F4EA5" w:rsidP="00CF5570">
      <w:pPr>
        <w:pStyle w:val="Clause1a"/>
        <w:widowControl w:val="0"/>
        <w:tabs>
          <w:tab w:val="clear" w:pos="1440"/>
          <w:tab w:val="left" w:pos="741"/>
        </w:tabs>
        <w:spacing w:before="120" w:after="120"/>
        <w:ind w:hanging="720"/>
        <w:rPr>
          <w:sz w:val="22"/>
          <w:szCs w:val="22"/>
        </w:rPr>
      </w:pPr>
      <w:r w:rsidRPr="006F7770">
        <w:rPr>
          <w:sz w:val="22"/>
          <w:szCs w:val="22"/>
        </w:rPr>
        <w:t>(d)</w:t>
      </w:r>
      <w:r w:rsidRPr="006F7770">
        <w:rPr>
          <w:sz w:val="22"/>
          <w:szCs w:val="22"/>
        </w:rPr>
        <w:tab/>
        <w:t xml:space="preserve">The Employer shall allow a Representative of the Union to reproduce a copy of the posted shift schedule. </w:t>
      </w:r>
    </w:p>
    <w:p w14:paraId="1BE2A11C" w14:textId="77777777" w:rsidR="000F4EA5" w:rsidRPr="006F7770" w:rsidRDefault="000F4EA5" w:rsidP="00CF5570">
      <w:pPr>
        <w:pStyle w:val="Clause1"/>
        <w:widowControl w:val="0"/>
        <w:spacing w:before="120" w:after="120"/>
        <w:rPr>
          <w:b/>
          <w:sz w:val="22"/>
          <w:szCs w:val="22"/>
        </w:rPr>
      </w:pPr>
      <w:r w:rsidRPr="006F7770">
        <w:rPr>
          <w:sz w:val="22"/>
          <w:szCs w:val="22"/>
        </w:rPr>
        <w:t>14.03</w:t>
      </w:r>
      <w:r w:rsidRPr="006F7770">
        <w:rPr>
          <w:sz w:val="22"/>
          <w:szCs w:val="22"/>
        </w:rPr>
        <w:tab/>
      </w:r>
      <w:r w:rsidRPr="006F7770">
        <w:rPr>
          <w:b/>
          <w:sz w:val="22"/>
          <w:szCs w:val="22"/>
          <w:u w:val="single"/>
        </w:rPr>
        <w:t>Daylight Saving Time</w:t>
      </w:r>
    </w:p>
    <w:p w14:paraId="604B7707" w14:textId="48277EFA" w:rsidR="000F4EA5" w:rsidRPr="006F7770" w:rsidRDefault="000F4EA5" w:rsidP="00CF5570">
      <w:pPr>
        <w:widowControl w:val="0"/>
        <w:spacing w:before="120" w:after="120"/>
        <w:ind w:left="1440"/>
        <w:jc w:val="both"/>
        <w:rPr>
          <w:rFonts w:ascii="Palatino" w:hAnsi="Palatino" w:cs="Times New Roman"/>
        </w:rPr>
      </w:pPr>
      <w:r w:rsidRPr="006F7770">
        <w:rPr>
          <w:rFonts w:ascii="Palatino" w:hAnsi="Palatino" w:cs="Times New Roman"/>
        </w:rPr>
        <w:t xml:space="preserve">On the date fixed by proclamation, in accordance with the </w:t>
      </w:r>
      <w:proofErr w:type="gramStart"/>
      <w:r w:rsidRPr="006F7770">
        <w:rPr>
          <w:rFonts w:ascii="Palatino" w:hAnsi="Palatino" w:cs="Times New Roman"/>
          <w:i/>
        </w:rPr>
        <w:t>Daylight Saving</w:t>
      </w:r>
      <w:proofErr w:type="gramEnd"/>
      <w:r w:rsidRPr="006F7770">
        <w:rPr>
          <w:rFonts w:ascii="Palatino" w:hAnsi="Palatino" w:cs="Times New Roman"/>
          <w:i/>
        </w:rPr>
        <w:t xml:space="preserve"> Time Act</w:t>
      </w:r>
      <w:r w:rsidRPr="006F7770">
        <w:rPr>
          <w:rFonts w:ascii="Palatino" w:hAnsi="Palatino" w:cs="Times New Roman"/>
        </w:rPr>
        <w:t xml:space="preserve">, of the conversion to Mountain Standard Time, regular hours of work shall be extended to include the resultant additional hour with additional payment due therefore at the applicable overtime rate. On the date fixed by said </w:t>
      </w:r>
      <w:r w:rsidRPr="006F7770">
        <w:rPr>
          <w:rFonts w:ascii="Palatino" w:hAnsi="Palatino" w:cs="Times New Roman"/>
          <w:i/>
        </w:rPr>
        <w:t xml:space="preserve">Act </w:t>
      </w:r>
      <w:r w:rsidRPr="006F7770">
        <w:rPr>
          <w:rFonts w:ascii="Palatino" w:hAnsi="Palatino" w:cs="Times New Roman"/>
        </w:rPr>
        <w:t xml:space="preserve">for the resumption of </w:t>
      </w:r>
      <w:proofErr w:type="gramStart"/>
      <w:r w:rsidRPr="006F7770">
        <w:rPr>
          <w:rFonts w:ascii="Palatino" w:hAnsi="Palatino" w:cs="Times New Roman"/>
        </w:rPr>
        <w:t>Daylight Saving</w:t>
      </w:r>
      <w:proofErr w:type="gramEnd"/>
      <w:r w:rsidRPr="006F7770">
        <w:rPr>
          <w:rFonts w:ascii="Palatino" w:hAnsi="Palatino" w:cs="Times New Roman"/>
        </w:rPr>
        <w:t xml:space="preserve"> Time, the resultant reduction of one (1) hour in the shift involved shall be effected with the appropriate deduction in regular earnings.</w:t>
      </w:r>
    </w:p>
    <w:p w14:paraId="4A2228CD" w14:textId="77777777" w:rsidR="000F4EA5" w:rsidRPr="006F7770" w:rsidRDefault="000F4EA5" w:rsidP="00CF5570">
      <w:pPr>
        <w:pStyle w:val="Clause1"/>
        <w:widowControl w:val="0"/>
        <w:spacing w:before="120" w:after="120"/>
        <w:rPr>
          <w:b/>
          <w:sz w:val="22"/>
          <w:szCs w:val="22"/>
        </w:rPr>
      </w:pPr>
      <w:r w:rsidRPr="006F7770">
        <w:rPr>
          <w:sz w:val="22"/>
          <w:szCs w:val="22"/>
        </w:rPr>
        <w:t>14.04</w:t>
      </w:r>
      <w:r w:rsidRPr="006F7770">
        <w:rPr>
          <w:sz w:val="22"/>
          <w:szCs w:val="22"/>
        </w:rPr>
        <w:tab/>
      </w:r>
      <w:r w:rsidRPr="006F7770">
        <w:rPr>
          <w:b/>
          <w:sz w:val="22"/>
          <w:szCs w:val="22"/>
          <w:u w:val="single"/>
        </w:rPr>
        <w:t>Request to Report for a Later Shift</w:t>
      </w:r>
    </w:p>
    <w:p w14:paraId="1B841179" w14:textId="2E3F1457" w:rsidR="000F4EA5" w:rsidRPr="006F7770" w:rsidRDefault="000F4EA5" w:rsidP="00CF5570">
      <w:pPr>
        <w:widowControl w:val="0"/>
        <w:spacing w:before="120" w:after="120"/>
        <w:ind w:left="1440"/>
        <w:jc w:val="both"/>
        <w:rPr>
          <w:rFonts w:ascii="Palatino" w:hAnsi="Palatino" w:cs="Times New Roman"/>
        </w:rPr>
      </w:pPr>
      <w:r w:rsidRPr="006F7770">
        <w:rPr>
          <w:rFonts w:ascii="Palatino" w:hAnsi="Palatino" w:cs="Times New Roman"/>
        </w:rPr>
        <w:t xml:space="preserve">In the event a Regular Employee reports for work as scheduled and is requested </w:t>
      </w:r>
      <w:r w:rsidRPr="006F7770">
        <w:rPr>
          <w:rFonts w:ascii="Palatino" w:hAnsi="Palatino" w:cs="Times New Roman"/>
        </w:rPr>
        <w:lastRenderedPageBreak/>
        <w:t>by the Employer to report for a later shift, the Regular Employee shall be compensated for the inconvenience by payment of three (3) hours pay at the Employee’s Basic Rate of Pay.</w:t>
      </w:r>
    </w:p>
    <w:p w14:paraId="349F0FFF" w14:textId="4F3EDCBB" w:rsidR="000F4EA5" w:rsidRPr="006F7770" w:rsidRDefault="000F4EA5" w:rsidP="00CF5570">
      <w:pPr>
        <w:pStyle w:val="Clause1"/>
        <w:widowControl w:val="0"/>
        <w:spacing w:before="120" w:after="120"/>
        <w:rPr>
          <w:b/>
          <w:sz w:val="22"/>
          <w:szCs w:val="22"/>
        </w:rPr>
      </w:pPr>
      <w:r w:rsidRPr="006F7770">
        <w:rPr>
          <w:sz w:val="22"/>
          <w:szCs w:val="22"/>
        </w:rPr>
        <w:t>14.05</w:t>
      </w:r>
      <w:r w:rsidRPr="006F7770">
        <w:rPr>
          <w:sz w:val="22"/>
          <w:szCs w:val="22"/>
        </w:rPr>
        <w:tab/>
      </w:r>
      <w:r w:rsidRPr="006F7770">
        <w:rPr>
          <w:b/>
          <w:sz w:val="22"/>
          <w:szCs w:val="22"/>
          <w:u w:val="single"/>
        </w:rPr>
        <w:t>Rest Periods</w:t>
      </w:r>
    </w:p>
    <w:p w14:paraId="55357696" w14:textId="44FC0713" w:rsidR="000F4EA5" w:rsidRPr="006F7770" w:rsidRDefault="000F4EA5"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 xml:space="preserve">All Regular Employees shall be permitted one (1) rest period of fifteen (15) minutes during each period of </w:t>
      </w:r>
      <w:r w:rsidRPr="006F7770">
        <w:rPr>
          <w:bCs/>
          <w:sz w:val="22"/>
          <w:szCs w:val="22"/>
        </w:rPr>
        <w:t>three point eight seven five (3.875)</w:t>
      </w:r>
      <w:r w:rsidRPr="006F7770">
        <w:rPr>
          <w:sz w:val="22"/>
          <w:szCs w:val="22"/>
        </w:rPr>
        <w:t xml:space="preserve"> hours of work, the time of which shall be scheduled by the Employer. Rest periods will not be scheduled in conjunction with meal periods, starting times, quitting times, or taken together except by mutual agreement of the Employee and the Employer.</w:t>
      </w:r>
    </w:p>
    <w:p w14:paraId="752F9031" w14:textId="434D9962" w:rsidR="0056209E" w:rsidRPr="006F7770" w:rsidRDefault="000F4EA5"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r>
      <w:r w:rsidR="0056209E" w:rsidRPr="006F7770">
        <w:rPr>
          <w:sz w:val="22"/>
          <w:szCs w:val="22"/>
        </w:rPr>
        <w:t>If an Employee is unable to take</w:t>
      </w:r>
      <w:r w:rsidR="003A1BE0" w:rsidRPr="006F7770">
        <w:rPr>
          <w:b/>
          <w:sz w:val="22"/>
          <w:szCs w:val="22"/>
        </w:rPr>
        <w:t xml:space="preserve"> </w:t>
      </w:r>
      <w:r w:rsidR="003A1BE0" w:rsidRPr="006F7770">
        <w:rPr>
          <w:sz w:val="22"/>
          <w:szCs w:val="22"/>
        </w:rPr>
        <w:t xml:space="preserve">their </w:t>
      </w:r>
      <w:r w:rsidR="0056209E" w:rsidRPr="006F7770">
        <w:rPr>
          <w:sz w:val="22"/>
          <w:szCs w:val="22"/>
        </w:rPr>
        <w:t xml:space="preserve">paid rest period or where an Employer directs an Employee to work, or return to duty, during the Employee’s rest period, the Employee shall: </w:t>
      </w:r>
    </w:p>
    <w:p w14:paraId="602F3C03" w14:textId="2004D681" w:rsidR="000F4EA5" w:rsidRPr="006F7770" w:rsidRDefault="000F4EA5" w:rsidP="00CF5570">
      <w:pPr>
        <w:pStyle w:val="Clause1"/>
        <w:widowControl w:val="0"/>
        <w:spacing w:before="120" w:after="120"/>
        <w:ind w:left="2880" w:hanging="720"/>
        <w:rPr>
          <w:sz w:val="22"/>
          <w:szCs w:val="22"/>
        </w:rPr>
      </w:pPr>
      <w:r w:rsidRPr="006F7770">
        <w:rPr>
          <w:sz w:val="22"/>
          <w:szCs w:val="22"/>
        </w:rPr>
        <w:t>(</w:t>
      </w:r>
      <w:proofErr w:type="spellStart"/>
      <w:r w:rsidRPr="006F7770">
        <w:rPr>
          <w:sz w:val="22"/>
          <w:szCs w:val="22"/>
        </w:rPr>
        <w:t>i</w:t>
      </w:r>
      <w:proofErr w:type="spellEnd"/>
      <w:r w:rsidRPr="006F7770">
        <w:rPr>
          <w:sz w:val="22"/>
          <w:szCs w:val="22"/>
        </w:rPr>
        <w:t>)</w:t>
      </w:r>
      <w:r w:rsidRPr="006F7770">
        <w:rPr>
          <w:sz w:val="22"/>
          <w:szCs w:val="22"/>
        </w:rPr>
        <w:tab/>
        <w:t xml:space="preserve">be provided with a </w:t>
      </w:r>
      <w:r w:rsidR="0056209E" w:rsidRPr="006F7770">
        <w:rPr>
          <w:sz w:val="22"/>
          <w:szCs w:val="22"/>
        </w:rPr>
        <w:t>rest</w:t>
      </w:r>
      <w:r w:rsidRPr="006F7770">
        <w:rPr>
          <w:sz w:val="22"/>
          <w:szCs w:val="22"/>
        </w:rPr>
        <w:t xml:space="preserve"> period </w:t>
      </w:r>
      <w:r w:rsidR="0056209E" w:rsidRPr="006F7770">
        <w:rPr>
          <w:sz w:val="22"/>
          <w:szCs w:val="22"/>
        </w:rPr>
        <w:t>by the end of</w:t>
      </w:r>
      <w:r w:rsidRPr="006F7770">
        <w:rPr>
          <w:sz w:val="22"/>
          <w:szCs w:val="22"/>
        </w:rPr>
        <w:t xml:space="preserve"> the Employee’s shift; or</w:t>
      </w:r>
    </w:p>
    <w:p w14:paraId="0F1E27EB" w14:textId="19BD66CD" w:rsidR="000F4EA5" w:rsidRPr="006F7770" w:rsidRDefault="000F4EA5" w:rsidP="00CF5570">
      <w:pPr>
        <w:pStyle w:val="Clause1"/>
        <w:widowControl w:val="0"/>
        <w:spacing w:before="120" w:after="120"/>
        <w:ind w:left="2880" w:hanging="720"/>
        <w:rPr>
          <w:sz w:val="22"/>
          <w:szCs w:val="22"/>
        </w:rPr>
      </w:pPr>
      <w:r w:rsidRPr="006F7770">
        <w:rPr>
          <w:sz w:val="22"/>
          <w:szCs w:val="22"/>
        </w:rPr>
        <w:t>(ii)</w:t>
      </w:r>
      <w:r w:rsidRPr="006F7770">
        <w:rPr>
          <w:sz w:val="22"/>
          <w:szCs w:val="22"/>
        </w:rPr>
        <w:tab/>
        <w:t xml:space="preserve">where a </w:t>
      </w:r>
      <w:r w:rsidR="0056209E" w:rsidRPr="006F7770">
        <w:rPr>
          <w:sz w:val="22"/>
          <w:szCs w:val="22"/>
        </w:rPr>
        <w:t>rest</w:t>
      </w:r>
      <w:r w:rsidRPr="006F7770">
        <w:rPr>
          <w:sz w:val="22"/>
          <w:szCs w:val="22"/>
        </w:rPr>
        <w:t xml:space="preserve"> period </w:t>
      </w:r>
      <w:r w:rsidR="0056209E" w:rsidRPr="006F7770">
        <w:rPr>
          <w:sz w:val="22"/>
          <w:szCs w:val="22"/>
        </w:rPr>
        <w:t>by the end of the shift is not possible, be paid for an additional fifteen (15) minutes at two times (2X) the Employee’s Basic Rate of Pay.</w:t>
      </w:r>
    </w:p>
    <w:p w14:paraId="611CE7B3" w14:textId="3F7D8F38" w:rsidR="000F4EA5" w:rsidRPr="006F7770" w:rsidRDefault="000F4EA5" w:rsidP="00CF5570">
      <w:pPr>
        <w:pStyle w:val="Clause1"/>
        <w:widowControl w:val="0"/>
        <w:spacing w:before="120" w:after="120"/>
        <w:rPr>
          <w:b/>
          <w:sz w:val="22"/>
          <w:szCs w:val="22"/>
        </w:rPr>
      </w:pPr>
      <w:r w:rsidRPr="006F7770">
        <w:rPr>
          <w:sz w:val="22"/>
          <w:szCs w:val="22"/>
        </w:rPr>
        <w:t>14.06</w:t>
      </w:r>
      <w:r w:rsidRPr="006F7770">
        <w:rPr>
          <w:sz w:val="22"/>
          <w:szCs w:val="22"/>
        </w:rPr>
        <w:tab/>
      </w:r>
      <w:r w:rsidRPr="006F7770">
        <w:rPr>
          <w:b/>
          <w:sz w:val="22"/>
          <w:szCs w:val="22"/>
          <w:u w:val="single"/>
        </w:rPr>
        <w:t>Meal Periods</w:t>
      </w:r>
    </w:p>
    <w:p w14:paraId="2CF1BAEF" w14:textId="1B6A229B" w:rsidR="000F4EA5" w:rsidRPr="006F7770" w:rsidRDefault="000F4EA5"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A meal period of not less than one-half (1/2) hour and not more than one point five (1.5) hours shall be granted to all Employees at approximately the mid-point of each work period that exceeds four (4) hours. Such meal period shall be without pay except as provided for in Article 14.06(b).</w:t>
      </w:r>
    </w:p>
    <w:p w14:paraId="13FAB2C9" w14:textId="422F1D14" w:rsidR="0056209E" w:rsidRPr="006F7770" w:rsidRDefault="000F4EA5" w:rsidP="00AD09C1">
      <w:pPr>
        <w:pStyle w:val="Clause1"/>
        <w:widowControl w:val="0"/>
        <w:spacing w:before="120" w:after="120"/>
        <w:ind w:left="2160" w:hanging="720"/>
        <w:rPr>
          <w:sz w:val="22"/>
          <w:szCs w:val="22"/>
        </w:rPr>
      </w:pPr>
      <w:r w:rsidRPr="006F7770">
        <w:rPr>
          <w:sz w:val="22"/>
          <w:szCs w:val="22"/>
        </w:rPr>
        <w:t>(b)</w:t>
      </w:r>
      <w:r w:rsidR="00AD09C1" w:rsidRPr="006F7770">
        <w:rPr>
          <w:sz w:val="22"/>
          <w:szCs w:val="22"/>
        </w:rPr>
        <w:t xml:space="preserve"> </w:t>
      </w:r>
      <w:r w:rsidR="00AD09C1" w:rsidRPr="006F7770">
        <w:rPr>
          <w:sz w:val="22"/>
          <w:szCs w:val="22"/>
        </w:rPr>
        <w:tab/>
      </w:r>
      <w:r w:rsidR="0056209E" w:rsidRPr="006F7770">
        <w:rPr>
          <w:sz w:val="22"/>
          <w:szCs w:val="22"/>
        </w:rPr>
        <w:t>An Employee who is directed by the supervisor to remain on duty or is recalled to duty during</w:t>
      </w:r>
      <w:r w:rsidR="003A1BE0" w:rsidRPr="006F7770">
        <w:rPr>
          <w:sz w:val="22"/>
          <w:szCs w:val="22"/>
        </w:rPr>
        <w:t xml:space="preserve"> their </w:t>
      </w:r>
      <w:r w:rsidR="0056209E" w:rsidRPr="006F7770">
        <w:rPr>
          <w:sz w:val="22"/>
          <w:szCs w:val="22"/>
        </w:rPr>
        <w:t>meal period shall:</w:t>
      </w:r>
    </w:p>
    <w:p w14:paraId="5DE3D640" w14:textId="4F87B892" w:rsidR="000F4EA5" w:rsidRPr="006F7770" w:rsidRDefault="000F4EA5" w:rsidP="00AD09C1">
      <w:pPr>
        <w:pStyle w:val="Clause1"/>
        <w:widowControl w:val="0"/>
        <w:spacing w:before="120" w:after="120"/>
        <w:ind w:left="2880" w:hanging="720"/>
        <w:rPr>
          <w:sz w:val="22"/>
          <w:szCs w:val="22"/>
        </w:rPr>
      </w:pPr>
      <w:r w:rsidRPr="006F7770">
        <w:rPr>
          <w:sz w:val="22"/>
          <w:szCs w:val="22"/>
        </w:rPr>
        <w:t>(</w:t>
      </w:r>
      <w:proofErr w:type="spellStart"/>
      <w:r w:rsidRPr="006F7770">
        <w:rPr>
          <w:sz w:val="22"/>
          <w:szCs w:val="22"/>
        </w:rPr>
        <w:t>i</w:t>
      </w:r>
      <w:proofErr w:type="spellEnd"/>
      <w:r w:rsidRPr="006F7770">
        <w:rPr>
          <w:sz w:val="22"/>
          <w:szCs w:val="22"/>
        </w:rPr>
        <w:t>)</w:t>
      </w:r>
      <w:r w:rsidRPr="006F7770">
        <w:rPr>
          <w:sz w:val="22"/>
          <w:szCs w:val="22"/>
        </w:rPr>
        <w:tab/>
        <w:t xml:space="preserve">be provided with a </w:t>
      </w:r>
      <w:r w:rsidR="0056209E" w:rsidRPr="006F7770">
        <w:rPr>
          <w:sz w:val="22"/>
          <w:szCs w:val="22"/>
        </w:rPr>
        <w:t>meal</w:t>
      </w:r>
      <w:r w:rsidRPr="006F7770">
        <w:rPr>
          <w:sz w:val="22"/>
          <w:szCs w:val="22"/>
        </w:rPr>
        <w:t xml:space="preserve"> period </w:t>
      </w:r>
      <w:r w:rsidR="0056209E" w:rsidRPr="006F7770">
        <w:rPr>
          <w:sz w:val="22"/>
          <w:szCs w:val="22"/>
        </w:rPr>
        <w:t>later in</w:t>
      </w:r>
      <w:r w:rsidRPr="006F7770">
        <w:rPr>
          <w:sz w:val="22"/>
          <w:szCs w:val="22"/>
        </w:rPr>
        <w:t xml:space="preserve"> the Employee’s shift; or</w:t>
      </w:r>
    </w:p>
    <w:p w14:paraId="089F2D72" w14:textId="5AA19D2F" w:rsidR="000F4EA5" w:rsidRPr="006F7770" w:rsidRDefault="000F4EA5" w:rsidP="00AD09C1">
      <w:pPr>
        <w:pStyle w:val="Clause1"/>
        <w:widowControl w:val="0"/>
        <w:spacing w:before="120" w:after="120"/>
        <w:ind w:left="2880" w:hanging="720"/>
        <w:rPr>
          <w:sz w:val="22"/>
          <w:szCs w:val="22"/>
        </w:rPr>
      </w:pPr>
      <w:r w:rsidRPr="006F7770">
        <w:rPr>
          <w:sz w:val="22"/>
          <w:szCs w:val="22"/>
        </w:rPr>
        <w:t>(ii)</w:t>
      </w:r>
      <w:r w:rsidRPr="006F7770">
        <w:rPr>
          <w:sz w:val="22"/>
          <w:szCs w:val="22"/>
        </w:rPr>
        <w:tab/>
        <w:t xml:space="preserve">where a </w:t>
      </w:r>
      <w:r w:rsidR="0056209E" w:rsidRPr="006F7770">
        <w:rPr>
          <w:sz w:val="22"/>
          <w:szCs w:val="22"/>
        </w:rPr>
        <w:t>meal period later in</w:t>
      </w:r>
      <w:r w:rsidRPr="006F7770">
        <w:rPr>
          <w:sz w:val="22"/>
          <w:szCs w:val="22"/>
        </w:rPr>
        <w:t xml:space="preserve"> the shift is not possible, be paid for </w:t>
      </w:r>
      <w:r w:rsidR="0056209E" w:rsidRPr="006F7770">
        <w:rPr>
          <w:sz w:val="22"/>
          <w:szCs w:val="22"/>
        </w:rPr>
        <w:t>the meal period</w:t>
      </w:r>
      <w:r w:rsidRPr="006F7770">
        <w:rPr>
          <w:sz w:val="22"/>
          <w:szCs w:val="22"/>
        </w:rPr>
        <w:t xml:space="preserve"> at two times (2X) the Employee’s Basic Rate of Pay.</w:t>
      </w:r>
    </w:p>
    <w:p w14:paraId="39FF4502" w14:textId="77777777" w:rsidR="000F4EA5" w:rsidRPr="006F7770" w:rsidRDefault="000F4EA5" w:rsidP="00CF5570">
      <w:pPr>
        <w:pStyle w:val="Clause1"/>
        <w:widowControl w:val="0"/>
        <w:spacing w:before="120" w:after="120"/>
        <w:rPr>
          <w:sz w:val="22"/>
          <w:szCs w:val="22"/>
        </w:rPr>
      </w:pPr>
      <w:r w:rsidRPr="006F7770">
        <w:rPr>
          <w:sz w:val="22"/>
          <w:szCs w:val="22"/>
        </w:rPr>
        <w:t>14.07</w:t>
      </w:r>
      <w:r w:rsidRPr="006F7770">
        <w:rPr>
          <w:sz w:val="22"/>
          <w:szCs w:val="22"/>
        </w:rPr>
        <w:tab/>
      </w:r>
      <w:r w:rsidRPr="006F7770">
        <w:rPr>
          <w:b/>
          <w:sz w:val="22"/>
          <w:szCs w:val="22"/>
          <w:u w:val="single"/>
        </w:rPr>
        <w:t>Employee Shift Exchange</w:t>
      </w:r>
    </w:p>
    <w:p w14:paraId="110741D5" w14:textId="3E4545CC" w:rsidR="000F4EA5" w:rsidRPr="006F7770" w:rsidRDefault="000F4EA5"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Employees may exchange shifts among themselves, provided that:</w:t>
      </w:r>
    </w:p>
    <w:p w14:paraId="5E7555A1" w14:textId="7FCC7ACC" w:rsidR="000F4EA5" w:rsidRPr="006F7770" w:rsidRDefault="000F4EA5" w:rsidP="00CF5570">
      <w:pPr>
        <w:pStyle w:val="Clause1"/>
        <w:widowControl w:val="0"/>
        <w:spacing w:before="120" w:after="120"/>
        <w:ind w:left="2880" w:hanging="720"/>
        <w:rPr>
          <w:sz w:val="22"/>
          <w:szCs w:val="22"/>
        </w:rPr>
      </w:pPr>
      <w:r w:rsidRPr="006F7770">
        <w:rPr>
          <w:sz w:val="22"/>
          <w:szCs w:val="22"/>
        </w:rPr>
        <w:t>(</w:t>
      </w:r>
      <w:proofErr w:type="spellStart"/>
      <w:r w:rsidRPr="006F7770">
        <w:rPr>
          <w:sz w:val="22"/>
          <w:szCs w:val="22"/>
        </w:rPr>
        <w:t>i</w:t>
      </w:r>
      <w:proofErr w:type="spellEnd"/>
      <w:r w:rsidRPr="006F7770">
        <w:rPr>
          <w:sz w:val="22"/>
          <w:szCs w:val="22"/>
        </w:rPr>
        <w:t>)</w:t>
      </w:r>
      <w:r w:rsidRPr="006F7770">
        <w:rPr>
          <w:sz w:val="22"/>
          <w:szCs w:val="22"/>
        </w:rPr>
        <w:tab/>
        <w:t>the exchange is agreed to, in writing, between the affected Employees; and</w:t>
      </w:r>
    </w:p>
    <w:p w14:paraId="5662E5BE" w14:textId="46927316" w:rsidR="000F4EA5" w:rsidRPr="006F7770" w:rsidRDefault="000F4EA5" w:rsidP="00CF5570">
      <w:pPr>
        <w:pStyle w:val="Clause1"/>
        <w:widowControl w:val="0"/>
        <w:spacing w:before="120" w:after="120"/>
        <w:ind w:left="2880" w:hanging="720"/>
        <w:rPr>
          <w:sz w:val="22"/>
          <w:szCs w:val="22"/>
        </w:rPr>
      </w:pPr>
      <w:r w:rsidRPr="006F7770">
        <w:rPr>
          <w:sz w:val="22"/>
          <w:szCs w:val="22"/>
        </w:rPr>
        <w:t>(ii)</w:t>
      </w:r>
      <w:r w:rsidRPr="006F7770">
        <w:rPr>
          <w:sz w:val="22"/>
          <w:szCs w:val="22"/>
        </w:rPr>
        <w:tab/>
        <w:t>prior approval of such exchange has been given by the Employee’s immediate supervisor.</w:t>
      </w:r>
    </w:p>
    <w:p w14:paraId="2B148536" w14:textId="7B55EC74" w:rsidR="000F4EA5" w:rsidRPr="006F7770" w:rsidRDefault="000F4EA5"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Where such a request is made in writing, the Employer’s reply shall also be in writing.</w:t>
      </w:r>
    </w:p>
    <w:p w14:paraId="4D4744A1" w14:textId="2A5D19B3" w:rsidR="000F4EA5" w:rsidRPr="006F7770" w:rsidRDefault="000F4EA5" w:rsidP="00CF5570">
      <w:pPr>
        <w:pStyle w:val="Clause1a"/>
        <w:widowControl w:val="0"/>
        <w:tabs>
          <w:tab w:val="clear" w:pos="1440"/>
          <w:tab w:val="left" w:pos="741"/>
        </w:tabs>
        <w:spacing w:before="120" w:after="120"/>
        <w:ind w:hanging="720"/>
        <w:rPr>
          <w:sz w:val="22"/>
          <w:szCs w:val="22"/>
        </w:rPr>
      </w:pPr>
      <w:r w:rsidRPr="006F7770">
        <w:rPr>
          <w:sz w:val="22"/>
          <w:szCs w:val="22"/>
        </w:rPr>
        <w:t>(c)</w:t>
      </w:r>
      <w:r w:rsidRPr="006F7770">
        <w:rPr>
          <w:sz w:val="22"/>
          <w:szCs w:val="22"/>
        </w:rPr>
        <w:tab/>
        <w:t>Such exchange shall be recorded on the shift schedule.</w:t>
      </w:r>
    </w:p>
    <w:p w14:paraId="4220B06D" w14:textId="50AFAFBC" w:rsidR="000F4EA5" w:rsidRPr="006F7770" w:rsidRDefault="000F4EA5" w:rsidP="00CF5570">
      <w:pPr>
        <w:pStyle w:val="Clause1a"/>
        <w:widowControl w:val="0"/>
        <w:tabs>
          <w:tab w:val="clear" w:pos="1440"/>
          <w:tab w:val="left" w:pos="741"/>
        </w:tabs>
        <w:spacing w:before="120" w:after="120"/>
        <w:ind w:hanging="720"/>
        <w:rPr>
          <w:sz w:val="22"/>
          <w:szCs w:val="22"/>
        </w:rPr>
      </w:pPr>
      <w:r w:rsidRPr="006F7770">
        <w:rPr>
          <w:sz w:val="22"/>
          <w:szCs w:val="22"/>
        </w:rPr>
        <w:lastRenderedPageBreak/>
        <w:t>(d)</w:t>
      </w:r>
      <w:r w:rsidRPr="006F7770">
        <w:rPr>
          <w:sz w:val="22"/>
          <w:szCs w:val="22"/>
        </w:rPr>
        <w:tab/>
        <w:t>Such exchange shall not be a violation of the provisions of this Collective Agreement.</w:t>
      </w:r>
    </w:p>
    <w:p w14:paraId="7B1D1A90" w14:textId="7EF5929D" w:rsidR="000F4EA5" w:rsidRPr="006F7770" w:rsidRDefault="000F4EA5" w:rsidP="00CF5570">
      <w:pPr>
        <w:pStyle w:val="Clause1a"/>
        <w:widowControl w:val="0"/>
        <w:tabs>
          <w:tab w:val="clear" w:pos="1440"/>
          <w:tab w:val="left" w:pos="741"/>
        </w:tabs>
        <w:spacing w:before="120" w:after="120"/>
        <w:ind w:hanging="720"/>
        <w:rPr>
          <w:sz w:val="22"/>
          <w:szCs w:val="22"/>
        </w:rPr>
      </w:pPr>
      <w:r w:rsidRPr="006F7770">
        <w:rPr>
          <w:sz w:val="22"/>
          <w:szCs w:val="22"/>
        </w:rPr>
        <w:t>(e)</w:t>
      </w:r>
      <w:r w:rsidRPr="006F7770">
        <w:rPr>
          <w:sz w:val="22"/>
          <w:szCs w:val="22"/>
        </w:rPr>
        <w:tab/>
        <w:t>Such change shall not result in any extra cost for the Employer.</w:t>
      </w:r>
    </w:p>
    <w:p w14:paraId="269105C4" w14:textId="51BB7BE2" w:rsidR="000F4EA5" w:rsidRPr="006F7770" w:rsidRDefault="000F4EA5" w:rsidP="00CF5570">
      <w:pPr>
        <w:pStyle w:val="Clause1"/>
        <w:widowControl w:val="0"/>
        <w:spacing w:before="120" w:after="120"/>
        <w:rPr>
          <w:sz w:val="22"/>
          <w:szCs w:val="22"/>
        </w:rPr>
      </w:pPr>
      <w:r w:rsidRPr="006F7770">
        <w:rPr>
          <w:sz w:val="22"/>
          <w:szCs w:val="22"/>
        </w:rPr>
        <w:t>14.08</w:t>
      </w:r>
      <w:r w:rsidRPr="006F7770">
        <w:rPr>
          <w:sz w:val="22"/>
          <w:szCs w:val="22"/>
        </w:rPr>
        <w:tab/>
      </w:r>
      <w:r w:rsidRPr="006F7770">
        <w:rPr>
          <w:b/>
          <w:sz w:val="22"/>
          <w:szCs w:val="22"/>
          <w:u w:val="single"/>
        </w:rPr>
        <w:t>Full-time Employees</w:t>
      </w:r>
    </w:p>
    <w:p w14:paraId="249708FF" w14:textId="2E0690A4" w:rsidR="000F4EA5" w:rsidRPr="006F7770" w:rsidRDefault="000F4EA5"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Regular</w:t>
      </w:r>
      <w:r w:rsidRPr="006F7770">
        <w:rPr>
          <w:b/>
          <w:sz w:val="22"/>
          <w:szCs w:val="22"/>
        </w:rPr>
        <w:t xml:space="preserve"> </w:t>
      </w:r>
      <w:r w:rsidRPr="006F7770">
        <w:rPr>
          <w:sz w:val="22"/>
          <w:szCs w:val="22"/>
        </w:rPr>
        <w:t>hours of work, exclusive of meal periods, for Regular Full-time Employees, shall be:</w:t>
      </w:r>
    </w:p>
    <w:p w14:paraId="5140DB7A" w14:textId="6D892F83" w:rsidR="000F4EA5" w:rsidRPr="006F7770" w:rsidRDefault="000F4EA5" w:rsidP="00CF5570">
      <w:pPr>
        <w:pStyle w:val="Clause1"/>
        <w:widowControl w:val="0"/>
        <w:spacing w:before="120" w:after="120"/>
        <w:ind w:left="2880" w:hanging="720"/>
        <w:rPr>
          <w:sz w:val="22"/>
          <w:szCs w:val="22"/>
        </w:rPr>
      </w:pPr>
      <w:r w:rsidRPr="006F7770">
        <w:rPr>
          <w:sz w:val="22"/>
          <w:szCs w:val="22"/>
        </w:rPr>
        <w:t>(</w:t>
      </w:r>
      <w:proofErr w:type="spellStart"/>
      <w:r w:rsidRPr="006F7770">
        <w:rPr>
          <w:sz w:val="22"/>
          <w:szCs w:val="22"/>
        </w:rPr>
        <w:t>i</w:t>
      </w:r>
      <w:proofErr w:type="spellEnd"/>
      <w:r w:rsidRPr="006F7770">
        <w:rPr>
          <w:sz w:val="22"/>
          <w:szCs w:val="22"/>
        </w:rPr>
        <w:t>)</w:t>
      </w:r>
      <w:r w:rsidRPr="006F7770">
        <w:rPr>
          <w:sz w:val="22"/>
          <w:szCs w:val="22"/>
        </w:rPr>
        <w:tab/>
        <w:t>seven point seven five (7.75) work hours per day; and</w:t>
      </w:r>
    </w:p>
    <w:p w14:paraId="4030C40B" w14:textId="248601D4" w:rsidR="000F4EA5" w:rsidRPr="006F7770" w:rsidRDefault="000F4EA5" w:rsidP="00CF5570">
      <w:pPr>
        <w:pStyle w:val="Clause1"/>
        <w:widowControl w:val="0"/>
        <w:spacing w:before="120" w:after="120"/>
        <w:ind w:left="2880" w:hanging="720"/>
        <w:rPr>
          <w:sz w:val="22"/>
          <w:szCs w:val="22"/>
        </w:rPr>
      </w:pPr>
      <w:r w:rsidRPr="006F7770">
        <w:rPr>
          <w:sz w:val="22"/>
          <w:szCs w:val="22"/>
        </w:rPr>
        <w:t>(ii)</w:t>
      </w:r>
      <w:r w:rsidRPr="006F7770">
        <w:rPr>
          <w:sz w:val="22"/>
          <w:szCs w:val="22"/>
        </w:rPr>
        <w:tab/>
        <w:t>thirty-eight point seven five (38.75) hours per week averaged over one (1) complete cycle of the shift schedule.</w:t>
      </w:r>
    </w:p>
    <w:p w14:paraId="29DDA2FA" w14:textId="18051A30" w:rsidR="000F4EA5" w:rsidRPr="006F7770" w:rsidRDefault="000F4EA5"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 xml:space="preserve">Regular Full-time Employees who are scheduled to rotate shifts (days, </w:t>
      </w:r>
      <w:proofErr w:type="gramStart"/>
      <w:r w:rsidRPr="006F7770">
        <w:rPr>
          <w:sz w:val="22"/>
          <w:szCs w:val="22"/>
        </w:rPr>
        <w:t>evenings</w:t>
      </w:r>
      <w:proofErr w:type="gramEnd"/>
      <w:r w:rsidRPr="006F7770">
        <w:rPr>
          <w:sz w:val="22"/>
          <w:szCs w:val="22"/>
        </w:rPr>
        <w:t xml:space="preserve"> and nights; or days and evenings; or days and nights) shall be assigned not less than one-third (1/3) day shifts during a shift cycle, unless otherwise mutually agreed to between the Employer and the Employee. The Employer shall consider a request by such Employee(s) to work permanent evenings and/or night shifts.</w:t>
      </w:r>
    </w:p>
    <w:p w14:paraId="36C22783" w14:textId="6F3072C3" w:rsidR="000F4EA5" w:rsidRPr="006F7770" w:rsidRDefault="000F4EA5" w:rsidP="00CF5570">
      <w:pPr>
        <w:pStyle w:val="Clause1a"/>
        <w:widowControl w:val="0"/>
        <w:tabs>
          <w:tab w:val="clear" w:pos="1440"/>
          <w:tab w:val="left" w:pos="741"/>
        </w:tabs>
        <w:spacing w:before="120" w:after="120"/>
        <w:ind w:hanging="720"/>
        <w:rPr>
          <w:sz w:val="22"/>
          <w:szCs w:val="22"/>
        </w:rPr>
      </w:pPr>
      <w:r w:rsidRPr="006F7770">
        <w:rPr>
          <w:sz w:val="22"/>
          <w:szCs w:val="22"/>
        </w:rPr>
        <w:t>(c)</w:t>
      </w:r>
      <w:r w:rsidRPr="006F7770">
        <w:rPr>
          <w:sz w:val="22"/>
          <w:szCs w:val="22"/>
        </w:rPr>
        <w:tab/>
        <w:t>Unless otherwise mutually agreed between the Employer and the Employee, shift schedules for Regular Full-time Employees shall provide for:</w:t>
      </w:r>
    </w:p>
    <w:p w14:paraId="5172AC7F" w14:textId="5AB5E9D8" w:rsidR="000F4EA5" w:rsidRPr="006F7770" w:rsidRDefault="000F4EA5" w:rsidP="00CF5570">
      <w:pPr>
        <w:pStyle w:val="Clause1"/>
        <w:widowControl w:val="0"/>
        <w:spacing w:before="120" w:after="120"/>
        <w:ind w:left="2880" w:hanging="720"/>
        <w:rPr>
          <w:sz w:val="22"/>
          <w:szCs w:val="22"/>
        </w:rPr>
      </w:pPr>
      <w:r w:rsidRPr="006F7770">
        <w:rPr>
          <w:sz w:val="22"/>
          <w:szCs w:val="22"/>
        </w:rPr>
        <w:t>(</w:t>
      </w:r>
      <w:proofErr w:type="spellStart"/>
      <w:r w:rsidRPr="006F7770">
        <w:rPr>
          <w:sz w:val="22"/>
          <w:szCs w:val="22"/>
        </w:rPr>
        <w:t>i</w:t>
      </w:r>
      <w:proofErr w:type="spellEnd"/>
      <w:r w:rsidRPr="006F7770">
        <w:rPr>
          <w:sz w:val="22"/>
          <w:szCs w:val="22"/>
        </w:rPr>
        <w:t>)</w:t>
      </w:r>
      <w:r w:rsidRPr="006F7770">
        <w:rPr>
          <w:sz w:val="22"/>
          <w:szCs w:val="22"/>
        </w:rPr>
        <w:tab/>
        <w:t xml:space="preserve">not more than two (2) different shift starting times between scheduled days </w:t>
      </w:r>
      <w:proofErr w:type="gramStart"/>
      <w:r w:rsidRPr="006F7770">
        <w:rPr>
          <w:sz w:val="22"/>
          <w:szCs w:val="22"/>
        </w:rPr>
        <w:t>off;</w:t>
      </w:r>
      <w:proofErr w:type="gramEnd"/>
    </w:p>
    <w:p w14:paraId="37507129" w14:textId="0309EC0B" w:rsidR="000F4EA5" w:rsidRPr="006F7770" w:rsidRDefault="000F4EA5" w:rsidP="00CF5570">
      <w:pPr>
        <w:pStyle w:val="Clause1"/>
        <w:widowControl w:val="0"/>
        <w:spacing w:before="120" w:after="120"/>
        <w:ind w:left="2880" w:hanging="720"/>
        <w:rPr>
          <w:sz w:val="22"/>
          <w:szCs w:val="22"/>
        </w:rPr>
      </w:pPr>
      <w:r w:rsidRPr="006F7770">
        <w:rPr>
          <w:sz w:val="22"/>
          <w:szCs w:val="22"/>
        </w:rPr>
        <w:t>(ii)</w:t>
      </w:r>
      <w:r w:rsidRPr="006F7770">
        <w:rPr>
          <w:sz w:val="22"/>
          <w:szCs w:val="22"/>
        </w:rPr>
        <w:tab/>
      </w:r>
      <w:r w:rsidRPr="00BA46AC">
        <w:rPr>
          <w:strike/>
          <w:sz w:val="22"/>
          <w:szCs w:val="22"/>
        </w:rPr>
        <w:t>days off to be consecutive;</w:t>
      </w:r>
      <w:r w:rsidR="00BA46AC" w:rsidRPr="00BA46AC">
        <w:rPr>
          <w:b/>
          <w:bCs/>
          <w:sz w:val="22"/>
          <w:szCs w:val="22"/>
        </w:rPr>
        <w:t xml:space="preserve"> </w:t>
      </w:r>
      <w:r w:rsidR="00BA46AC" w:rsidRPr="009A11D2">
        <w:rPr>
          <w:b/>
          <w:bCs/>
          <w:sz w:val="22"/>
          <w:szCs w:val="22"/>
        </w:rPr>
        <w:t xml:space="preserve">at least two (2) consecutive days of rest except that, twice in a five (5) week cycle, there may be a single day of rest which may not be followed by more than five (5) consecutive working </w:t>
      </w:r>
      <w:proofErr w:type="gramStart"/>
      <w:r w:rsidR="00BA46AC" w:rsidRPr="009A11D2">
        <w:rPr>
          <w:b/>
          <w:bCs/>
          <w:sz w:val="22"/>
          <w:szCs w:val="22"/>
        </w:rPr>
        <w:t>days;</w:t>
      </w:r>
      <w:proofErr w:type="gramEnd"/>
    </w:p>
    <w:p w14:paraId="2411F063" w14:textId="22FF86DE" w:rsidR="000F4EA5" w:rsidRPr="006F7770" w:rsidRDefault="000F4EA5" w:rsidP="00CF5570">
      <w:pPr>
        <w:pStyle w:val="Clause1"/>
        <w:widowControl w:val="0"/>
        <w:spacing w:before="120" w:after="120"/>
        <w:ind w:left="2880" w:hanging="720"/>
        <w:rPr>
          <w:sz w:val="22"/>
          <w:szCs w:val="22"/>
        </w:rPr>
      </w:pPr>
      <w:r w:rsidRPr="006F7770">
        <w:rPr>
          <w:sz w:val="22"/>
          <w:szCs w:val="22"/>
        </w:rPr>
        <w:t>(iii)</w:t>
      </w:r>
      <w:r w:rsidRPr="006F7770">
        <w:rPr>
          <w:sz w:val="22"/>
          <w:szCs w:val="22"/>
        </w:rPr>
        <w:tab/>
        <w:t>not more than six (6) consecutive days of work without receiving</w:t>
      </w:r>
      <w:r w:rsidR="003A1BE0" w:rsidRPr="006F7770">
        <w:rPr>
          <w:b/>
          <w:sz w:val="22"/>
          <w:szCs w:val="22"/>
        </w:rPr>
        <w:t xml:space="preserve"> </w:t>
      </w:r>
      <w:r w:rsidR="003A1BE0" w:rsidRPr="006F7770">
        <w:rPr>
          <w:sz w:val="22"/>
          <w:szCs w:val="22"/>
        </w:rPr>
        <w:t xml:space="preserve">their </w:t>
      </w:r>
      <w:r w:rsidRPr="006F7770">
        <w:rPr>
          <w:sz w:val="22"/>
          <w:szCs w:val="22"/>
        </w:rPr>
        <w:t xml:space="preserve">days </w:t>
      </w:r>
      <w:proofErr w:type="gramStart"/>
      <w:r w:rsidRPr="006F7770">
        <w:rPr>
          <w:sz w:val="22"/>
          <w:szCs w:val="22"/>
        </w:rPr>
        <w:t>off;</w:t>
      </w:r>
      <w:proofErr w:type="gramEnd"/>
    </w:p>
    <w:p w14:paraId="5F3FCC2C" w14:textId="028645D8" w:rsidR="000F4EA5" w:rsidRPr="006F7770" w:rsidRDefault="000F4EA5" w:rsidP="00CF5570">
      <w:pPr>
        <w:pStyle w:val="Clause1"/>
        <w:widowControl w:val="0"/>
        <w:spacing w:before="120" w:after="120"/>
        <w:ind w:left="2880" w:hanging="720"/>
        <w:rPr>
          <w:sz w:val="22"/>
          <w:szCs w:val="22"/>
        </w:rPr>
      </w:pPr>
      <w:r w:rsidRPr="006F7770">
        <w:rPr>
          <w:sz w:val="22"/>
          <w:szCs w:val="22"/>
        </w:rPr>
        <w:t>(iv)</w:t>
      </w:r>
      <w:r w:rsidRPr="006F7770">
        <w:rPr>
          <w:sz w:val="22"/>
          <w:szCs w:val="22"/>
        </w:rPr>
        <w:tab/>
        <w:t>at least fifteen</w:t>
      </w:r>
      <w:r w:rsidRPr="00BA46AC">
        <w:rPr>
          <w:strike/>
          <w:sz w:val="22"/>
          <w:szCs w:val="22"/>
        </w:rPr>
        <w:t xml:space="preserve"> point five </w:t>
      </w:r>
      <w:r w:rsidRPr="006F7770">
        <w:rPr>
          <w:sz w:val="22"/>
          <w:szCs w:val="22"/>
        </w:rPr>
        <w:t>(15</w:t>
      </w:r>
      <w:r w:rsidRPr="00BA46AC">
        <w:rPr>
          <w:strike/>
          <w:sz w:val="22"/>
          <w:szCs w:val="22"/>
        </w:rPr>
        <w:t>.5</w:t>
      </w:r>
      <w:r w:rsidRPr="006F7770">
        <w:rPr>
          <w:sz w:val="22"/>
          <w:szCs w:val="22"/>
        </w:rPr>
        <w:t xml:space="preserve">) hours between scheduled </w:t>
      </w:r>
      <w:proofErr w:type="gramStart"/>
      <w:r w:rsidRPr="006F7770">
        <w:rPr>
          <w:sz w:val="22"/>
          <w:szCs w:val="22"/>
        </w:rPr>
        <w:t>shifts;</w:t>
      </w:r>
      <w:proofErr w:type="gramEnd"/>
      <w:r w:rsidRPr="006F7770">
        <w:rPr>
          <w:sz w:val="22"/>
          <w:szCs w:val="22"/>
        </w:rPr>
        <w:t xml:space="preserve"> </w:t>
      </w:r>
    </w:p>
    <w:p w14:paraId="2D889565" w14:textId="403D2911" w:rsidR="000F4EA5" w:rsidRPr="006F7770" w:rsidRDefault="000F4EA5" w:rsidP="00CF5570">
      <w:pPr>
        <w:pStyle w:val="Clause1"/>
        <w:widowControl w:val="0"/>
        <w:spacing w:before="120" w:after="120"/>
        <w:ind w:left="2880" w:hanging="720"/>
        <w:rPr>
          <w:sz w:val="22"/>
          <w:szCs w:val="22"/>
        </w:rPr>
      </w:pPr>
      <w:r w:rsidRPr="006F7770">
        <w:rPr>
          <w:sz w:val="22"/>
          <w:szCs w:val="22"/>
        </w:rPr>
        <w:t>(v)</w:t>
      </w:r>
      <w:r w:rsidRPr="006F7770">
        <w:rPr>
          <w:sz w:val="22"/>
          <w:szCs w:val="22"/>
        </w:rPr>
        <w:tab/>
        <w:t>no split shifts; and</w:t>
      </w:r>
    </w:p>
    <w:p w14:paraId="6BD7FC43" w14:textId="4DF32ADE" w:rsidR="000F4EA5" w:rsidRPr="006F7770" w:rsidRDefault="000F4EA5" w:rsidP="00AD09C1">
      <w:pPr>
        <w:ind w:left="2160"/>
        <w:rPr>
          <w:rFonts w:ascii="Palatino" w:hAnsi="Palatino" w:cs="Times New Roman"/>
        </w:rPr>
      </w:pPr>
      <w:r w:rsidRPr="006F7770">
        <w:rPr>
          <w:rFonts w:ascii="Palatino" w:hAnsi="Palatino" w:cs="Times New Roman"/>
        </w:rPr>
        <w:t>(vi)</w:t>
      </w:r>
      <w:r w:rsidRPr="006F7770">
        <w:rPr>
          <w:rFonts w:ascii="Palatino" w:hAnsi="Palatino" w:cs="Times New Roman"/>
        </w:rPr>
        <w:tab/>
        <w:t>days off to be scheduled in such a way as to equally distribute weekends off over a shift cycle among the Regular Full-time Employees who perform the work involved. However, no Employee shall have less than two (2) weekends off in a five (5) week period. "Weekend" shall mean a Saturday and the following Sunday, assuring a minimum of fifty-six (56) hours off duty.</w:t>
      </w:r>
    </w:p>
    <w:p w14:paraId="57F5757F" w14:textId="77777777" w:rsidR="000F4EA5" w:rsidRPr="006F7770" w:rsidRDefault="000F4EA5" w:rsidP="00CF5570">
      <w:pPr>
        <w:pStyle w:val="Clause1"/>
        <w:widowControl w:val="0"/>
        <w:spacing w:before="120" w:after="120"/>
        <w:rPr>
          <w:sz w:val="22"/>
          <w:szCs w:val="22"/>
        </w:rPr>
      </w:pPr>
      <w:r w:rsidRPr="006F7770">
        <w:rPr>
          <w:sz w:val="22"/>
          <w:szCs w:val="22"/>
        </w:rPr>
        <w:t>14.09</w:t>
      </w:r>
      <w:r w:rsidRPr="006F7770">
        <w:rPr>
          <w:sz w:val="22"/>
          <w:szCs w:val="22"/>
        </w:rPr>
        <w:tab/>
      </w:r>
      <w:r w:rsidRPr="006F7770">
        <w:rPr>
          <w:b/>
          <w:sz w:val="22"/>
          <w:szCs w:val="22"/>
          <w:u w:val="single"/>
        </w:rPr>
        <w:t>Part-time Employees</w:t>
      </w:r>
    </w:p>
    <w:p w14:paraId="7EA97D59" w14:textId="553D7502" w:rsidR="000F4EA5" w:rsidRPr="006F7770" w:rsidRDefault="000F4EA5"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Hours of work for Regular Part-time Employees shall be:</w:t>
      </w:r>
    </w:p>
    <w:p w14:paraId="473AB4F8" w14:textId="26B9D508" w:rsidR="000F4EA5" w:rsidRPr="006F7770" w:rsidRDefault="000F4EA5" w:rsidP="00CF5570">
      <w:pPr>
        <w:pStyle w:val="Clause1"/>
        <w:widowControl w:val="0"/>
        <w:spacing w:before="120" w:after="120"/>
        <w:ind w:left="2880" w:hanging="720"/>
        <w:rPr>
          <w:sz w:val="22"/>
          <w:szCs w:val="22"/>
        </w:rPr>
      </w:pPr>
      <w:r w:rsidRPr="006F7770">
        <w:rPr>
          <w:sz w:val="22"/>
          <w:szCs w:val="22"/>
        </w:rPr>
        <w:t>(</w:t>
      </w:r>
      <w:proofErr w:type="spellStart"/>
      <w:r w:rsidRPr="006F7770">
        <w:rPr>
          <w:sz w:val="22"/>
          <w:szCs w:val="22"/>
        </w:rPr>
        <w:t>i</w:t>
      </w:r>
      <w:proofErr w:type="spellEnd"/>
      <w:r w:rsidRPr="006F7770">
        <w:rPr>
          <w:sz w:val="22"/>
          <w:szCs w:val="22"/>
        </w:rPr>
        <w:t>)</w:t>
      </w:r>
      <w:r w:rsidRPr="006F7770">
        <w:rPr>
          <w:sz w:val="22"/>
          <w:szCs w:val="22"/>
        </w:rPr>
        <w:tab/>
        <w:t xml:space="preserve">up to seven point seven five (7.75) hours in </w:t>
      </w:r>
      <w:proofErr w:type="gramStart"/>
      <w:r w:rsidRPr="006F7770">
        <w:rPr>
          <w:sz w:val="22"/>
          <w:szCs w:val="22"/>
        </w:rPr>
        <w:t>any one</w:t>
      </w:r>
      <w:proofErr w:type="gramEnd"/>
      <w:r w:rsidRPr="006F7770">
        <w:rPr>
          <w:sz w:val="22"/>
          <w:szCs w:val="22"/>
        </w:rPr>
        <w:t xml:space="preserve"> (1) day, exclusive of meal periods;</w:t>
      </w:r>
    </w:p>
    <w:p w14:paraId="323D6ED4" w14:textId="7DFAC272" w:rsidR="000F4EA5" w:rsidRPr="006F7770" w:rsidRDefault="000F4EA5" w:rsidP="00CF5570">
      <w:pPr>
        <w:pStyle w:val="Clause1"/>
        <w:widowControl w:val="0"/>
        <w:spacing w:before="120" w:after="120"/>
        <w:ind w:left="2880" w:hanging="720"/>
        <w:rPr>
          <w:sz w:val="22"/>
          <w:szCs w:val="22"/>
        </w:rPr>
      </w:pPr>
      <w:r w:rsidRPr="006F7770">
        <w:rPr>
          <w:sz w:val="22"/>
          <w:szCs w:val="22"/>
        </w:rPr>
        <w:lastRenderedPageBreak/>
        <w:t>(ii)</w:t>
      </w:r>
      <w:r w:rsidRPr="006F7770">
        <w:rPr>
          <w:sz w:val="22"/>
          <w:szCs w:val="22"/>
        </w:rPr>
        <w:tab/>
        <w:t xml:space="preserve">scheduled to work in a manner where the ratio of </w:t>
      </w:r>
      <w:proofErr w:type="gramStart"/>
      <w:r w:rsidRPr="006F7770">
        <w:rPr>
          <w:sz w:val="22"/>
          <w:szCs w:val="22"/>
        </w:rPr>
        <w:t>work days</w:t>
      </w:r>
      <w:proofErr w:type="gramEnd"/>
      <w:r w:rsidRPr="006F7770">
        <w:rPr>
          <w:sz w:val="22"/>
          <w:szCs w:val="22"/>
        </w:rPr>
        <w:t xml:space="preserve"> to non-work days does not exceed five (5)/two (2) averaged over one (1) work cycle</w:t>
      </w:r>
      <w:r w:rsidR="00BA46AC">
        <w:rPr>
          <w:b/>
          <w:bCs/>
          <w:sz w:val="22"/>
          <w:szCs w:val="22"/>
        </w:rPr>
        <w:t>.</w:t>
      </w:r>
      <w:r w:rsidRPr="006F7770">
        <w:rPr>
          <w:sz w:val="22"/>
          <w:szCs w:val="22"/>
        </w:rPr>
        <w:t xml:space="preserve"> </w:t>
      </w:r>
      <w:r w:rsidRPr="00BA46AC">
        <w:rPr>
          <w:strike/>
          <w:sz w:val="22"/>
          <w:szCs w:val="22"/>
        </w:rPr>
        <w:t>of not more than fourteen (14) calendar days.</w:t>
      </w:r>
    </w:p>
    <w:p w14:paraId="79D18198" w14:textId="32ECDA52" w:rsidR="000F4EA5" w:rsidRPr="006F7770" w:rsidRDefault="000F4EA5"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 xml:space="preserve">Regular Part-time Employees who are scheduled to rotate shifts (days, </w:t>
      </w:r>
      <w:proofErr w:type="gramStart"/>
      <w:r w:rsidRPr="006F7770">
        <w:rPr>
          <w:sz w:val="22"/>
          <w:szCs w:val="22"/>
        </w:rPr>
        <w:t>evenings</w:t>
      </w:r>
      <w:proofErr w:type="gramEnd"/>
      <w:r w:rsidRPr="006F7770">
        <w:rPr>
          <w:sz w:val="22"/>
          <w:szCs w:val="22"/>
        </w:rPr>
        <w:t xml:space="preserve"> and nights; or days and evenings; or days and nights) shall be assigned not less than one-third (1/3) day shifts during a shift cycle, unless otherwise mutually agreed to between the Employer and the Employee. The Employer shall consider a request by such Employee(s) to work permanent evenings and/or night shifts.</w:t>
      </w:r>
    </w:p>
    <w:p w14:paraId="7565A877" w14:textId="43803F99" w:rsidR="000F4EA5" w:rsidRPr="006F7770" w:rsidRDefault="000F4EA5" w:rsidP="00CF5570">
      <w:pPr>
        <w:pStyle w:val="Clause1a"/>
        <w:widowControl w:val="0"/>
        <w:tabs>
          <w:tab w:val="clear" w:pos="1440"/>
          <w:tab w:val="left" w:pos="741"/>
        </w:tabs>
        <w:spacing w:before="120" w:after="120"/>
        <w:ind w:hanging="720"/>
        <w:rPr>
          <w:sz w:val="22"/>
          <w:szCs w:val="22"/>
        </w:rPr>
      </w:pPr>
      <w:r w:rsidRPr="006F7770">
        <w:rPr>
          <w:sz w:val="22"/>
          <w:szCs w:val="22"/>
        </w:rPr>
        <w:t>(c)</w:t>
      </w:r>
      <w:r w:rsidRPr="006F7770">
        <w:rPr>
          <w:sz w:val="22"/>
          <w:szCs w:val="22"/>
        </w:rPr>
        <w:tab/>
        <w:t>Unless otherwise mutually agreed between the Employer and the Employee, shift schedules for Regular Part-time Employees shall provide for:</w:t>
      </w:r>
    </w:p>
    <w:p w14:paraId="57FCCDFF" w14:textId="7811096D" w:rsidR="000F4EA5" w:rsidRPr="006F7770" w:rsidRDefault="000F4EA5" w:rsidP="00CF5570">
      <w:pPr>
        <w:pStyle w:val="Clause1"/>
        <w:widowControl w:val="0"/>
        <w:spacing w:before="120" w:after="120"/>
        <w:ind w:left="2880" w:hanging="720"/>
        <w:rPr>
          <w:sz w:val="22"/>
          <w:szCs w:val="22"/>
        </w:rPr>
      </w:pPr>
      <w:r w:rsidRPr="006F7770">
        <w:rPr>
          <w:sz w:val="22"/>
          <w:szCs w:val="22"/>
        </w:rPr>
        <w:t>(</w:t>
      </w:r>
      <w:proofErr w:type="spellStart"/>
      <w:r w:rsidRPr="006F7770">
        <w:rPr>
          <w:sz w:val="22"/>
          <w:szCs w:val="22"/>
        </w:rPr>
        <w:t>i</w:t>
      </w:r>
      <w:proofErr w:type="spellEnd"/>
      <w:r w:rsidRPr="006F7770">
        <w:rPr>
          <w:sz w:val="22"/>
          <w:szCs w:val="22"/>
        </w:rPr>
        <w:t>)</w:t>
      </w:r>
      <w:r w:rsidRPr="006F7770">
        <w:rPr>
          <w:sz w:val="22"/>
          <w:szCs w:val="22"/>
        </w:rPr>
        <w:tab/>
        <w:t xml:space="preserve">not more than two (2) different shift starting times between days </w:t>
      </w:r>
      <w:proofErr w:type="gramStart"/>
      <w:r w:rsidRPr="006F7770">
        <w:rPr>
          <w:sz w:val="22"/>
          <w:szCs w:val="22"/>
        </w:rPr>
        <w:t>off;</w:t>
      </w:r>
      <w:proofErr w:type="gramEnd"/>
    </w:p>
    <w:p w14:paraId="187797B7" w14:textId="1057D265" w:rsidR="000F4EA5" w:rsidRPr="006F7770" w:rsidRDefault="000F4EA5" w:rsidP="00CF5570">
      <w:pPr>
        <w:pStyle w:val="Clause1"/>
        <w:widowControl w:val="0"/>
        <w:spacing w:before="120" w:after="120"/>
        <w:ind w:left="2880" w:hanging="720"/>
        <w:rPr>
          <w:sz w:val="22"/>
          <w:szCs w:val="22"/>
        </w:rPr>
      </w:pPr>
      <w:r w:rsidRPr="006F7770">
        <w:rPr>
          <w:sz w:val="22"/>
          <w:szCs w:val="22"/>
        </w:rPr>
        <w:t>(ii)</w:t>
      </w:r>
      <w:r w:rsidRPr="006F7770">
        <w:rPr>
          <w:sz w:val="22"/>
          <w:szCs w:val="22"/>
        </w:rPr>
        <w:tab/>
        <w:t xml:space="preserve">at least two (2) consecutive days off per week, averaged over one (1) work cycle </w:t>
      </w:r>
      <w:r w:rsidRPr="00BA46AC">
        <w:rPr>
          <w:strike/>
          <w:sz w:val="22"/>
          <w:szCs w:val="22"/>
        </w:rPr>
        <w:t xml:space="preserve">of not more than fourteen (14) calendar </w:t>
      </w:r>
      <w:proofErr w:type="gramStart"/>
      <w:r w:rsidRPr="00BA46AC">
        <w:rPr>
          <w:strike/>
          <w:sz w:val="22"/>
          <w:szCs w:val="22"/>
        </w:rPr>
        <w:t>days</w:t>
      </w:r>
      <w:r w:rsidRPr="006F7770">
        <w:rPr>
          <w:sz w:val="22"/>
          <w:szCs w:val="22"/>
        </w:rPr>
        <w:t>;</w:t>
      </w:r>
      <w:proofErr w:type="gramEnd"/>
    </w:p>
    <w:p w14:paraId="3F04066C" w14:textId="69F1B679" w:rsidR="000F4EA5" w:rsidRPr="006F7770" w:rsidRDefault="000F4EA5" w:rsidP="00CF5570">
      <w:pPr>
        <w:pStyle w:val="Clause1"/>
        <w:widowControl w:val="0"/>
        <w:spacing w:before="120" w:after="120"/>
        <w:ind w:left="2880" w:hanging="720"/>
        <w:rPr>
          <w:sz w:val="22"/>
          <w:szCs w:val="22"/>
        </w:rPr>
      </w:pPr>
      <w:r w:rsidRPr="006F7770">
        <w:rPr>
          <w:sz w:val="22"/>
          <w:szCs w:val="22"/>
        </w:rPr>
        <w:t>(iii)</w:t>
      </w:r>
      <w:r w:rsidRPr="006F7770">
        <w:rPr>
          <w:sz w:val="22"/>
          <w:szCs w:val="22"/>
        </w:rPr>
        <w:tab/>
        <w:t>not more than six (6) consecutive days of work without receiving</w:t>
      </w:r>
      <w:r w:rsidR="003A1BE0" w:rsidRPr="006F7770">
        <w:rPr>
          <w:b/>
          <w:sz w:val="22"/>
          <w:szCs w:val="22"/>
        </w:rPr>
        <w:t xml:space="preserve"> </w:t>
      </w:r>
      <w:r w:rsidR="003A1BE0" w:rsidRPr="006F7770">
        <w:rPr>
          <w:sz w:val="22"/>
          <w:szCs w:val="22"/>
        </w:rPr>
        <w:t>their</w:t>
      </w:r>
      <w:r w:rsidR="003A1BE0" w:rsidRPr="006F7770">
        <w:rPr>
          <w:b/>
          <w:sz w:val="22"/>
          <w:szCs w:val="22"/>
        </w:rPr>
        <w:t xml:space="preserve"> </w:t>
      </w:r>
      <w:r w:rsidRPr="006F7770">
        <w:rPr>
          <w:sz w:val="22"/>
          <w:szCs w:val="22"/>
        </w:rPr>
        <w:t xml:space="preserve">days </w:t>
      </w:r>
      <w:proofErr w:type="gramStart"/>
      <w:r w:rsidRPr="006F7770">
        <w:rPr>
          <w:sz w:val="22"/>
          <w:szCs w:val="22"/>
        </w:rPr>
        <w:t>off;</w:t>
      </w:r>
      <w:proofErr w:type="gramEnd"/>
    </w:p>
    <w:p w14:paraId="187726E4" w14:textId="008B3CDC" w:rsidR="000F4EA5" w:rsidRPr="006F7770" w:rsidRDefault="000F4EA5" w:rsidP="00CF5570">
      <w:pPr>
        <w:pStyle w:val="Clause1"/>
        <w:widowControl w:val="0"/>
        <w:spacing w:before="120" w:after="120"/>
        <w:ind w:left="2880" w:hanging="720"/>
        <w:rPr>
          <w:sz w:val="22"/>
          <w:szCs w:val="22"/>
        </w:rPr>
      </w:pPr>
      <w:r w:rsidRPr="006F7770">
        <w:rPr>
          <w:sz w:val="22"/>
          <w:szCs w:val="22"/>
        </w:rPr>
        <w:t>(iv)</w:t>
      </w:r>
      <w:r w:rsidRPr="006F7770">
        <w:rPr>
          <w:sz w:val="22"/>
          <w:szCs w:val="22"/>
        </w:rPr>
        <w:tab/>
        <w:t>at least fifteen</w:t>
      </w:r>
      <w:r w:rsidRPr="00BA46AC">
        <w:rPr>
          <w:strike/>
          <w:sz w:val="22"/>
          <w:szCs w:val="22"/>
        </w:rPr>
        <w:t xml:space="preserve"> point five</w:t>
      </w:r>
      <w:r w:rsidRPr="006F7770">
        <w:rPr>
          <w:sz w:val="22"/>
          <w:szCs w:val="22"/>
        </w:rPr>
        <w:t xml:space="preserve"> (15</w:t>
      </w:r>
      <w:r w:rsidRPr="00BA46AC">
        <w:rPr>
          <w:strike/>
          <w:sz w:val="22"/>
          <w:szCs w:val="22"/>
        </w:rPr>
        <w:t>.5</w:t>
      </w:r>
      <w:r w:rsidRPr="006F7770">
        <w:rPr>
          <w:sz w:val="22"/>
          <w:szCs w:val="22"/>
        </w:rPr>
        <w:t xml:space="preserve">) hours between scheduled </w:t>
      </w:r>
      <w:proofErr w:type="gramStart"/>
      <w:r w:rsidRPr="006F7770">
        <w:rPr>
          <w:sz w:val="22"/>
          <w:szCs w:val="22"/>
        </w:rPr>
        <w:t>shifts;</w:t>
      </w:r>
      <w:proofErr w:type="gramEnd"/>
    </w:p>
    <w:p w14:paraId="2E1BC183" w14:textId="3D578560" w:rsidR="000F4EA5" w:rsidRPr="006F7770" w:rsidRDefault="000F4EA5" w:rsidP="00CF5570">
      <w:pPr>
        <w:pStyle w:val="Clause1"/>
        <w:widowControl w:val="0"/>
        <w:spacing w:before="120" w:after="120"/>
        <w:ind w:left="2880" w:hanging="720"/>
        <w:rPr>
          <w:sz w:val="22"/>
          <w:szCs w:val="22"/>
        </w:rPr>
      </w:pPr>
      <w:r w:rsidRPr="006F7770">
        <w:rPr>
          <w:sz w:val="22"/>
          <w:szCs w:val="22"/>
        </w:rPr>
        <w:t>(v)</w:t>
      </w:r>
      <w:r w:rsidRPr="006F7770">
        <w:rPr>
          <w:sz w:val="22"/>
          <w:szCs w:val="22"/>
        </w:rPr>
        <w:tab/>
        <w:t xml:space="preserve">a minimum of three (3) hours per </w:t>
      </w:r>
      <w:proofErr w:type="gramStart"/>
      <w:r w:rsidRPr="006F7770">
        <w:rPr>
          <w:sz w:val="22"/>
          <w:szCs w:val="22"/>
        </w:rPr>
        <w:t>shift;</w:t>
      </w:r>
      <w:proofErr w:type="gramEnd"/>
    </w:p>
    <w:p w14:paraId="79DB7968" w14:textId="0286E404" w:rsidR="000F4EA5" w:rsidRPr="006F7770" w:rsidRDefault="000F4EA5" w:rsidP="00CF5570">
      <w:pPr>
        <w:pStyle w:val="Clause1"/>
        <w:widowControl w:val="0"/>
        <w:spacing w:before="120" w:after="120"/>
        <w:ind w:left="2880" w:hanging="720"/>
        <w:rPr>
          <w:sz w:val="22"/>
          <w:szCs w:val="22"/>
        </w:rPr>
      </w:pPr>
      <w:r w:rsidRPr="006F7770">
        <w:rPr>
          <w:sz w:val="22"/>
          <w:szCs w:val="22"/>
        </w:rPr>
        <w:t>(vi)</w:t>
      </w:r>
      <w:r w:rsidRPr="006F7770">
        <w:rPr>
          <w:sz w:val="22"/>
          <w:szCs w:val="22"/>
        </w:rPr>
        <w:tab/>
        <w:t>no split shifts; and</w:t>
      </w:r>
    </w:p>
    <w:p w14:paraId="73CD7B2C" w14:textId="170E5630" w:rsidR="000F4EA5" w:rsidRPr="006F7770" w:rsidRDefault="000F4EA5" w:rsidP="00CF5570">
      <w:pPr>
        <w:pStyle w:val="Clause1"/>
        <w:widowControl w:val="0"/>
        <w:spacing w:before="120" w:after="120"/>
        <w:ind w:left="2880" w:hanging="720"/>
        <w:rPr>
          <w:sz w:val="22"/>
          <w:szCs w:val="22"/>
        </w:rPr>
      </w:pPr>
      <w:r w:rsidRPr="006F7770">
        <w:rPr>
          <w:bCs/>
          <w:sz w:val="22"/>
          <w:szCs w:val="22"/>
        </w:rPr>
        <w:t>(vii)</w:t>
      </w:r>
      <w:r w:rsidRPr="006F7770">
        <w:rPr>
          <w:sz w:val="22"/>
          <w:szCs w:val="22"/>
        </w:rPr>
        <w:tab/>
        <w:t>except for cases of emergency, days off will be scheduled in such a way as to equally distribute weekends off over a shift cycle among the Regular Part-time Employees who perform the work involved. No Employee shall have less than two (2) weekends off in a five (5) week period. "Weekend" shall mean a Saturday and the following Sunday, assuring a minimum of fifty-six (56) hours off duty. This clause does not apply to Part-time Employees who are employed specifically for weekend work.</w:t>
      </w:r>
    </w:p>
    <w:p w14:paraId="1A9640C6" w14:textId="7D239F1A" w:rsidR="00E44763" w:rsidRPr="006F7770" w:rsidRDefault="000F4EA5" w:rsidP="00CF5570">
      <w:pPr>
        <w:pStyle w:val="Clause1a"/>
        <w:widowControl w:val="0"/>
        <w:tabs>
          <w:tab w:val="clear" w:pos="1440"/>
          <w:tab w:val="left" w:pos="741"/>
          <w:tab w:val="left" w:pos="2160"/>
        </w:tabs>
        <w:spacing w:before="120" w:after="120"/>
        <w:ind w:left="2880" w:hanging="1440"/>
        <w:rPr>
          <w:sz w:val="22"/>
          <w:szCs w:val="22"/>
        </w:rPr>
      </w:pPr>
      <w:r w:rsidRPr="006F7770">
        <w:rPr>
          <w:sz w:val="22"/>
          <w:szCs w:val="22"/>
        </w:rPr>
        <w:t>(d)</w:t>
      </w:r>
      <w:r w:rsidRPr="006F7770">
        <w:rPr>
          <w:sz w:val="22"/>
          <w:szCs w:val="22"/>
        </w:rPr>
        <w:tab/>
        <w:t>(</w:t>
      </w:r>
      <w:proofErr w:type="spellStart"/>
      <w:r w:rsidRPr="006F7770">
        <w:rPr>
          <w:sz w:val="22"/>
          <w:szCs w:val="22"/>
        </w:rPr>
        <w:t>i</w:t>
      </w:r>
      <w:proofErr w:type="spellEnd"/>
      <w:r w:rsidRPr="006F7770">
        <w:rPr>
          <w:sz w:val="22"/>
          <w:szCs w:val="22"/>
        </w:rPr>
        <w:t>)</w:t>
      </w:r>
      <w:r w:rsidRPr="006F7770">
        <w:rPr>
          <w:sz w:val="22"/>
          <w:szCs w:val="22"/>
        </w:rPr>
        <w:tab/>
        <w:t>Regular Part-time Employees who wish to be considered for additional hours of work to meet temporary operational requirements within their Employee grouping</w:t>
      </w:r>
      <w:r w:rsidRPr="006F7770">
        <w:rPr>
          <w:b/>
          <w:sz w:val="22"/>
          <w:szCs w:val="22"/>
        </w:rPr>
        <w:t xml:space="preserve"> </w:t>
      </w:r>
      <w:r w:rsidRPr="006F7770">
        <w:rPr>
          <w:sz w:val="22"/>
          <w:szCs w:val="22"/>
        </w:rPr>
        <w:t>shall advise</w:t>
      </w:r>
      <w:r w:rsidR="00E44763" w:rsidRPr="006F7770">
        <w:rPr>
          <w:sz w:val="22"/>
          <w:szCs w:val="22"/>
        </w:rPr>
        <w:t xml:space="preserve"> the Employer of their availability in a manner set out by the Employer</w:t>
      </w:r>
      <w:r w:rsidR="00BD29CB" w:rsidRPr="006F7770">
        <w:rPr>
          <w:sz w:val="22"/>
          <w:szCs w:val="22"/>
        </w:rPr>
        <w:t>.</w:t>
      </w:r>
    </w:p>
    <w:p w14:paraId="34C43129" w14:textId="77E1DE06" w:rsidR="00AA3767" w:rsidRPr="00BA46AC" w:rsidRDefault="000F4EA5" w:rsidP="00AD09C1">
      <w:pPr>
        <w:ind w:left="2880"/>
        <w:rPr>
          <w:rFonts w:ascii="Palatino" w:hAnsi="Palatino" w:cs="Times New Roman"/>
          <w:strike/>
        </w:rPr>
      </w:pPr>
      <w:r w:rsidRPr="006F7770">
        <w:rPr>
          <w:rFonts w:ascii="Palatino" w:hAnsi="Palatino" w:cs="Times New Roman"/>
        </w:rPr>
        <w:t>Employees on layoff, or</w:t>
      </w:r>
      <w:r w:rsidR="002F0A5F" w:rsidRPr="006F7770">
        <w:rPr>
          <w:rFonts w:ascii="Palatino" w:hAnsi="Palatino" w:cs="Times New Roman"/>
        </w:rPr>
        <w:t xml:space="preserve"> who have had their normal ho</w:t>
      </w:r>
      <w:r w:rsidR="00AA3767" w:rsidRPr="006F7770">
        <w:rPr>
          <w:rFonts w:ascii="Palatino" w:hAnsi="Palatino" w:cs="Times New Roman"/>
        </w:rPr>
        <w:t>urs of work reduced, shall have priority for additiona</w:t>
      </w:r>
      <w:r w:rsidR="002F0A5F" w:rsidRPr="006F7770">
        <w:rPr>
          <w:rFonts w:ascii="Palatino" w:hAnsi="Palatino" w:cs="Times New Roman"/>
        </w:rPr>
        <w:t>l</w:t>
      </w:r>
      <w:r w:rsidR="00AA3767" w:rsidRPr="006F7770">
        <w:rPr>
          <w:rFonts w:ascii="Palatino" w:hAnsi="Palatino" w:cs="Times New Roman"/>
        </w:rPr>
        <w:t xml:space="preserve"> hours up to their normal hours of work. </w:t>
      </w:r>
      <w:r w:rsidR="00AA3767" w:rsidRPr="00BA46AC">
        <w:rPr>
          <w:rFonts w:ascii="Palatino" w:hAnsi="Palatino" w:cs="Times New Roman"/>
          <w:strike/>
        </w:rPr>
        <w:t>All other additional hours of work shall be offered in or</w:t>
      </w:r>
      <w:r w:rsidR="0056209E" w:rsidRPr="00BA46AC">
        <w:rPr>
          <w:rFonts w:ascii="Palatino" w:hAnsi="Palatino" w:cs="Times New Roman"/>
          <w:strike/>
        </w:rPr>
        <w:t>der of seniority, subject to (d</w:t>
      </w:r>
      <w:r w:rsidR="00AA3767" w:rsidRPr="00BA46AC">
        <w:rPr>
          <w:rFonts w:ascii="Palatino" w:hAnsi="Palatino" w:cs="Times New Roman"/>
          <w:strike/>
        </w:rPr>
        <w:t xml:space="preserve">)(ii). Part-Time Employees shall be given first opportunity </w:t>
      </w:r>
      <w:r w:rsidR="00E44763" w:rsidRPr="00BA46AC">
        <w:rPr>
          <w:rFonts w:ascii="Palatino" w:hAnsi="Palatino" w:cs="Times New Roman"/>
          <w:strike/>
        </w:rPr>
        <w:t xml:space="preserve">for additional hours paid at the Basic Rate of Pay. </w:t>
      </w:r>
      <w:r w:rsidR="00BA46AC" w:rsidRPr="00BA46AC">
        <w:rPr>
          <w:rFonts w:ascii="Palatino" w:hAnsi="Palatino" w:cs="Times New Roman"/>
          <w:b/>
          <w:bCs/>
        </w:rPr>
        <w:t xml:space="preserve">All other additional hours of work shall be distributed </w:t>
      </w:r>
      <w:r w:rsidR="00BA46AC" w:rsidRPr="00BA46AC">
        <w:rPr>
          <w:rFonts w:ascii="Palatino" w:hAnsi="Palatino" w:cs="Times New Roman"/>
          <w:b/>
          <w:bCs/>
        </w:rPr>
        <w:lastRenderedPageBreak/>
        <w:t>fairly and equitably among the available Regular Part-time Employees who have requested additional hours of work and the Casual Employees.</w:t>
      </w:r>
    </w:p>
    <w:p w14:paraId="10CEADF8" w14:textId="1640F10F" w:rsidR="000F4EA5" w:rsidRPr="00E7227E" w:rsidRDefault="000F4EA5" w:rsidP="00CF5570">
      <w:pPr>
        <w:pStyle w:val="Clause1"/>
        <w:widowControl w:val="0"/>
        <w:spacing w:before="120" w:after="120"/>
        <w:ind w:left="2880" w:hanging="720"/>
        <w:rPr>
          <w:strike/>
          <w:sz w:val="22"/>
          <w:szCs w:val="22"/>
        </w:rPr>
      </w:pPr>
      <w:r w:rsidRPr="00E7227E">
        <w:rPr>
          <w:strike/>
          <w:sz w:val="22"/>
          <w:szCs w:val="22"/>
        </w:rPr>
        <w:t>(i</w:t>
      </w:r>
      <w:r w:rsidR="002F0A5F" w:rsidRPr="00E7227E">
        <w:rPr>
          <w:strike/>
          <w:sz w:val="22"/>
          <w:szCs w:val="22"/>
        </w:rPr>
        <w:t>i</w:t>
      </w:r>
      <w:r w:rsidRPr="00E7227E">
        <w:rPr>
          <w:strike/>
          <w:sz w:val="22"/>
          <w:szCs w:val="22"/>
        </w:rPr>
        <w:t>)</w:t>
      </w:r>
      <w:r w:rsidRPr="00E7227E">
        <w:rPr>
          <w:strike/>
          <w:sz w:val="22"/>
          <w:szCs w:val="22"/>
        </w:rPr>
        <w:tab/>
      </w:r>
      <w:r w:rsidR="002F0A5F" w:rsidRPr="00E7227E">
        <w:rPr>
          <w:strike/>
          <w:sz w:val="22"/>
          <w:szCs w:val="22"/>
        </w:rPr>
        <w:t xml:space="preserve">Employees who have indicated their availability will be contacted </w:t>
      </w:r>
      <w:r w:rsidR="00E44763" w:rsidRPr="00E7227E">
        <w:rPr>
          <w:strike/>
          <w:sz w:val="22"/>
          <w:szCs w:val="22"/>
        </w:rPr>
        <w:t>at the contact number/ email address</w:t>
      </w:r>
      <w:r w:rsidR="00E44763" w:rsidRPr="00E7227E">
        <w:rPr>
          <w:b/>
          <w:bCs/>
          <w:strike/>
          <w:sz w:val="22"/>
          <w:szCs w:val="22"/>
        </w:rPr>
        <w:t xml:space="preserve"> </w:t>
      </w:r>
      <w:r w:rsidR="002F0A5F" w:rsidRPr="00E7227E">
        <w:rPr>
          <w:strike/>
          <w:sz w:val="22"/>
          <w:szCs w:val="22"/>
        </w:rPr>
        <w:t>provided by the Employee. If there is no response, the Employer will move on to the next name on the list to offer the hours.</w:t>
      </w:r>
    </w:p>
    <w:p w14:paraId="63F4B0E0" w14:textId="0F11BAFF" w:rsidR="000F4EA5" w:rsidRPr="006F7770" w:rsidRDefault="000F4EA5" w:rsidP="00CF5570">
      <w:pPr>
        <w:pStyle w:val="Clause1"/>
        <w:widowControl w:val="0"/>
        <w:spacing w:before="120" w:after="120"/>
        <w:ind w:left="2880" w:hanging="720"/>
        <w:rPr>
          <w:sz w:val="22"/>
          <w:szCs w:val="22"/>
        </w:rPr>
      </w:pPr>
      <w:r w:rsidRPr="00E7227E">
        <w:rPr>
          <w:strike/>
          <w:sz w:val="22"/>
          <w:szCs w:val="22"/>
        </w:rPr>
        <w:t>(ii</w:t>
      </w:r>
      <w:r w:rsidR="002F0A5F" w:rsidRPr="00E7227E">
        <w:rPr>
          <w:strike/>
          <w:sz w:val="22"/>
          <w:szCs w:val="22"/>
        </w:rPr>
        <w:t>i</w:t>
      </w:r>
      <w:r w:rsidRPr="00E7227E">
        <w:rPr>
          <w:strike/>
          <w:sz w:val="22"/>
          <w:szCs w:val="22"/>
        </w:rPr>
        <w:t>)</w:t>
      </w:r>
      <w:r w:rsidR="00E7227E" w:rsidRPr="00E7227E">
        <w:rPr>
          <w:b/>
          <w:bCs/>
          <w:sz w:val="22"/>
          <w:szCs w:val="22"/>
        </w:rPr>
        <w:t>(ii)</w:t>
      </w:r>
      <w:r w:rsidRPr="006F7770">
        <w:rPr>
          <w:sz w:val="22"/>
          <w:szCs w:val="22"/>
        </w:rPr>
        <w:tab/>
      </w:r>
      <w:r w:rsidR="002F0A5F" w:rsidRPr="006F7770">
        <w:rPr>
          <w:sz w:val="22"/>
          <w:szCs w:val="22"/>
        </w:rPr>
        <w:t xml:space="preserve">At the </w:t>
      </w:r>
      <w:r w:rsidR="0056209E" w:rsidRPr="006F7770">
        <w:rPr>
          <w:sz w:val="22"/>
          <w:szCs w:val="22"/>
        </w:rPr>
        <w:t>time</w:t>
      </w:r>
      <w:r w:rsidR="002F0A5F" w:rsidRPr="006F7770">
        <w:rPr>
          <w:sz w:val="22"/>
          <w:szCs w:val="22"/>
        </w:rPr>
        <w:t xml:space="preserve"> additional work is being offered, the Employee shall be responsible for advising the Employer whether the Employee will be in an overtime situation if</w:t>
      </w:r>
      <w:r w:rsidR="003A1BE0" w:rsidRPr="006F7770">
        <w:rPr>
          <w:b/>
          <w:sz w:val="22"/>
          <w:szCs w:val="22"/>
        </w:rPr>
        <w:t xml:space="preserve"> </w:t>
      </w:r>
      <w:r w:rsidR="003A1BE0" w:rsidRPr="006F7770">
        <w:rPr>
          <w:sz w:val="22"/>
          <w:szCs w:val="22"/>
        </w:rPr>
        <w:t>the Employee</w:t>
      </w:r>
      <w:r w:rsidR="003A1BE0" w:rsidRPr="006F7770">
        <w:rPr>
          <w:b/>
          <w:sz w:val="22"/>
          <w:szCs w:val="22"/>
        </w:rPr>
        <w:t xml:space="preserve"> </w:t>
      </w:r>
      <w:r w:rsidR="002F0A5F" w:rsidRPr="006F7770">
        <w:rPr>
          <w:sz w:val="22"/>
          <w:szCs w:val="22"/>
        </w:rPr>
        <w:t xml:space="preserve">accepts the additional work. The Employer is not obligated to call in Part-time Employees for additional work if such additional work would result in </w:t>
      </w:r>
      <w:r w:rsidR="0056209E" w:rsidRPr="006F7770">
        <w:rPr>
          <w:sz w:val="22"/>
          <w:szCs w:val="22"/>
        </w:rPr>
        <w:t>the</w:t>
      </w:r>
      <w:r w:rsidR="002F0A5F" w:rsidRPr="006F7770">
        <w:rPr>
          <w:sz w:val="22"/>
          <w:szCs w:val="22"/>
        </w:rPr>
        <w:t xml:space="preserve"> Employer having to incur overtime costs.</w:t>
      </w:r>
    </w:p>
    <w:p w14:paraId="5396979C" w14:textId="546C908F" w:rsidR="000F4EA5" w:rsidRPr="006F7770" w:rsidRDefault="000F4EA5" w:rsidP="00CF5570">
      <w:pPr>
        <w:pStyle w:val="Clause1a"/>
        <w:widowControl w:val="0"/>
        <w:tabs>
          <w:tab w:val="clear" w:pos="1440"/>
          <w:tab w:val="left" w:pos="741"/>
        </w:tabs>
        <w:spacing w:before="120" w:after="120"/>
        <w:ind w:hanging="720"/>
        <w:rPr>
          <w:sz w:val="22"/>
          <w:szCs w:val="22"/>
        </w:rPr>
      </w:pPr>
      <w:r w:rsidRPr="006F7770">
        <w:rPr>
          <w:sz w:val="22"/>
          <w:szCs w:val="22"/>
        </w:rPr>
        <w:t>(e)</w:t>
      </w:r>
      <w:r w:rsidRPr="006F7770">
        <w:rPr>
          <w:sz w:val="22"/>
          <w:szCs w:val="22"/>
        </w:rPr>
        <w:tab/>
        <w:t>The Basic Rate of Pay will prevail for additional hours of work voluntarily accepted by a Regular Part-time Employee beyond</w:t>
      </w:r>
      <w:r w:rsidR="003A1BE0" w:rsidRPr="006F7770">
        <w:rPr>
          <w:b/>
          <w:sz w:val="22"/>
          <w:szCs w:val="22"/>
        </w:rPr>
        <w:t xml:space="preserve"> </w:t>
      </w:r>
      <w:r w:rsidR="003A1BE0" w:rsidRPr="006F7770">
        <w:rPr>
          <w:sz w:val="22"/>
          <w:szCs w:val="22"/>
        </w:rPr>
        <w:t xml:space="preserve">their </w:t>
      </w:r>
      <w:r w:rsidRPr="006F7770">
        <w:rPr>
          <w:sz w:val="22"/>
          <w:szCs w:val="22"/>
        </w:rPr>
        <w:t>scheduled hours</w:t>
      </w:r>
      <w:r w:rsidR="00E44763" w:rsidRPr="006F7770">
        <w:rPr>
          <w:b/>
          <w:bCs/>
          <w:sz w:val="22"/>
          <w:szCs w:val="22"/>
        </w:rPr>
        <w:t xml:space="preserve">. </w:t>
      </w:r>
      <w:r w:rsidR="00E44763" w:rsidRPr="006F7770">
        <w:rPr>
          <w:sz w:val="22"/>
          <w:szCs w:val="22"/>
        </w:rPr>
        <w:t>Where any of the following conditions are met, such Employee shall be entitled to overtime paid in accordance with Article 15.01(b).</w:t>
      </w:r>
      <w:r w:rsidRPr="006F7770">
        <w:rPr>
          <w:sz w:val="22"/>
          <w:szCs w:val="22"/>
        </w:rPr>
        <w:t xml:space="preserve"> </w:t>
      </w:r>
    </w:p>
    <w:p w14:paraId="53431177" w14:textId="3BA6206D" w:rsidR="000F4EA5" w:rsidRPr="00E7227E" w:rsidRDefault="000F4EA5" w:rsidP="00CF5570">
      <w:pPr>
        <w:pStyle w:val="Clause1"/>
        <w:widowControl w:val="0"/>
        <w:spacing w:before="120" w:after="120"/>
        <w:ind w:left="2880" w:hanging="720"/>
        <w:rPr>
          <w:b/>
          <w:bCs/>
          <w:sz w:val="22"/>
          <w:szCs w:val="22"/>
        </w:rPr>
      </w:pPr>
      <w:r w:rsidRPr="006F7770">
        <w:rPr>
          <w:sz w:val="22"/>
          <w:szCs w:val="22"/>
        </w:rPr>
        <w:t>(</w:t>
      </w:r>
      <w:proofErr w:type="spellStart"/>
      <w:r w:rsidRPr="006F7770">
        <w:rPr>
          <w:sz w:val="22"/>
          <w:szCs w:val="22"/>
        </w:rPr>
        <w:t>i</w:t>
      </w:r>
      <w:proofErr w:type="spellEnd"/>
      <w:r w:rsidRPr="006F7770">
        <w:rPr>
          <w:sz w:val="22"/>
          <w:szCs w:val="22"/>
        </w:rPr>
        <w:t>)</w:t>
      </w:r>
      <w:r w:rsidRPr="006F7770">
        <w:rPr>
          <w:sz w:val="22"/>
          <w:szCs w:val="22"/>
        </w:rPr>
        <w:tab/>
        <w:t xml:space="preserve">the hours worked exceed seven point seven five (7.75) hours per day; </w:t>
      </w:r>
      <w:r w:rsidR="00E7227E">
        <w:rPr>
          <w:b/>
          <w:bCs/>
          <w:sz w:val="22"/>
          <w:szCs w:val="22"/>
        </w:rPr>
        <w:t>or</w:t>
      </w:r>
    </w:p>
    <w:p w14:paraId="4F01DB3F" w14:textId="1FFBDE41" w:rsidR="000F4EA5" w:rsidRPr="006F7770" w:rsidRDefault="000F4EA5" w:rsidP="00CF5570">
      <w:pPr>
        <w:pStyle w:val="Clause1"/>
        <w:widowControl w:val="0"/>
        <w:spacing w:before="120" w:after="120"/>
        <w:ind w:left="2880" w:hanging="720"/>
        <w:rPr>
          <w:sz w:val="22"/>
          <w:szCs w:val="22"/>
        </w:rPr>
      </w:pPr>
      <w:r w:rsidRPr="006F7770">
        <w:rPr>
          <w:sz w:val="22"/>
          <w:szCs w:val="22"/>
        </w:rPr>
        <w:t>(ii)</w:t>
      </w:r>
      <w:r w:rsidRPr="006F7770">
        <w:rPr>
          <w:sz w:val="22"/>
          <w:szCs w:val="22"/>
        </w:rPr>
        <w:tab/>
        <w:t xml:space="preserve">the hours worked exceed thirty-eight point seven five (38.75) hours per week averaged over one (1) complete cycle of the shift </w:t>
      </w:r>
      <w:proofErr w:type="gramStart"/>
      <w:r w:rsidRPr="006F7770">
        <w:rPr>
          <w:sz w:val="22"/>
          <w:szCs w:val="22"/>
        </w:rPr>
        <w:t>schedule;</w:t>
      </w:r>
      <w:proofErr w:type="gramEnd"/>
      <w:r w:rsidRPr="006F7770">
        <w:rPr>
          <w:sz w:val="22"/>
          <w:szCs w:val="22"/>
        </w:rPr>
        <w:t xml:space="preserve"> </w:t>
      </w:r>
    </w:p>
    <w:p w14:paraId="1544D1A3" w14:textId="4C01642E" w:rsidR="000F4EA5" w:rsidRPr="00E7227E" w:rsidRDefault="000F4EA5" w:rsidP="00CF5570">
      <w:pPr>
        <w:pStyle w:val="Clause1"/>
        <w:widowControl w:val="0"/>
        <w:spacing w:before="120" w:after="120"/>
        <w:ind w:left="2880" w:hanging="720"/>
        <w:rPr>
          <w:strike/>
          <w:sz w:val="22"/>
          <w:szCs w:val="22"/>
        </w:rPr>
      </w:pPr>
      <w:r w:rsidRPr="00E7227E">
        <w:rPr>
          <w:strike/>
          <w:sz w:val="22"/>
          <w:szCs w:val="22"/>
        </w:rPr>
        <w:t>(iii)</w:t>
      </w:r>
      <w:r w:rsidRPr="00E7227E">
        <w:rPr>
          <w:strike/>
          <w:sz w:val="22"/>
          <w:szCs w:val="22"/>
        </w:rPr>
        <w:tab/>
        <w:t>the Part-time Employee work</w:t>
      </w:r>
      <w:r w:rsidR="00E44763" w:rsidRPr="00E7227E">
        <w:rPr>
          <w:strike/>
          <w:sz w:val="22"/>
          <w:szCs w:val="22"/>
        </w:rPr>
        <w:t>s</w:t>
      </w:r>
      <w:r w:rsidRPr="00E7227E">
        <w:rPr>
          <w:strike/>
          <w:sz w:val="22"/>
          <w:szCs w:val="22"/>
        </w:rPr>
        <w:t xml:space="preserve"> </w:t>
      </w:r>
      <w:proofErr w:type="gramStart"/>
      <w:r w:rsidRPr="00E7227E">
        <w:rPr>
          <w:strike/>
          <w:sz w:val="22"/>
          <w:szCs w:val="22"/>
        </w:rPr>
        <w:t>in excess of</w:t>
      </w:r>
      <w:proofErr w:type="gramEnd"/>
      <w:r w:rsidRPr="00E7227E">
        <w:rPr>
          <w:strike/>
          <w:sz w:val="22"/>
          <w:szCs w:val="22"/>
        </w:rPr>
        <w:t xml:space="preserve"> six (6) consecutive days without days off;</w:t>
      </w:r>
      <w:r w:rsidR="00E44763" w:rsidRPr="00E7227E">
        <w:rPr>
          <w:strike/>
          <w:sz w:val="22"/>
          <w:szCs w:val="22"/>
        </w:rPr>
        <w:t xml:space="preserve"> or</w:t>
      </w:r>
      <w:r w:rsidRPr="00E7227E">
        <w:rPr>
          <w:strike/>
          <w:sz w:val="22"/>
          <w:szCs w:val="22"/>
        </w:rPr>
        <w:t xml:space="preserve"> </w:t>
      </w:r>
    </w:p>
    <w:p w14:paraId="0C2B1436" w14:textId="6C6D2654" w:rsidR="000F4EA5" w:rsidRPr="00E7227E" w:rsidRDefault="000F4EA5" w:rsidP="00CF5570">
      <w:pPr>
        <w:pStyle w:val="Clause1"/>
        <w:widowControl w:val="0"/>
        <w:spacing w:before="120" w:after="120"/>
        <w:ind w:left="2880" w:hanging="720"/>
        <w:rPr>
          <w:strike/>
          <w:sz w:val="22"/>
          <w:szCs w:val="22"/>
        </w:rPr>
      </w:pPr>
      <w:r w:rsidRPr="00E7227E">
        <w:rPr>
          <w:strike/>
          <w:sz w:val="22"/>
          <w:szCs w:val="22"/>
        </w:rPr>
        <w:t>(iv)</w:t>
      </w:r>
      <w:r w:rsidRPr="00E7227E">
        <w:rPr>
          <w:strike/>
          <w:sz w:val="22"/>
          <w:szCs w:val="22"/>
        </w:rPr>
        <w:tab/>
        <w:t>the Part-time Employee work</w:t>
      </w:r>
      <w:r w:rsidR="00E44763" w:rsidRPr="00E7227E">
        <w:rPr>
          <w:strike/>
          <w:sz w:val="22"/>
          <w:szCs w:val="22"/>
        </w:rPr>
        <w:t>s</w:t>
      </w:r>
      <w:r w:rsidRPr="00E7227E">
        <w:rPr>
          <w:strike/>
          <w:sz w:val="22"/>
          <w:szCs w:val="22"/>
        </w:rPr>
        <w:t xml:space="preserve"> </w:t>
      </w:r>
      <w:proofErr w:type="gramStart"/>
      <w:r w:rsidRPr="00E7227E">
        <w:rPr>
          <w:strike/>
          <w:sz w:val="22"/>
          <w:szCs w:val="22"/>
        </w:rPr>
        <w:t>in excess of</w:t>
      </w:r>
      <w:proofErr w:type="gramEnd"/>
      <w:r w:rsidRPr="00E7227E">
        <w:rPr>
          <w:strike/>
          <w:sz w:val="22"/>
          <w:szCs w:val="22"/>
        </w:rPr>
        <w:t xml:space="preserve"> ten (10) days in a fourteen (14) day period.</w:t>
      </w:r>
    </w:p>
    <w:p w14:paraId="52BAF655" w14:textId="77777777" w:rsidR="000F4EA5" w:rsidRPr="006F7770" w:rsidRDefault="000F4EA5" w:rsidP="00CF5570">
      <w:pPr>
        <w:pStyle w:val="Clause1"/>
        <w:widowControl w:val="0"/>
        <w:spacing w:before="120" w:after="120"/>
        <w:rPr>
          <w:b/>
          <w:sz w:val="22"/>
          <w:szCs w:val="22"/>
        </w:rPr>
      </w:pPr>
      <w:r w:rsidRPr="006F7770">
        <w:rPr>
          <w:sz w:val="22"/>
          <w:szCs w:val="22"/>
        </w:rPr>
        <w:t>14.10</w:t>
      </w:r>
      <w:r w:rsidRPr="006F7770">
        <w:rPr>
          <w:sz w:val="22"/>
          <w:szCs w:val="22"/>
        </w:rPr>
        <w:tab/>
      </w:r>
      <w:r w:rsidRPr="006F7770">
        <w:rPr>
          <w:b/>
          <w:sz w:val="22"/>
          <w:szCs w:val="22"/>
          <w:u w:val="single"/>
        </w:rPr>
        <w:t>Optional Scheduling Provisions</w:t>
      </w:r>
    </w:p>
    <w:p w14:paraId="698909B2" w14:textId="039F1DD8" w:rsidR="000F4EA5" w:rsidRPr="006F7770" w:rsidRDefault="000F4EA5" w:rsidP="00CF5570">
      <w:pPr>
        <w:widowControl w:val="0"/>
        <w:spacing w:before="120" w:after="120"/>
        <w:ind w:left="1440"/>
        <w:jc w:val="both"/>
        <w:rPr>
          <w:rFonts w:ascii="Palatino" w:hAnsi="Palatino" w:cs="Times New Roman"/>
        </w:rPr>
      </w:pPr>
      <w:r w:rsidRPr="006F7770">
        <w:rPr>
          <w:rFonts w:ascii="Palatino" w:hAnsi="Palatino" w:cs="Times New Roman"/>
        </w:rPr>
        <w:t>Optional scheduling provisions may be mutually agreed to in writing between the Employer and the Union. The Employer shall consider any optional schedule which is proposed in writing by the Union.</w:t>
      </w:r>
    </w:p>
    <w:p w14:paraId="4945E44E" w14:textId="54A2C652" w:rsidR="000F4EA5" w:rsidRPr="006F7770" w:rsidRDefault="000F4EA5" w:rsidP="00CF5570">
      <w:pPr>
        <w:pStyle w:val="Clause1"/>
        <w:widowControl w:val="0"/>
        <w:spacing w:before="120" w:after="120"/>
        <w:rPr>
          <w:b/>
          <w:sz w:val="22"/>
          <w:szCs w:val="22"/>
          <w:u w:val="single"/>
        </w:rPr>
      </w:pPr>
      <w:r w:rsidRPr="006F7770">
        <w:rPr>
          <w:sz w:val="22"/>
          <w:szCs w:val="22"/>
        </w:rPr>
        <w:t>14.11</w:t>
      </w:r>
      <w:r w:rsidRPr="006F7770">
        <w:rPr>
          <w:sz w:val="22"/>
          <w:szCs w:val="22"/>
        </w:rPr>
        <w:tab/>
      </w:r>
      <w:r w:rsidRPr="006F7770">
        <w:rPr>
          <w:b/>
          <w:sz w:val="22"/>
          <w:szCs w:val="22"/>
          <w:u w:val="single"/>
        </w:rPr>
        <w:t xml:space="preserve">Extended/Modified </w:t>
      </w:r>
      <w:proofErr w:type="gramStart"/>
      <w:r w:rsidRPr="006F7770">
        <w:rPr>
          <w:b/>
          <w:sz w:val="22"/>
          <w:szCs w:val="22"/>
          <w:u w:val="single"/>
        </w:rPr>
        <w:t>Work Day</w:t>
      </w:r>
      <w:proofErr w:type="gramEnd"/>
    </w:p>
    <w:p w14:paraId="54297BF8" w14:textId="0A48AA15" w:rsidR="000F4EA5" w:rsidRPr="006F7770" w:rsidRDefault="000F4EA5"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 xml:space="preserve">Where the Parties agree to implement a system employing an extended/modified </w:t>
      </w:r>
      <w:proofErr w:type="gramStart"/>
      <w:r w:rsidRPr="006F7770">
        <w:rPr>
          <w:sz w:val="22"/>
          <w:szCs w:val="22"/>
        </w:rPr>
        <w:t>work day</w:t>
      </w:r>
      <w:proofErr w:type="gramEnd"/>
      <w:r w:rsidRPr="006F7770">
        <w:rPr>
          <w:sz w:val="22"/>
          <w:szCs w:val="22"/>
        </w:rPr>
        <w:t>, they shall evidence such agreement by signing a document indicating those positions/work areas/programs to which the agreement applies and indicating the implementation timelines, and the resulting amendments to regular hours of work and related articles. The list of positions/work areas/programs may be amended from time to time by the Parties.</w:t>
      </w:r>
    </w:p>
    <w:p w14:paraId="61C6D126" w14:textId="20B1AD77" w:rsidR="000F4EA5" w:rsidRPr="006F7770" w:rsidRDefault="000F4EA5"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 xml:space="preserve">Either Party will provide the other Party with at least twenty-eight (28) calendar </w:t>
      </w:r>
      <w:proofErr w:type="spellStart"/>
      <w:r w:rsidRPr="006F7770">
        <w:rPr>
          <w:sz w:val="22"/>
          <w:szCs w:val="22"/>
        </w:rPr>
        <w:t>days notice</w:t>
      </w:r>
      <w:proofErr w:type="spellEnd"/>
      <w:r w:rsidRPr="006F7770">
        <w:rPr>
          <w:sz w:val="22"/>
          <w:szCs w:val="22"/>
        </w:rPr>
        <w:t xml:space="preserve">, in writing, of their intent to terminate this agreement. </w:t>
      </w:r>
      <w:r w:rsidRPr="006F7770">
        <w:rPr>
          <w:sz w:val="22"/>
          <w:szCs w:val="22"/>
        </w:rPr>
        <w:lastRenderedPageBreak/>
        <w:t>Within the twenty-eight (28) day notice period, the Employer shall post a new schedule pursuant to Article 14.02.</w:t>
      </w:r>
    </w:p>
    <w:p w14:paraId="32D62AF8" w14:textId="7F4D19A9" w:rsidR="000F4EA5" w:rsidRPr="006F7770" w:rsidRDefault="000F4EA5" w:rsidP="00AD09C1">
      <w:pPr>
        <w:ind w:left="2160" w:hanging="720"/>
        <w:rPr>
          <w:rFonts w:ascii="Palatino" w:hAnsi="Palatino" w:cs="Times New Roman"/>
        </w:rPr>
      </w:pPr>
      <w:r w:rsidRPr="006F7770">
        <w:rPr>
          <w:rFonts w:ascii="Palatino" w:hAnsi="Palatino" w:cs="Times New Roman"/>
        </w:rPr>
        <w:t>(c)</w:t>
      </w:r>
      <w:r w:rsidRPr="006F7770">
        <w:rPr>
          <w:rFonts w:ascii="Palatino" w:hAnsi="Palatino" w:cs="Times New Roman"/>
        </w:rPr>
        <w:tab/>
        <w:t xml:space="preserve">The Parties agree that with the exception of those amendments when an extended/modified </w:t>
      </w:r>
      <w:proofErr w:type="gramStart"/>
      <w:r w:rsidRPr="006F7770">
        <w:rPr>
          <w:rFonts w:ascii="Palatino" w:hAnsi="Palatino" w:cs="Times New Roman"/>
        </w:rPr>
        <w:t>work day</w:t>
      </w:r>
      <w:proofErr w:type="gramEnd"/>
      <w:r w:rsidRPr="006F7770">
        <w:rPr>
          <w:rFonts w:ascii="Palatino" w:hAnsi="Palatino" w:cs="Times New Roman"/>
        </w:rPr>
        <w:t xml:space="preserve"> is implemented, all other Articles shall remain in full force and effect.</w:t>
      </w:r>
    </w:p>
    <w:p w14:paraId="14FB7EF0" w14:textId="77777777" w:rsidR="00DD4A3E" w:rsidRPr="006F7770" w:rsidRDefault="00DD4A3E" w:rsidP="00CF5570">
      <w:pPr>
        <w:widowControl w:val="0"/>
        <w:spacing w:before="120" w:after="120"/>
        <w:jc w:val="both"/>
        <w:rPr>
          <w:rFonts w:ascii="Palatino" w:hAnsi="Palatino" w:cs="Times New Roman"/>
          <w:b/>
          <w:kern w:val="32"/>
          <w:u w:val="single"/>
        </w:rPr>
      </w:pPr>
    </w:p>
    <w:p w14:paraId="4EBF7584" w14:textId="2AC21725" w:rsidR="00E7227E" w:rsidRDefault="00E7227E" w:rsidP="00E7227E">
      <w:pPr>
        <w:pStyle w:val="Heading1"/>
        <w:keepNext w:val="0"/>
        <w:widowControl w:val="0"/>
        <w:spacing w:before="120" w:after="120"/>
        <w:rPr>
          <w:rFonts w:ascii="Palatino" w:hAnsi="Palatino" w:cs="Times New Roman"/>
          <w:bCs w:val="0"/>
          <w:sz w:val="22"/>
          <w:szCs w:val="22"/>
          <w:u w:val="single"/>
        </w:rPr>
      </w:pPr>
      <w:r>
        <w:rPr>
          <w:rFonts w:ascii="Palatino" w:hAnsi="Palatino" w:cs="Times New Roman"/>
          <w:bCs w:val="0"/>
          <w:sz w:val="22"/>
          <w:szCs w:val="22"/>
          <w:u w:val="single"/>
        </w:rPr>
        <w:t>AMEND</w:t>
      </w:r>
    </w:p>
    <w:p w14:paraId="4E9FC6B9" w14:textId="66510F29" w:rsidR="00DE51EE" w:rsidRPr="006F77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6F7770">
        <w:rPr>
          <w:rFonts w:ascii="Palatino" w:hAnsi="Palatino" w:cs="Times New Roman"/>
          <w:bCs w:val="0"/>
          <w:sz w:val="22"/>
          <w:szCs w:val="22"/>
          <w:u w:val="single"/>
        </w:rPr>
        <w:t>ARTICLE 15</w:t>
      </w:r>
      <w:r w:rsidR="00CF5570" w:rsidRPr="006F7770">
        <w:rPr>
          <w:rFonts w:ascii="Palatino" w:hAnsi="Palatino" w:cs="Times New Roman"/>
          <w:bCs w:val="0"/>
          <w:sz w:val="22"/>
          <w:szCs w:val="22"/>
          <w:u w:val="single"/>
        </w:rPr>
        <w:br/>
      </w:r>
      <w:r w:rsidRPr="006F7770">
        <w:rPr>
          <w:rFonts w:ascii="Palatino" w:hAnsi="Palatino" w:cs="Times New Roman"/>
          <w:bCs w:val="0"/>
          <w:sz w:val="22"/>
          <w:szCs w:val="22"/>
          <w:u w:val="single"/>
        </w:rPr>
        <w:t>OVERTIME</w:t>
      </w:r>
    </w:p>
    <w:p w14:paraId="192C9B91" w14:textId="77777777" w:rsidR="00DD4A3E" w:rsidRPr="006F7770" w:rsidRDefault="00DD4A3E" w:rsidP="00CF5570">
      <w:pPr>
        <w:pStyle w:val="Clause1"/>
        <w:widowControl w:val="0"/>
        <w:tabs>
          <w:tab w:val="left" w:pos="1440"/>
        </w:tabs>
        <w:spacing w:before="120" w:after="120"/>
        <w:ind w:left="2160" w:hanging="2160"/>
        <w:rPr>
          <w:sz w:val="22"/>
          <w:szCs w:val="22"/>
        </w:rPr>
      </w:pPr>
      <w:r w:rsidRPr="006F7770">
        <w:rPr>
          <w:sz w:val="22"/>
          <w:szCs w:val="22"/>
        </w:rPr>
        <w:t>15.01</w:t>
      </w:r>
      <w:r w:rsidRPr="006F7770">
        <w:rPr>
          <w:sz w:val="22"/>
          <w:szCs w:val="22"/>
        </w:rPr>
        <w:tab/>
        <w:t>(a)</w:t>
      </w:r>
      <w:r w:rsidRPr="006F7770">
        <w:rPr>
          <w:sz w:val="22"/>
          <w:szCs w:val="22"/>
        </w:rPr>
        <w:tab/>
        <w:t xml:space="preserve">The Employer shall determine when overtime is necessary and for what </w:t>
      </w:r>
      <w:proofErr w:type="gramStart"/>
      <w:r w:rsidRPr="006F7770">
        <w:rPr>
          <w:sz w:val="22"/>
          <w:szCs w:val="22"/>
        </w:rPr>
        <w:t>period of time</w:t>
      </w:r>
      <w:proofErr w:type="gramEnd"/>
      <w:r w:rsidRPr="006F7770">
        <w:rPr>
          <w:sz w:val="22"/>
          <w:szCs w:val="22"/>
        </w:rPr>
        <w:t xml:space="preserve"> it is required.</w:t>
      </w:r>
    </w:p>
    <w:p w14:paraId="5F58D547" w14:textId="6A529B49" w:rsidR="00DD4A3E" w:rsidRPr="006F7770" w:rsidRDefault="00DD4A3E"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 xml:space="preserve">All authorized overtime worked </w:t>
      </w:r>
      <w:proofErr w:type="gramStart"/>
      <w:r w:rsidRPr="006F7770">
        <w:rPr>
          <w:sz w:val="22"/>
          <w:szCs w:val="22"/>
        </w:rPr>
        <w:t>in excess of</w:t>
      </w:r>
      <w:proofErr w:type="gramEnd"/>
      <w:r w:rsidRPr="006F7770">
        <w:rPr>
          <w:sz w:val="22"/>
          <w:szCs w:val="22"/>
        </w:rPr>
        <w:t xml:space="preserve"> and in conjunction with seven point seven five (7.75) hours per day shall be paid at the rate of two times (2X) the Basic Rate of Pay.</w:t>
      </w:r>
    </w:p>
    <w:p w14:paraId="6DFAE932" w14:textId="1C0DB5A9" w:rsidR="00DD4A3E" w:rsidRPr="006F7770" w:rsidRDefault="00DD4A3E" w:rsidP="00CF5570">
      <w:pPr>
        <w:pStyle w:val="Clause1"/>
        <w:widowControl w:val="0"/>
        <w:spacing w:before="120" w:after="120"/>
        <w:rPr>
          <w:sz w:val="22"/>
          <w:szCs w:val="22"/>
        </w:rPr>
      </w:pPr>
      <w:r w:rsidRPr="006F7770">
        <w:rPr>
          <w:sz w:val="22"/>
          <w:szCs w:val="22"/>
        </w:rPr>
        <w:t>15.02</w:t>
      </w:r>
      <w:r w:rsidRPr="006F7770">
        <w:rPr>
          <w:sz w:val="22"/>
          <w:szCs w:val="22"/>
        </w:rPr>
        <w:tab/>
        <w:t>Failure to provide at least fifteen</w:t>
      </w:r>
      <w:r w:rsidRPr="00E7227E">
        <w:rPr>
          <w:strike/>
          <w:sz w:val="22"/>
          <w:szCs w:val="22"/>
        </w:rPr>
        <w:t xml:space="preserve"> point five </w:t>
      </w:r>
      <w:r w:rsidRPr="006F7770">
        <w:rPr>
          <w:sz w:val="22"/>
          <w:szCs w:val="22"/>
        </w:rPr>
        <w:t>(15</w:t>
      </w:r>
      <w:r w:rsidRPr="00E7227E">
        <w:rPr>
          <w:strike/>
          <w:sz w:val="22"/>
          <w:szCs w:val="22"/>
        </w:rPr>
        <w:t>.5</w:t>
      </w:r>
      <w:r w:rsidRPr="006F7770">
        <w:rPr>
          <w:sz w:val="22"/>
          <w:szCs w:val="22"/>
        </w:rPr>
        <w:t>) hours rest between scheduled shifts, or twelve (12) hours where applicable, shall result in payment of overtime at established rates for any hours worked during normal rest periods unless the Employer and the Union have mutually agreed to optional scheduling provisions that provide for less than fifteen</w:t>
      </w:r>
      <w:r w:rsidRPr="00E7227E">
        <w:rPr>
          <w:strike/>
          <w:sz w:val="22"/>
          <w:szCs w:val="22"/>
        </w:rPr>
        <w:t xml:space="preserve"> point five </w:t>
      </w:r>
      <w:r w:rsidRPr="006F7770">
        <w:rPr>
          <w:sz w:val="22"/>
          <w:szCs w:val="22"/>
        </w:rPr>
        <w:t>(15</w:t>
      </w:r>
      <w:r w:rsidRPr="00E7227E">
        <w:rPr>
          <w:strike/>
          <w:sz w:val="22"/>
          <w:szCs w:val="22"/>
        </w:rPr>
        <w:t>.5</w:t>
      </w:r>
      <w:r w:rsidRPr="006F7770">
        <w:rPr>
          <w:sz w:val="22"/>
          <w:szCs w:val="22"/>
        </w:rPr>
        <w:t>) hours rest between scheduled shifts.</w:t>
      </w:r>
    </w:p>
    <w:p w14:paraId="4DD10C4A" w14:textId="77777777" w:rsidR="00DD4A3E" w:rsidRPr="006F7770" w:rsidRDefault="00DD4A3E" w:rsidP="00CF5570">
      <w:pPr>
        <w:pStyle w:val="Clause1"/>
        <w:widowControl w:val="0"/>
        <w:spacing w:before="120" w:after="120"/>
        <w:rPr>
          <w:sz w:val="22"/>
          <w:szCs w:val="22"/>
        </w:rPr>
      </w:pPr>
      <w:r w:rsidRPr="006F7770">
        <w:rPr>
          <w:sz w:val="22"/>
          <w:szCs w:val="22"/>
        </w:rPr>
        <w:t>15.03</w:t>
      </w:r>
      <w:r w:rsidRPr="006F7770">
        <w:rPr>
          <w:sz w:val="22"/>
          <w:szCs w:val="22"/>
        </w:rPr>
        <w:tab/>
        <w:t>Employees shall not be required to layoff during their regular scheduled shifts to equalize any overtime worked previously.</w:t>
      </w:r>
    </w:p>
    <w:p w14:paraId="4E89A2AF" w14:textId="6578DFEC" w:rsidR="001859DD" w:rsidRPr="006F7770" w:rsidRDefault="001859DD" w:rsidP="00CF5570">
      <w:pPr>
        <w:pStyle w:val="Clause1"/>
        <w:widowControl w:val="0"/>
        <w:spacing w:before="120" w:after="120"/>
        <w:rPr>
          <w:sz w:val="22"/>
          <w:szCs w:val="22"/>
        </w:rPr>
      </w:pPr>
      <w:r w:rsidRPr="006F7770">
        <w:rPr>
          <w:sz w:val="22"/>
          <w:szCs w:val="22"/>
        </w:rPr>
        <w:t>15.04</w:t>
      </w:r>
      <w:r w:rsidRPr="006F7770">
        <w:rPr>
          <w:sz w:val="22"/>
          <w:szCs w:val="22"/>
        </w:rPr>
        <w:tab/>
        <w:t>An Employee who is eligible for overtime and who works a double shift (continuous) shall be provided with access to a meal during the second (2</w:t>
      </w:r>
      <w:r w:rsidRPr="006F7770">
        <w:rPr>
          <w:sz w:val="22"/>
          <w:szCs w:val="22"/>
          <w:vertAlign w:val="superscript"/>
        </w:rPr>
        <w:t>nd</w:t>
      </w:r>
      <w:r w:rsidRPr="006F7770">
        <w:rPr>
          <w:sz w:val="22"/>
          <w:szCs w:val="22"/>
        </w:rPr>
        <w:t>) shift at no cost, to a maximum value of $20.75.</w:t>
      </w:r>
    </w:p>
    <w:p w14:paraId="67D146BA" w14:textId="368CD898" w:rsidR="00DD4A3E" w:rsidRPr="006F7770" w:rsidRDefault="00DD4A3E" w:rsidP="00CF5570">
      <w:pPr>
        <w:pStyle w:val="Clause1"/>
        <w:widowControl w:val="0"/>
        <w:spacing w:before="120" w:after="120"/>
        <w:rPr>
          <w:sz w:val="22"/>
          <w:szCs w:val="22"/>
        </w:rPr>
      </w:pPr>
      <w:r w:rsidRPr="006F7770">
        <w:rPr>
          <w:sz w:val="22"/>
          <w:szCs w:val="22"/>
        </w:rPr>
        <w:t>15.0</w:t>
      </w:r>
      <w:r w:rsidR="001859DD" w:rsidRPr="006F7770">
        <w:rPr>
          <w:sz w:val="22"/>
          <w:szCs w:val="22"/>
        </w:rPr>
        <w:t>5</w:t>
      </w:r>
      <w:r w:rsidRPr="006F7770">
        <w:rPr>
          <w:sz w:val="22"/>
          <w:szCs w:val="22"/>
        </w:rPr>
        <w:tab/>
      </w:r>
      <w:r w:rsidRPr="006F7770">
        <w:rPr>
          <w:b/>
          <w:sz w:val="22"/>
          <w:szCs w:val="22"/>
          <w:u w:val="single"/>
        </w:rPr>
        <w:t>Full-Time Employees</w:t>
      </w:r>
    </w:p>
    <w:p w14:paraId="62933139" w14:textId="07DA90FB" w:rsidR="00DD4A3E" w:rsidRPr="006F7770" w:rsidRDefault="00DD4A3E" w:rsidP="00CF5570">
      <w:pPr>
        <w:widowControl w:val="0"/>
        <w:spacing w:before="120" w:after="120"/>
        <w:ind w:left="1440"/>
        <w:jc w:val="both"/>
        <w:rPr>
          <w:rFonts w:ascii="Palatino" w:hAnsi="Palatino" w:cs="Times New Roman"/>
        </w:rPr>
      </w:pPr>
      <w:r w:rsidRPr="006F7770">
        <w:rPr>
          <w:rFonts w:ascii="Palatino" w:hAnsi="Palatino" w:cs="Times New Roman"/>
        </w:rPr>
        <w:t>Overtime shall be shared as equally as possible amongst Full-time Employees who perform the work involved.</w:t>
      </w:r>
    </w:p>
    <w:p w14:paraId="43D447E0" w14:textId="39336347" w:rsidR="00DD4A3E" w:rsidRPr="006F7770" w:rsidRDefault="00DD4A3E" w:rsidP="00CF5570">
      <w:pPr>
        <w:pStyle w:val="Clause1"/>
        <w:widowControl w:val="0"/>
        <w:tabs>
          <w:tab w:val="left" w:pos="1440"/>
        </w:tabs>
        <w:spacing w:before="120" w:after="120"/>
        <w:ind w:left="2160" w:hanging="2160"/>
        <w:rPr>
          <w:sz w:val="22"/>
          <w:szCs w:val="22"/>
        </w:rPr>
      </w:pPr>
      <w:r w:rsidRPr="006F7770">
        <w:rPr>
          <w:sz w:val="22"/>
          <w:szCs w:val="22"/>
        </w:rPr>
        <w:t>15.0</w:t>
      </w:r>
      <w:r w:rsidR="001859DD" w:rsidRPr="006F7770">
        <w:rPr>
          <w:sz w:val="22"/>
          <w:szCs w:val="22"/>
        </w:rPr>
        <w:t>6</w:t>
      </w:r>
      <w:r w:rsidRPr="006F7770">
        <w:rPr>
          <w:sz w:val="22"/>
          <w:szCs w:val="22"/>
        </w:rPr>
        <w:tab/>
        <w:t>(a)</w:t>
      </w:r>
      <w:r w:rsidRPr="006F7770">
        <w:rPr>
          <w:sz w:val="22"/>
          <w:szCs w:val="22"/>
        </w:rPr>
        <w:tab/>
        <w:t>Full-time Employees required to work by the Employer on their scheduled days off shall be paid two times (2X) the Basic Rate of Pay.</w:t>
      </w:r>
    </w:p>
    <w:p w14:paraId="41D632FE" w14:textId="518516CC" w:rsidR="00DD4A3E" w:rsidRPr="006F7770" w:rsidRDefault="00DD4A3E"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r>
      <w:r w:rsidR="001859DD" w:rsidRPr="006F7770">
        <w:rPr>
          <w:sz w:val="22"/>
          <w:szCs w:val="22"/>
        </w:rPr>
        <w:t>Where an Employee works overtime on a Named Holiday in accordance with Article 25, Named Holiday pay as outlined in Article 25.03 shall not apply for overtime hours worked. Overtime worked on a Named Holiday shall be paid as follows:</w:t>
      </w:r>
    </w:p>
    <w:p w14:paraId="2383555B" w14:textId="64A32E8A" w:rsidR="001859DD" w:rsidRPr="006F7770" w:rsidRDefault="001859DD" w:rsidP="00CF5570">
      <w:pPr>
        <w:pStyle w:val="Clause1a"/>
        <w:widowControl w:val="0"/>
        <w:tabs>
          <w:tab w:val="clear" w:pos="1440"/>
          <w:tab w:val="left" w:pos="741"/>
        </w:tabs>
        <w:spacing w:before="120" w:after="120"/>
        <w:ind w:left="2880" w:hanging="720"/>
        <w:rPr>
          <w:sz w:val="22"/>
          <w:szCs w:val="22"/>
        </w:rPr>
      </w:pPr>
      <w:r w:rsidRPr="006F7770">
        <w:rPr>
          <w:sz w:val="22"/>
          <w:szCs w:val="22"/>
        </w:rPr>
        <w:t>(</w:t>
      </w:r>
      <w:proofErr w:type="spellStart"/>
      <w:r w:rsidRPr="006F7770">
        <w:rPr>
          <w:sz w:val="22"/>
          <w:szCs w:val="22"/>
        </w:rPr>
        <w:t>i</w:t>
      </w:r>
      <w:proofErr w:type="spellEnd"/>
      <w:r w:rsidRPr="006F7770">
        <w:rPr>
          <w:sz w:val="22"/>
          <w:szCs w:val="22"/>
        </w:rPr>
        <w:t>)</w:t>
      </w:r>
      <w:r w:rsidRPr="006F7770">
        <w:rPr>
          <w:sz w:val="22"/>
          <w:szCs w:val="22"/>
        </w:rPr>
        <w:tab/>
        <w:t>for all overtime hours worked on a Named Holiday at two point five times (2.5x) the Basic Rate of pay</w:t>
      </w:r>
    </w:p>
    <w:p w14:paraId="22DBEBD6" w14:textId="313CC473" w:rsidR="001859DD" w:rsidRPr="006F7770" w:rsidRDefault="001859DD" w:rsidP="00CF5570">
      <w:pPr>
        <w:pStyle w:val="Clause1a"/>
        <w:widowControl w:val="0"/>
        <w:tabs>
          <w:tab w:val="clear" w:pos="1440"/>
          <w:tab w:val="left" w:pos="741"/>
        </w:tabs>
        <w:spacing w:before="120" w:after="120"/>
        <w:ind w:left="2880" w:hanging="720"/>
        <w:rPr>
          <w:sz w:val="22"/>
          <w:szCs w:val="22"/>
        </w:rPr>
      </w:pPr>
      <w:r w:rsidRPr="006F7770">
        <w:rPr>
          <w:sz w:val="22"/>
          <w:szCs w:val="22"/>
        </w:rPr>
        <w:t>(ii)</w:t>
      </w:r>
      <w:r w:rsidRPr="006F7770">
        <w:rPr>
          <w:sz w:val="22"/>
          <w:szCs w:val="22"/>
        </w:rPr>
        <w:tab/>
        <w:t>for all overtime hours worked on August Civic Holiday and Christmas at three times (3x) the Basic Rate of Pay</w:t>
      </w:r>
    </w:p>
    <w:p w14:paraId="516F1336" w14:textId="4C7928BE" w:rsidR="00DD4A3E" w:rsidRPr="006F7770" w:rsidRDefault="00DD4A3E" w:rsidP="00CF5570">
      <w:pPr>
        <w:pStyle w:val="Clause1"/>
        <w:widowControl w:val="0"/>
        <w:tabs>
          <w:tab w:val="left" w:pos="1440"/>
        </w:tabs>
        <w:spacing w:before="120" w:after="120"/>
        <w:ind w:left="2160" w:hanging="2160"/>
        <w:rPr>
          <w:sz w:val="22"/>
          <w:szCs w:val="22"/>
        </w:rPr>
      </w:pPr>
      <w:r w:rsidRPr="006F7770">
        <w:rPr>
          <w:sz w:val="22"/>
          <w:szCs w:val="22"/>
        </w:rPr>
        <w:lastRenderedPageBreak/>
        <w:t>15.0</w:t>
      </w:r>
      <w:r w:rsidR="001859DD" w:rsidRPr="006F7770">
        <w:rPr>
          <w:sz w:val="22"/>
          <w:szCs w:val="22"/>
        </w:rPr>
        <w:t>7</w:t>
      </w:r>
      <w:r w:rsidRPr="006F7770">
        <w:rPr>
          <w:sz w:val="22"/>
          <w:szCs w:val="22"/>
        </w:rPr>
        <w:tab/>
        <w:t>(a)</w:t>
      </w:r>
      <w:r w:rsidRPr="006F7770">
        <w:rPr>
          <w:sz w:val="22"/>
          <w:szCs w:val="22"/>
        </w:rPr>
        <w:tab/>
        <w:t>A Full-time Employee may request time off in lieu of overtime worked to be taken in conjunction with</w:t>
      </w:r>
      <w:r w:rsidR="003A1BE0" w:rsidRPr="006F7770">
        <w:rPr>
          <w:sz w:val="22"/>
          <w:szCs w:val="22"/>
        </w:rPr>
        <w:t xml:space="preserve"> their</w:t>
      </w:r>
      <w:r w:rsidR="003A1BE0" w:rsidRPr="006F7770">
        <w:rPr>
          <w:b/>
          <w:sz w:val="22"/>
          <w:szCs w:val="22"/>
        </w:rPr>
        <w:t xml:space="preserve"> </w:t>
      </w:r>
      <w:r w:rsidRPr="006F7770">
        <w:rPr>
          <w:sz w:val="22"/>
          <w:szCs w:val="22"/>
        </w:rPr>
        <w:t>annual vacation by mutual agreement.</w:t>
      </w:r>
    </w:p>
    <w:p w14:paraId="2D40EFC3" w14:textId="7E1C1CCD" w:rsidR="00DD4A3E" w:rsidRPr="006F7770" w:rsidRDefault="00DD4A3E"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In the event mutual agreement between the Full-time Employee and the Employer is not reached, time off in lieu of overtime may be taken at another mutually agreeable time within three (3) months of the pay period in which the overtime was worked.</w:t>
      </w:r>
    </w:p>
    <w:p w14:paraId="2F3AC9F5" w14:textId="0DDFB9C9" w:rsidR="00DD4A3E" w:rsidRPr="006F7770" w:rsidRDefault="00DD4A3E" w:rsidP="00CF5570">
      <w:pPr>
        <w:pStyle w:val="Clause1a"/>
        <w:widowControl w:val="0"/>
        <w:tabs>
          <w:tab w:val="clear" w:pos="1440"/>
          <w:tab w:val="left" w:pos="741"/>
        </w:tabs>
        <w:spacing w:before="120" w:after="120"/>
        <w:ind w:hanging="720"/>
        <w:rPr>
          <w:sz w:val="22"/>
          <w:szCs w:val="22"/>
        </w:rPr>
      </w:pPr>
      <w:r w:rsidRPr="006F7770">
        <w:rPr>
          <w:sz w:val="22"/>
          <w:szCs w:val="22"/>
        </w:rPr>
        <w:t>(c)</w:t>
      </w:r>
      <w:r w:rsidRPr="006F7770">
        <w:rPr>
          <w:sz w:val="22"/>
          <w:szCs w:val="22"/>
        </w:rPr>
        <w:tab/>
        <w:t>Time off in lieu of overtime shall be the equivalent of the actual time worked adjusted by the applicable overtime rate.</w:t>
      </w:r>
    </w:p>
    <w:p w14:paraId="7D6285BB" w14:textId="6556B203" w:rsidR="00DD4A3E" w:rsidRPr="006F7770" w:rsidRDefault="00AD09C1" w:rsidP="009643AC">
      <w:pPr>
        <w:ind w:left="2160" w:hanging="720"/>
        <w:rPr>
          <w:rFonts w:ascii="Palatino" w:hAnsi="Palatino" w:cs="Times New Roman"/>
        </w:rPr>
      </w:pPr>
      <w:r w:rsidRPr="006F7770">
        <w:rPr>
          <w:rFonts w:ascii="Palatino" w:hAnsi="Palatino" w:cs="Times New Roman"/>
        </w:rPr>
        <w:t>(</w:t>
      </w:r>
      <w:r w:rsidR="00DD4A3E" w:rsidRPr="006F7770">
        <w:rPr>
          <w:rFonts w:ascii="Palatino" w:hAnsi="Palatino" w:cs="Times New Roman"/>
        </w:rPr>
        <w:t>d)</w:t>
      </w:r>
      <w:r w:rsidR="00DD4A3E" w:rsidRPr="006F7770">
        <w:rPr>
          <w:rFonts w:ascii="Palatino" w:hAnsi="Palatino" w:cs="Times New Roman"/>
        </w:rPr>
        <w:tab/>
        <w:t>Where mutual agreement with respect to scheduling time off in lieu of overtime cannot be reached, all overtime shall be paid out by March 31st of each year.</w:t>
      </w:r>
    </w:p>
    <w:p w14:paraId="5A55B13F" w14:textId="7F35F0DD" w:rsidR="00AD09C1" w:rsidRPr="006F7770" w:rsidRDefault="00DD4A3E" w:rsidP="00AD09C1">
      <w:pPr>
        <w:widowControl w:val="0"/>
        <w:spacing w:before="120" w:after="120"/>
        <w:jc w:val="both"/>
        <w:rPr>
          <w:rFonts w:ascii="Palatino" w:hAnsi="Palatino" w:cs="Times New Roman"/>
        </w:rPr>
      </w:pPr>
      <w:r w:rsidRPr="006F7770">
        <w:rPr>
          <w:rFonts w:ascii="Palatino" w:hAnsi="Palatino" w:cs="Times New Roman"/>
        </w:rPr>
        <w:t>15.0</w:t>
      </w:r>
      <w:r w:rsidR="001859DD" w:rsidRPr="006F7770">
        <w:rPr>
          <w:rFonts w:ascii="Palatino" w:hAnsi="Palatino" w:cs="Times New Roman"/>
        </w:rPr>
        <w:t>8</w:t>
      </w:r>
      <w:r w:rsidRPr="006F7770">
        <w:rPr>
          <w:rFonts w:ascii="Palatino" w:hAnsi="Palatino" w:cs="Times New Roman"/>
        </w:rPr>
        <w:tab/>
      </w:r>
      <w:r w:rsidR="00565FEE">
        <w:rPr>
          <w:rFonts w:ascii="Palatino" w:hAnsi="Palatino" w:cs="Times New Roman"/>
        </w:rPr>
        <w:tab/>
      </w:r>
      <w:r w:rsidR="00AD09C1" w:rsidRPr="00565FEE">
        <w:rPr>
          <w:rFonts w:ascii="Palatino" w:hAnsi="Palatino" w:cs="Times New Roman"/>
          <w:b/>
          <w:bCs/>
          <w:u w:val="single"/>
        </w:rPr>
        <w:t>Part-Time Employees</w:t>
      </w:r>
    </w:p>
    <w:p w14:paraId="77E1BD0C" w14:textId="247DB71F" w:rsidR="00DD4A3E" w:rsidRPr="006F7770" w:rsidRDefault="00DD4A3E" w:rsidP="00AD09C1">
      <w:pPr>
        <w:pStyle w:val="Clause1"/>
        <w:widowControl w:val="0"/>
        <w:spacing w:before="120" w:after="120"/>
        <w:ind w:firstLine="0"/>
        <w:rPr>
          <w:sz w:val="22"/>
          <w:szCs w:val="22"/>
        </w:rPr>
      </w:pPr>
      <w:r w:rsidRPr="006F7770">
        <w:rPr>
          <w:sz w:val="22"/>
          <w:szCs w:val="22"/>
        </w:rPr>
        <w:t>Overtime shall be shared as equally as possible amongst Part-time Employees who perform the work involved.</w:t>
      </w:r>
    </w:p>
    <w:p w14:paraId="5B9462A1" w14:textId="1AC8C79B" w:rsidR="001859DD" w:rsidRPr="006F7770" w:rsidRDefault="00DD4A3E" w:rsidP="00CF5570">
      <w:pPr>
        <w:pStyle w:val="Clause1"/>
        <w:widowControl w:val="0"/>
        <w:spacing w:before="120" w:after="120"/>
        <w:rPr>
          <w:sz w:val="22"/>
          <w:szCs w:val="22"/>
        </w:rPr>
      </w:pPr>
      <w:r w:rsidRPr="006F7770">
        <w:rPr>
          <w:sz w:val="22"/>
          <w:szCs w:val="22"/>
        </w:rPr>
        <w:t>15.0</w:t>
      </w:r>
      <w:r w:rsidR="001859DD" w:rsidRPr="006F7770">
        <w:rPr>
          <w:sz w:val="22"/>
          <w:szCs w:val="22"/>
        </w:rPr>
        <w:t>9</w:t>
      </w:r>
      <w:r w:rsidRPr="006F7770">
        <w:rPr>
          <w:sz w:val="22"/>
          <w:szCs w:val="22"/>
        </w:rPr>
        <w:tab/>
      </w:r>
      <w:r w:rsidR="001859DD" w:rsidRPr="006F7770">
        <w:rPr>
          <w:sz w:val="22"/>
          <w:szCs w:val="22"/>
        </w:rPr>
        <w:t>Where Part-time Employees work overtime on a Named Holiday in accordance with Article 25, Named Holiday pay as outlined in Article 25.03 shall not apply for overtime hours worked. Overtime worked on a Named Holiday shall be paid as follows:</w:t>
      </w:r>
    </w:p>
    <w:p w14:paraId="6698A9D4" w14:textId="354AD8DE" w:rsidR="001859DD" w:rsidRPr="006F7770" w:rsidRDefault="001859DD"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for all overtime hours worked on a Named Holiday at two point five times (2.5x) the Basic Rate of pay</w:t>
      </w:r>
    </w:p>
    <w:p w14:paraId="09B82713" w14:textId="105FDB53" w:rsidR="001859DD" w:rsidRPr="006F7770" w:rsidRDefault="001859DD"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for all overtime hours worked on August Civic Holiday and Christmas at three times (3x) the Basic Rate of Pay</w:t>
      </w:r>
    </w:p>
    <w:p w14:paraId="6C4C15BF" w14:textId="4EC41AF6" w:rsidR="00DD4A3E" w:rsidRPr="006F7770" w:rsidRDefault="00DD4A3E" w:rsidP="00CF5570">
      <w:pPr>
        <w:pStyle w:val="Clause1"/>
        <w:widowControl w:val="0"/>
        <w:tabs>
          <w:tab w:val="left" w:pos="1440"/>
        </w:tabs>
        <w:spacing w:before="120" w:after="120"/>
        <w:ind w:left="2160" w:hanging="2160"/>
        <w:rPr>
          <w:sz w:val="22"/>
          <w:szCs w:val="22"/>
        </w:rPr>
      </w:pPr>
      <w:r w:rsidRPr="006F7770">
        <w:rPr>
          <w:sz w:val="22"/>
          <w:szCs w:val="22"/>
        </w:rPr>
        <w:t>15.</w:t>
      </w:r>
      <w:r w:rsidR="001859DD" w:rsidRPr="006F7770">
        <w:rPr>
          <w:sz w:val="22"/>
          <w:szCs w:val="22"/>
        </w:rPr>
        <w:t>10</w:t>
      </w:r>
      <w:r w:rsidRPr="006F7770">
        <w:rPr>
          <w:sz w:val="22"/>
          <w:szCs w:val="22"/>
        </w:rPr>
        <w:tab/>
        <w:t>(a)</w:t>
      </w:r>
      <w:r w:rsidRPr="006F7770">
        <w:rPr>
          <w:b/>
          <w:sz w:val="22"/>
          <w:szCs w:val="22"/>
        </w:rPr>
        <w:tab/>
        <w:t xml:space="preserve"> </w:t>
      </w:r>
      <w:r w:rsidRPr="006F7770">
        <w:rPr>
          <w:sz w:val="22"/>
          <w:szCs w:val="22"/>
        </w:rPr>
        <w:t>Where mutually agreed by the Employer and the Regular Part-time Employee, such Employee may receive time off in lieu of overtime. Such time off shall be equivalent to the actual time worked adjusted by the applicable overtime rate and taken at a time mutually agreed by the Employer and the Employee.</w:t>
      </w:r>
    </w:p>
    <w:p w14:paraId="3DEB2D09" w14:textId="48C9A222" w:rsidR="00DD4A3E" w:rsidRPr="006F7770" w:rsidRDefault="00DD4A3E"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Where mutual agreement with respect to scheduling time off in lieu of overtime cannot be reached, all overtime shall be paid out by March 31</w:t>
      </w:r>
      <w:r w:rsidRPr="006F7770">
        <w:rPr>
          <w:sz w:val="22"/>
          <w:szCs w:val="22"/>
          <w:vertAlign w:val="superscript"/>
        </w:rPr>
        <w:t>st</w:t>
      </w:r>
      <w:r w:rsidRPr="006F7770">
        <w:rPr>
          <w:sz w:val="22"/>
          <w:szCs w:val="22"/>
        </w:rPr>
        <w:t xml:space="preserve"> of each year.</w:t>
      </w:r>
    </w:p>
    <w:p w14:paraId="76214395" w14:textId="022B746F" w:rsidR="004E0AF4" w:rsidRPr="006F7770" w:rsidRDefault="004E0AF4" w:rsidP="00CF5570">
      <w:pPr>
        <w:widowControl w:val="0"/>
        <w:spacing w:before="120" w:after="120"/>
        <w:jc w:val="both"/>
        <w:rPr>
          <w:rFonts w:ascii="Palatino" w:hAnsi="Palatino"/>
          <w:b/>
          <w:bCs/>
          <w:kern w:val="32"/>
          <w:u w:val="single"/>
        </w:rPr>
      </w:pPr>
    </w:p>
    <w:p w14:paraId="049F60A2" w14:textId="4070118C" w:rsidR="00565FEE" w:rsidRDefault="00565FEE" w:rsidP="00565FEE">
      <w:pPr>
        <w:pStyle w:val="Heading1"/>
        <w:keepNext w:val="0"/>
        <w:widowControl w:val="0"/>
        <w:spacing w:before="120" w:after="120"/>
        <w:rPr>
          <w:rFonts w:ascii="Palatino" w:hAnsi="Palatino"/>
          <w:sz w:val="22"/>
          <w:szCs w:val="22"/>
          <w:u w:val="single"/>
        </w:rPr>
      </w:pPr>
      <w:r>
        <w:rPr>
          <w:rFonts w:ascii="Palatino" w:hAnsi="Palatino"/>
          <w:sz w:val="22"/>
          <w:szCs w:val="22"/>
          <w:u w:val="single"/>
        </w:rPr>
        <w:t>AMEND</w:t>
      </w:r>
    </w:p>
    <w:p w14:paraId="7F580081" w14:textId="1AF6AEDF" w:rsidR="00DE51EE" w:rsidRPr="006F7770" w:rsidRDefault="00DE51EE" w:rsidP="00CF5570">
      <w:pPr>
        <w:pStyle w:val="Heading1"/>
        <w:keepNext w:val="0"/>
        <w:widowControl w:val="0"/>
        <w:spacing w:before="120" w:after="120"/>
        <w:jc w:val="center"/>
        <w:rPr>
          <w:rFonts w:ascii="Palatino" w:hAnsi="Palatino"/>
          <w:sz w:val="22"/>
          <w:szCs w:val="22"/>
          <w:u w:val="single"/>
        </w:rPr>
      </w:pPr>
      <w:r w:rsidRPr="006F7770">
        <w:rPr>
          <w:rFonts w:ascii="Palatino" w:hAnsi="Palatino"/>
          <w:sz w:val="22"/>
          <w:szCs w:val="22"/>
          <w:u w:val="single"/>
        </w:rPr>
        <w:t>ARTICLE 16</w:t>
      </w:r>
      <w:r w:rsidR="003946E8" w:rsidRPr="006F7770">
        <w:rPr>
          <w:rFonts w:ascii="Palatino" w:hAnsi="Palatino"/>
          <w:sz w:val="22"/>
          <w:szCs w:val="22"/>
          <w:u w:val="single"/>
        </w:rPr>
        <w:br/>
      </w:r>
      <w:r w:rsidRPr="006F7770">
        <w:rPr>
          <w:rFonts w:ascii="Palatino" w:hAnsi="Palatino"/>
          <w:sz w:val="22"/>
          <w:szCs w:val="22"/>
          <w:u w:val="single"/>
        </w:rPr>
        <w:t>SALARIES</w:t>
      </w:r>
    </w:p>
    <w:p w14:paraId="6E184F85" w14:textId="77777777" w:rsidR="00DE51EE" w:rsidRPr="006F7770" w:rsidRDefault="00DE51EE" w:rsidP="00CF5570">
      <w:pPr>
        <w:pStyle w:val="Clause1"/>
        <w:widowControl w:val="0"/>
        <w:spacing w:before="120" w:after="120"/>
        <w:rPr>
          <w:sz w:val="22"/>
          <w:szCs w:val="22"/>
        </w:rPr>
      </w:pPr>
      <w:r w:rsidRPr="006F7770">
        <w:rPr>
          <w:sz w:val="22"/>
          <w:szCs w:val="22"/>
        </w:rPr>
        <w:t>16.01</w:t>
      </w:r>
      <w:r w:rsidRPr="006F7770">
        <w:rPr>
          <w:sz w:val="22"/>
          <w:szCs w:val="22"/>
        </w:rPr>
        <w:tab/>
        <w:t xml:space="preserve">The Basic Rates of Pay as set out in the Salary Schedule(s) shall be applicable to all classifications covered by this Collective </w:t>
      </w:r>
      <w:proofErr w:type="gramStart"/>
      <w:r w:rsidRPr="006F7770">
        <w:rPr>
          <w:sz w:val="22"/>
          <w:szCs w:val="22"/>
        </w:rPr>
        <w:t>Agreement, and</w:t>
      </w:r>
      <w:proofErr w:type="gramEnd"/>
      <w:r w:rsidRPr="006F7770">
        <w:rPr>
          <w:sz w:val="22"/>
          <w:szCs w:val="22"/>
        </w:rPr>
        <w:t xml:space="preserve"> shall be effective from and after the dates specified.</w:t>
      </w:r>
    </w:p>
    <w:p w14:paraId="35AF887E" w14:textId="77777777" w:rsidR="00DE51EE" w:rsidRPr="006F7770" w:rsidRDefault="00DE51EE" w:rsidP="00CF5570">
      <w:pPr>
        <w:pStyle w:val="Clause1"/>
        <w:widowControl w:val="0"/>
        <w:spacing w:before="120" w:after="120"/>
        <w:rPr>
          <w:sz w:val="22"/>
          <w:szCs w:val="22"/>
        </w:rPr>
      </w:pPr>
      <w:r w:rsidRPr="006F7770">
        <w:rPr>
          <w:sz w:val="22"/>
          <w:szCs w:val="22"/>
        </w:rPr>
        <w:t>16.02</w:t>
      </w:r>
      <w:r w:rsidRPr="006F7770">
        <w:rPr>
          <w:sz w:val="22"/>
          <w:szCs w:val="22"/>
        </w:rPr>
        <w:tab/>
        <w:t xml:space="preserve">An Employee’s Basic Rate of Pay will be advanced to the next higher Basic Rate of </w:t>
      </w:r>
      <w:r w:rsidRPr="006F7770">
        <w:rPr>
          <w:sz w:val="22"/>
          <w:szCs w:val="22"/>
        </w:rPr>
        <w:lastRenderedPageBreak/>
        <w:t>Pay following:</w:t>
      </w:r>
    </w:p>
    <w:p w14:paraId="2A142842" w14:textId="7A5DD434"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in the case of a Full-time Employee, one (1) year of service; or</w:t>
      </w:r>
    </w:p>
    <w:p w14:paraId="625947B0" w14:textId="7CA2D7A2"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in the case of a Part-time Employee, the completion of two thousand twenty-two point seven five (2,022.75) hours paid.</w:t>
      </w:r>
    </w:p>
    <w:p w14:paraId="1620115E" w14:textId="0C1A079D" w:rsidR="00DE51EE" w:rsidRPr="006F7770" w:rsidRDefault="00DE51EE" w:rsidP="00CF5570">
      <w:pPr>
        <w:pStyle w:val="Clause1"/>
        <w:widowControl w:val="0"/>
        <w:tabs>
          <w:tab w:val="left" w:pos="1440"/>
        </w:tabs>
        <w:spacing w:before="120" w:after="120"/>
        <w:ind w:left="2160" w:hanging="2160"/>
        <w:rPr>
          <w:sz w:val="22"/>
          <w:szCs w:val="22"/>
        </w:rPr>
      </w:pPr>
      <w:r w:rsidRPr="006F7770">
        <w:rPr>
          <w:sz w:val="22"/>
          <w:szCs w:val="22"/>
        </w:rPr>
        <w:t>16.03</w:t>
      </w:r>
      <w:r w:rsidRPr="006F7770">
        <w:rPr>
          <w:sz w:val="22"/>
          <w:szCs w:val="22"/>
        </w:rPr>
        <w:tab/>
        <w:t>(a)</w:t>
      </w:r>
      <w:r w:rsidRPr="006F7770">
        <w:rPr>
          <w:sz w:val="22"/>
          <w:szCs w:val="22"/>
        </w:rPr>
        <w:tab/>
        <w:t>When a Regular Employee achieves a position in a classification with the same end rate as</w:t>
      </w:r>
      <w:r w:rsidR="003A1BE0" w:rsidRPr="006F7770">
        <w:rPr>
          <w:b/>
          <w:sz w:val="22"/>
          <w:szCs w:val="22"/>
        </w:rPr>
        <w:t xml:space="preserve"> </w:t>
      </w:r>
      <w:r w:rsidR="003A1BE0" w:rsidRPr="006F7770">
        <w:rPr>
          <w:sz w:val="22"/>
          <w:szCs w:val="22"/>
        </w:rPr>
        <w:t xml:space="preserve">their </w:t>
      </w:r>
      <w:r w:rsidRPr="006F7770">
        <w:rPr>
          <w:sz w:val="22"/>
          <w:szCs w:val="22"/>
        </w:rPr>
        <w:t>present classification, such Employee shall move to the pay step which has a rate which is equal to</w:t>
      </w:r>
      <w:r w:rsidR="003A1BE0" w:rsidRPr="006F7770">
        <w:rPr>
          <w:sz w:val="22"/>
          <w:szCs w:val="22"/>
        </w:rPr>
        <w:t xml:space="preserve"> their </w:t>
      </w:r>
      <w:r w:rsidRPr="006F7770">
        <w:rPr>
          <w:sz w:val="22"/>
          <w:szCs w:val="22"/>
        </w:rPr>
        <w:t>present Basic Rate of Pay, or if there is no such pay step,</w:t>
      </w:r>
      <w:r w:rsidR="003A1BE0" w:rsidRPr="006F7770">
        <w:rPr>
          <w:sz w:val="22"/>
          <w:szCs w:val="22"/>
        </w:rPr>
        <w:t xml:space="preserve"> the Employee </w:t>
      </w:r>
      <w:r w:rsidRPr="006F7770">
        <w:rPr>
          <w:sz w:val="22"/>
          <w:szCs w:val="22"/>
        </w:rPr>
        <w:t>shall move to the pay step that has a Basic Rate of Pay that is next higher to</w:t>
      </w:r>
      <w:r w:rsidR="003A1BE0" w:rsidRPr="006F7770">
        <w:rPr>
          <w:sz w:val="22"/>
          <w:szCs w:val="22"/>
        </w:rPr>
        <w:t xml:space="preserve"> their </w:t>
      </w:r>
      <w:r w:rsidRPr="006F7770">
        <w:rPr>
          <w:sz w:val="22"/>
          <w:szCs w:val="22"/>
        </w:rPr>
        <w:t>present Basic Rate of Pay.</w:t>
      </w:r>
    </w:p>
    <w:p w14:paraId="6747023C" w14:textId="6BAF3BD6" w:rsidR="00DE51EE" w:rsidRPr="00565FEE" w:rsidRDefault="00DE51EE" w:rsidP="00565FEE">
      <w:pPr>
        <w:ind w:left="2160" w:hanging="720"/>
        <w:rPr>
          <w:rFonts w:ascii="Palatino" w:hAnsi="Palatino" w:cs="Times New Roman"/>
          <w:strike/>
        </w:rPr>
      </w:pPr>
      <w:r w:rsidRPr="00565FEE">
        <w:rPr>
          <w:rFonts w:ascii="Palatino" w:hAnsi="Palatino" w:cs="Times New Roman"/>
          <w:strike/>
        </w:rPr>
        <w:t>(b)</w:t>
      </w:r>
      <w:r w:rsidRPr="00565FEE">
        <w:rPr>
          <w:rFonts w:ascii="Palatino" w:hAnsi="Palatino" w:cs="Times New Roman"/>
          <w:strike/>
        </w:rPr>
        <w:tab/>
        <w:t>When a Regular Employee achieves a position in a classification with an end rate that is greater than the end rate of</w:t>
      </w:r>
      <w:r w:rsidR="003A1BE0" w:rsidRPr="00565FEE">
        <w:rPr>
          <w:rFonts w:ascii="Palatino" w:hAnsi="Palatino" w:cs="Times New Roman"/>
          <w:strike/>
        </w:rPr>
        <w:t xml:space="preserve"> their </w:t>
      </w:r>
      <w:r w:rsidRPr="00565FEE">
        <w:rPr>
          <w:rFonts w:ascii="Palatino" w:hAnsi="Palatino" w:cs="Times New Roman"/>
          <w:strike/>
        </w:rPr>
        <w:t>present classification, and the Employee has not yet achieved "Pay Step 2" in</w:t>
      </w:r>
      <w:r w:rsidR="003A1BE0" w:rsidRPr="00565FEE">
        <w:rPr>
          <w:rFonts w:ascii="Palatino" w:hAnsi="Palatino" w:cs="Times New Roman"/>
          <w:strike/>
        </w:rPr>
        <w:t xml:space="preserve"> their </w:t>
      </w:r>
      <w:r w:rsidRPr="00565FEE">
        <w:rPr>
          <w:rFonts w:ascii="Palatino" w:hAnsi="Palatino" w:cs="Times New Roman"/>
          <w:strike/>
        </w:rPr>
        <w:t>present pay range,</w:t>
      </w:r>
      <w:r w:rsidR="003A1BE0" w:rsidRPr="00565FEE">
        <w:rPr>
          <w:rFonts w:ascii="Palatino" w:hAnsi="Palatino" w:cs="Times New Roman"/>
          <w:strike/>
        </w:rPr>
        <w:t xml:space="preserve"> the Employee </w:t>
      </w:r>
      <w:r w:rsidRPr="00565FEE">
        <w:rPr>
          <w:rFonts w:ascii="Palatino" w:hAnsi="Palatino" w:cs="Times New Roman"/>
          <w:strike/>
        </w:rPr>
        <w:t>shall be advanced to "Pay Step 1" in the higher pay range and will then move to "Pay Step 2" as soon as</w:t>
      </w:r>
      <w:r w:rsidR="003A1BE0" w:rsidRPr="00565FEE">
        <w:rPr>
          <w:rFonts w:ascii="Palatino" w:hAnsi="Palatino" w:cs="Times New Roman"/>
          <w:strike/>
        </w:rPr>
        <w:t xml:space="preserve"> the Employee </w:t>
      </w:r>
      <w:r w:rsidRPr="00565FEE">
        <w:rPr>
          <w:rFonts w:ascii="Palatino" w:hAnsi="Palatino" w:cs="Times New Roman"/>
          <w:strike/>
        </w:rPr>
        <w:t>completes two thousand twenty-two point seven five (2,022.75) hours worked (inclusive of those hours worked in</w:t>
      </w:r>
      <w:r w:rsidR="003A1BE0" w:rsidRPr="00565FEE">
        <w:rPr>
          <w:rFonts w:ascii="Palatino" w:hAnsi="Palatino" w:cs="Times New Roman"/>
          <w:strike/>
        </w:rPr>
        <w:t xml:space="preserve"> their </w:t>
      </w:r>
      <w:r w:rsidRPr="00565FEE">
        <w:rPr>
          <w:rFonts w:ascii="Palatino" w:hAnsi="Palatino" w:cs="Times New Roman"/>
          <w:strike/>
        </w:rPr>
        <w:t>former classification); however, if "Pay Step 1" of the higher pay range is</w:t>
      </w:r>
      <w:r w:rsidR="00500304" w:rsidRPr="00565FEE">
        <w:rPr>
          <w:rFonts w:ascii="Palatino" w:hAnsi="Palatino" w:cs="Times New Roman"/>
          <w:strike/>
        </w:rPr>
        <w:t xml:space="preserve"> </w:t>
      </w:r>
      <w:r w:rsidRPr="00565FEE">
        <w:rPr>
          <w:rFonts w:ascii="Palatino" w:hAnsi="Palatino" w:cs="Times New Roman"/>
          <w:strike/>
        </w:rPr>
        <w:t>less than</w:t>
      </w:r>
      <w:r w:rsidR="00500304" w:rsidRPr="00565FEE">
        <w:rPr>
          <w:rFonts w:ascii="Palatino" w:hAnsi="Palatino" w:cs="Times New Roman"/>
          <w:strike/>
        </w:rPr>
        <w:t xml:space="preserve"> </w:t>
      </w:r>
      <w:r w:rsidRPr="00565FEE">
        <w:rPr>
          <w:rFonts w:ascii="Palatino" w:hAnsi="Palatino" w:cs="Times New Roman"/>
          <w:strike/>
        </w:rPr>
        <w:t>"Pay Step 1" in</w:t>
      </w:r>
      <w:r w:rsidR="003A1BE0" w:rsidRPr="00565FEE">
        <w:rPr>
          <w:rFonts w:ascii="Palatino" w:hAnsi="Palatino" w:cs="Times New Roman"/>
          <w:strike/>
        </w:rPr>
        <w:t xml:space="preserve"> their </w:t>
      </w:r>
      <w:r w:rsidRPr="00565FEE">
        <w:rPr>
          <w:rFonts w:ascii="Palatino" w:hAnsi="Palatino" w:cs="Times New Roman"/>
          <w:strike/>
        </w:rPr>
        <w:t>present pay range,</w:t>
      </w:r>
      <w:r w:rsidR="003A1BE0" w:rsidRPr="00565FEE">
        <w:rPr>
          <w:rFonts w:ascii="Palatino" w:hAnsi="Palatino" w:cs="Times New Roman"/>
          <w:strike/>
        </w:rPr>
        <w:t xml:space="preserve"> the Employee </w:t>
      </w:r>
      <w:r w:rsidRPr="00565FEE">
        <w:rPr>
          <w:rFonts w:ascii="Palatino" w:hAnsi="Palatino" w:cs="Times New Roman"/>
          <w:strike/>
        </w:rPr>
        <w:t>shall be advanced to the next pay step that provides</w:t>
      </w:r>
      <w:r w:rsidR="003A1BE0" w:rsidRPr="00565FEE">
        <w:rPr>
          <w:rFonts w:ascii="Palatino" w:hAnsi="Palatino" w:cs="Times New Roman"/>
          <w:strike/>
        </w:rPr>
        <w:t xml:space="preserve"> </w:t>
      </w:r>
      <w:proofErr w:type="spellStart"/>
      <w:r w:rsidR="003A1BE0" w:rsidRPr="00565FEE">
        <w:rPr>
          <w:rFonts w:ascii="Palatino" w:hAnsi="Palatino" w:cs="Times New Roman"/>
          <w:strike/>
        </w:rPr>
        <w:t>their</w:t>
      </w:r>
      <w:proofErr w:type="spellEnd"/>
      <w:r w:rsidR="003A1BE0" w:rsidRPr="00565FEE">
        <w:rPr>
          <w:rFonts w:ascii="Palatino" w:hAnsi="Palatino" w:cs="Times New Roman"/>
          <w:strike/>
        </w:rPr>
        <w:t xml:space="preserve"> </w:t>
      </w:r>
      <w:r w:rsidRPr="00565FEE">
        <w:rPr>
          <w:rFonts w:ascii="Palatino" w:hAnsi="Palatino" w:cs="Times New Roman"/>
          <w:strike/>
        </w:rPr>
        <w:t>with an increase in</w:t>
      </w:r>
      <w:r w:rsidR="003A1BE0" w:rsidRPr="00565FEE">
        <w:rPr>
          <w:rFonts w:ascii="Palatino" w:hAnsi="Palatino" w:cs="Times New Roman"/>
          <w:strike/>
        </w:rPr>
        <w:t xml:space="preserve"> their </w:t>
      </w:r>
      <w:r w:rsidRPr="00565FEE">
        <w:rPr>
          <w:rFonts w:ascii="Palatino" w:hAnsi="Palatino" w:cs="Times New Roman"/>
          <w:strike/>
        </w:rPr>
        <w:t>Basic Rate of Pay.</w:t>
      </w:r>
    </w:p>
    <w:p w14:paraId="2A2DB5C1" w14:textId="40578B79" w:rsidR="00DE51EE" w:rsidRDefault="00DE51EE" w:rsidP="00CF5570">
      <w:pPr>
        <w:pStyle w:val="Clause1a"/>
        <w:widowControl w:val="0"/>
        <w:tabs>
          <w:tab w:val="clear" w:pos="1440"/>
          <w:tab w:val="left" w:pos="741"/>
        </w:tabs>
        <w:spacing w:before="120" w:after="120"/>
        <w:ind w:hanging="720"/>
        <w:rPr>
          <w:strike/>
          <w:sz w:val="22"/>
          <w:szCs w:val="22"/>
        </w:rPr>
      </w:pPr>
      <w:r w:rsidRPr="00565FEE">
        <w:rPr>
          <w:strike/>
          <w:sz w:val="22"/>
          <w:szCs w:val="22"/>
        </w:rPr>
        <w:t>(c)</w:t>
      </w:r>
      <w:r w:rsidRPr="00565FEE">
        <w:rPr>
          <w:strike/>
          <w:sz w:val="22"/>
          <w:szCs w:val="22"/>
        </w:rPr>
        <w:tab/>
        <w:t>When a Regular Employee achieves a position in a classification with an end rate that is greater than the end rate of</w:t>
      </w:r>
      <w:r w:rsidR="003A1BE0" w:rsidRPr="00565FEE">
        <w:rPr>
          <w:strike/>
          <w:sz w:val="22"/>
          <w:szCs w:val="22"/>
        </w:rPr>
        <w:t xml:space="preserve"> their </w:t>
      </w:r>
      <w:r w:rsidRPr="00565FEE">
        <w:rPr>
          <w:strike/>
          <w:sz w:val="22"/>
          <w:szCs w:val="22"/>
        </w:rPr>
        <w:t>present classification, and the Employee has achieved "Pay Step 2" or greater in the pay range for</w:t>
      </w:r>
      <w:r w:rsidR="003A1BE0" w:rsidRPr="00565FEE">
        <w:rPr>
          <w:strike/>
          <w:sz w:val="22"/>
          <w:szCs w:val="22"/>
        </w:rPr>
        <w:t xml:space="preserve"> their </w:t>
      </w:r>
      <w:r w:rsidRPr="00565FEE">
        <w:rPr>
          <w:strike/>
          <w:sz w:val="22"/>
          <w:szCs w:val="22"/>
        </w:rPr>
        <w:t>present classification,</w:t>
      </w:r>
      <w:r w:rsidR="003A1BE0" w:rsidRPr="00565FEE">
        <w:rPr>
          <w:strike/>
          <w:sz w:val="22"/>
          <w:szCs w:val="22"/>
        </w:rPr>
        <w:t xml:space="preserve"> the Employee </w:t>
      </w:r>
      <w:r w:rsidRPr="00565FEE">
        <w:rPr>
          <w:strike/>
          <w:sz w:val="22"/>
          <w:szCs w:val="22"/>
        </w:rPr>
        <w:t>shall advance to "Pay Step 2" in the higher pay range, however, if "Pay Step 2" in the higher pay range has a Basic Rate of Pay less than the Employee's current Basic Rate of Pay,</w:t>
      </w:r>
      <w:r w:rsidR="003A1BE0" w:rsidRPr="00565FEE">
        <w:rPr>
          <w:strike/>
          <w:sz w:val="22"/>
          <w:szCs w:val="22"/>
        </w:rPr>
        <w:t xml:space="preserve"> the Employee </w:t>
      </w:r>
      <w:r w:rsidRPr="00565FEE">
        <w:rPr>
          <w:strike/>
          <w:sz w:val="22"/>
          <w:szCs w:val="22"/>
        </w:rPr>
        <w:t>shall be advanced to the next pay step that provides</w:t>
      </w:r>
      <w:r w:rsidR="003A1BE0" w:rsidRPr="00565FEE">
        <w:rPr>
          <w:strike/>
          <w:sz w:val="22"/>
          <w:szCs w:val="22"/>
        </w:rPr>
        <w:t xml:space="preserve"> </w:t>
      </w:r>
      <w:proofErr w:type="spellStart"/>
      <w:r w:rsidR="003A1BE0" w:rsidRPr="00565FEE">
        <w:rPr>
          <w:strike/>
          <w:sz w:val="22"/>
          <w:szCs w:val="22"/>
        </w:rPr>
        <w:t>their</w:t>
      </w:r>
      <w:proofErr w:type="spellEnd"/>
      <w:r w:rsidR="003A1BE0" w:rsidRPr="00565FEE">
        <w:rPr>
          <w:strike/>
          <w:sz w:val="22"/>
          <w:szCs w:val="22"/>
        </w:rPr>
        <w:t xml:space="preserve"> </w:t>
      </w:r>
      <w:r w:rsidRPr="00565FEE">
        <w:rPr>
          <w:strike/>
          <w:sz w:val="22"/>
          <w:szCs w:val="22"/>
        </w:rPr>
        <w:t>with an increase</w:t>
      </w:r>
      <w:r w:rsidR="00DD4A3E" w:rsidRPr="00565FEE">
        <w:rPr>
          <w:strike/>
          <w:sz w:val="22"/>
          <w:szCs w:val="22"/>
        </w:rPr>
        <w:t>.</w:t>
      </w:r>
    </w:p>
    <w:p w14:paraId="7C6842C5" w14:textId="75A5E327" w:rsidR="00565FEE" w:rsidRPr="00565FEE" w:rsidRDefault="00565FEE" w:rsidP="00CF5570">
      <w:pPr>
        <w:pStyle w:val="Clause1a"/>
        <w:widowControl w:val="0"/>
        <w:tabs>
          <w:tab w:val="clear" w:pos="1440"/>
          <w:tab w:val="left" w:pos="741"/>
        </w:tabs>
        <w:spacing w:before="120" w:after="120"/>
        <w:ind w:hanging="720"/>
        <w:rPr>
          <w:b/>
          <w:bCs/>
          <w:sz w:val="22"/>
          <w:szCs w:val="22"/>
        </w:rPr>
      </w:pPr>
      <w:r w:rsidRPr="00565FEE">
        <w:rPr>
          <w:b/>
          <w:bCs/>
          <w:sz w:val="22"/>
          <w:szCs w:val="22"/>
        </w:rPr>
        <w:t>(b)</w:t>
      </w:r>
      <w:r w:rsidRPr="00565FEE">
        <w:rPr>
          <w:b/>
          <w:bCs/>
          <w:sz w:val="22"/>
          <w:szCs w:val="22"/>
        </w:rPr>
        <w:tab/>
        <w:t>When a Regular Employee is transferred to a classification with a higher rate of pay, they shall be advanced to the start rate of such higher classification, except where that start rate is lower than the Employee's existing Basic Rate of Pay. In the latter case, the Employee shall be advanced to the next higher increment for the higher classification that provides an increase in pay.</w:t>
      </w:r>
    </w:p>
    <w:p w14:paraId="36A26D8D" w14:textId="3E3BE92E" w:rsidR="00DE51EE" w:rsidRPr="006F7770" w:rsidRDefault="00DE51EE" w:rsidP="00565FEE">
      <w:pPr>
        <w:pStyle w:val="Clause1a"/>
        <w:widowControl w:val="0"/>
        <w:tabs>
          <w:tab w:val="clear" w:pos="1440"/>
          <w:tab w:val="left" w:pos="741"/>
        </w:tabs>
        <w:spacing w:before="120" w:after="120"/>
        <w:ind w:hanging="720"/>
        <w:rPr>
          <w:sz w:val="22"/>
          <w:szCs w:val="22"/>
        </w:rPr>
      </w:pPr>
      <w:r w:rsidRPr="00565FEE">
        <w:rPr>
          <w:strike/>
          <w:sz w:val="22"/>
          <w:szCs w:val="22"/>
        </w:rPr>
        <w:t>(d)</w:t>
      </w:r>
      <w:r w:rsidR="00565FEE" w:rsidRPr="00565FEE">
        <w:rPr>
          <w:b/>
          <w:bCs/>
          <w:sz w:val="22"/>
          <w:szCs w:val="22"/>
        </w:rPr>
        <w:t>(c)</w:t>
      </w:r>
      <w:r w:rsidRPr="006F7770">
        <w:rPr>
          <w:sz w:val="22"/>
          <w:szCs w:val="22"/>
        </w:rPr>
        <w:tab/>
        <w:t>When a Regular Employee achieves a position in a classification with an end rate that is less than</w:t>
      </w:r>
      <w:r w:rsidR="003A1BE0" w:rsidRPr="006F7770">
        <w:rPr>
          <w:sz w:val="22"/>
          <w:szCs w:val="22"/>
        </w:rPr>
        <w:t xml:space="preserve"> their </w:t>
      </w:r>
      <w:r w:rsidRPr="006F7770">
        <w:rPr>
          <w:sz w:val="22"/>
          <w:szCs w:val="22"/>
        </w:rPr>
        <w:t>present classification,</w:t>
      </w:r>
      <w:r w:rsidR="003A1BE0" w:rsidRPr="006F7770">
        <w:rPr>
          <w:sz w:val="22"/>
          <w:szCs w:val="22"/>
        </w:rPr>
        <w:t xml:space="preserve"> the Employee </w:t>
      </w:r>
      <w:r w:rsidRPr="006F7770">
        <w:rPr>
          <w:sz w:val="22"/>
          <w:szCs w:val="22"/>
        </w:rPr>
        <w:t>shall be assigned to the pay step in the lower pay range that causes the least amount of reduction in</w:t>
      </w:r>
      <w:r w:rsidR="003A1BE0" w:rsidRPr="006F7770">
        <w:rPr>
          <w:sz w:val="22"/>
          <w:szCs w:val="22"/>
        </w:rPr>
        <w:t xml:space="preserve"> their</w:t>
      </w:r>
      <w:r w:rsidR="003A1BE0" w:rsidRPr="006F7770">
        <w:rPr>
          <w:b/>
          <w:sz w:val="22"/>
          <w:szCs w:val="22"/>
        </w:rPr>
        <w:t xml:space="preserve"> </w:t>
      </w:r>
      <w:r w:rsidRPr="006F7770">
        <w:rPr>
          <w:sz w:val="22"/>
          <w:szCs w:val="22"/>
        </w:rPr>
        <w:t>present Basic Rate of Pay.</w:t>
      </w:r>
    </w:p>
    <w:p w14:paraId="25E06D85" w14:textId="34FCA74C" w:rsidR="00535DA7" w:rsidRPr="006F7770" w:rsidRDefault="00DE51EE" w:rsidP="00CF5570">
      <w:pPr>
        <w:pStyle w:val="Clause1"/>
        <w:widowControl w:val="0"/>
        <w:spacing w:before="120" w:after="120"/>
        <w:rPr>
          <w:sz w:val="22"/>
          <w:szCs w:val="22"/>
        </w:rPr>
      </w:pPr>
      <w:r w:rsidRPr="006F7770">
        <w:rPr>
          <w:sz w:val="22"/>
          <w:szCs w:val="22"/>
        </w:rPr>
        <w:t>16.04</w:t>
      </w:r>
      <w:r w:rsidRPr="006F7770">
        <w:rPr>
          <w:sz w:val="22"/>
          <w:szCs w:val="22"/>
        </w:rPr>
        <w:tab/>
        <w:t xml:space="preserve">Should the Employer issue an Employee an overpayment of wages and/or entitlements, then the Employer may make the necessary monetary or entitlement </w:t>
      </w:r>
      <w:r w:rsidRPr="006F7770">
        <w:rPr>
          <w:sz w:val="22"/>
          <w:szCs w:val="22"/>
        </w:rPr>
        <w:lastRenderedPageBreak/>
        <w:t>adjustments and take such internal administrative action as is necessary to correct such errors. The Employer shall notify the Employee in writing that an overpayment has been made and discuss repayment options. By mutual agreement between the Employer and the Employee, repayment arrangements shall be made. In the event mutual agreement cannot be reached, the Employer shall recover the overpayment by deducting up to ten percent (10%) of the Employee's gross earnings per pay period.</w:t>
      </w:r>
    </w:p>
    <w:p w14:paraId="3B4F99EA" w14:textId="5EDE9DFC" w:rsidR="00CF5570" w:rsidRPr="006F7770" w:rsidRDefault="00CF5570">
      <w:pPr>
        <w:rPr>
          <w:rFonts w:ascii="Palatino" w:hAnsi="Palatino" w:cs="Times New Roman"/>
          <w:b/>
          <w:kern w:val="32"/>
          <w:u w:val="single"/>
        </w:rPr>
      </w:pPr>
    </w:p>
    <w:p w14:paraId="4F90BE62" w14:textId="5DA6F84C" w:rsidR="00565FEE" w:rsidRDefault="00565FEE" w:rsidP="00565FEE">
      <w:pPr>
        <w:pStyle w:val="Heading1"/>
        <w:keepNext w:val="0"/>
        <w:widowControl w:val="0"/>
        <w:spacing w:before="120" w:after="120"/>
        <w:rPr>
          <w:rFonts w:ascii="Palatino" w:hAnsi="Palatino" w:cs="Times New Roman"/>
          <w:bCs w:val="0"/>
          <w:sz w:val="22"/>
          <w:szCs w:val="22"/>
          <w:u w:val="single"/>
        </w:rPr>
      </w:pPr>
      <w:r>
        <w:rPr>
          <w:rFonts w:ascii="Palatino" w:hAnsi="Palatino" w:cs="Times New Roman"/>
          <w:bCs w:val="0"/>
          <w:sz w:val="22"/>
          <w:szCs w:val="22"/>
          <w:u w:val="single"/>
        </w:rPr>
        <w:t>RENEW</w:t>
      </w:r>
    </w:p>
    <w:p w14:paraId="370754A7" w14:textId="1B6D6A39" w:rsidR="00DE51EE" w:rsidRPr="006F7770" w:rsidRDefault="00DE51EE" w:rsidP="00CF5570">
      <w:pPr>
        <w:pStyle w:val="Heading1"/>
        <w:keepNext w:val="0"/>
        <w:widowControl w:val="0"/>
        <w:spacing w:before="120" w:after="120"/>
        <w:jc w:val="center"/>
        <w:rPr>
          <w:rFonts w:ascii="Palatino" w:hAnsi="Palatino"/>
          <w:b w:val="0"/>
          <w:bCs w:val="0"/>
          <w:sz w:val="22"/>
          <w:szCs w:val="22"/>
          <w:u w:val="single"/>
        </w:rPr>
      </w:pPr>
      <w:r w:rsidRPr="006F7770">
        <w:rPr>
          <w:rFonts w:ascii="Palatino" w:hAnsi="Palatino" w:cs="Times New Roman"/>
          <w:bCs w:val="0"/>
          <w:sz w:val="22"/>
          <w:szCs w:val="22"/>
          <w:u w:val="single"/>
        </w:rPr>
        <w:t>ARTICLE 17</w:t>
      </w:r>
      <w:r w:rsidR="003946E8" w:rsidRPr="006F7770">
        <w:rPr>
          <w:rFonts w:ascii="Palatino" w:hAnsi="Palatino" w:cs="Times New Roman"/>
          <w:bCs w:val="0"/>
          <w:sz w:val="22"/>
          <w:szCs w:val="22"/>
          <w:u w:val="single"/>
        </w:rPr>
        <w:br/>
      </w:r>
      <w:r w:rsidRPr="006F7770">
        <w:rPr>
          <w:rFonts w:ascii="Palatino" w:hAnsi="Palatino"/>
          <w:sz w:val="22"/>
          <w:szCs w:val="22"/>
          <w:u w:val="single"/>
        </w:rPr>
        <w:t>RECOGNITION OF PREVIOUS EXPERIENCE</w:t>
      </w:r>
    </w:p>
    <w:p w14:paraId="2F4763D5" w14:textId="75B96D9F" w:rsidR="00DE51EE" w:rsidRPr="006F7770" w:rsidRDefault="00DE51EE" w:rsidP="00CF5570">
      <w:pPr>
        <w:pStyle w:val="Clause1"/>
        <w:widowControl w:val="0"/>
        <w:spacing w:before="120" w:after="120"/>
        <w:rPr>
          <w:sz w:val="22"/>
          <w:szCs w:val="22"/>
        </w:rPr>
      </w:pPr>
      <w:r w:rsidRPr="006F7770">
        <w:rPr>
          <w:sz w:val="22"/>
          <w:szCs w:val="22"/>
        </w:rPr>
        <w:t>17.01</w:t>
      </w:r>
      <w:r w:rsidRPr="006F7770">
        <w:rPr>
          <w:sz w:val="22"/>
          <w:szCs w:val="22"/>
        </w:rPr>
        <w:tab/>
      </w:r>
      <w:r w:rsidRPr="006F7770">
        <w:rPr>
          <w:bCs/>
          <w:sz w:val="22"/>
          <w:szCs w:val="22"/>
        </w:rPr>
        <w:t>S</w:t>
      </w:r>
      <w:r w:rsidRPr="006F7770">
        <w:rPr>
          <w:sz w:val="22"/>
          <w:szCs w:val="22"/>
        </w:rPr>
        <w:t>alary recognition shall be granted for previous experience satisfactory to the Employer, when an Employee has job specific experience, and will be recognized:</w:t>
      </w:r>
    </w:p>
    <w:p w14:paraId="60CDC210" w14:textId="65AF567C" w:rsidR="00DE51EE" w:rsidRPr="006F7770" w:rsidRDefault="00DE51EE" w:rsidP="00CF5570">
      <w:pPr>
        <w:widowControl w:val="0"/>
        <w:tabs>
          <w:tab w:val="left" w:pos="1440"/>
        </w:tabs>
        <w:spacing w:before="120" w:after="120"/>
        <w:ind w:left="2160" w:hanging="720"/>
        <w:jc w:val="both"/>
        <w:rPr>
          <w:rFonts w:ascii="Palatino" w:hAnsi="Palatino" w:cs="Times New Roman"/>
        </w:rPr>
      </w:pPr>
      <w:r w:rsidRPr="006F7770">
        <w:rPr>
          <w:rFonts w:ascii="Palatino" w:hAnsi="Palatino" w:cs="Times New Roman"/>
        </w:rPr>
        <w:t>(a)</w:t>
      </w:r>
      <w:r w:rsidRPr="006F7770">
        <w:rPr>
          <w:rFonts w:ascii="Palatino" w:hAnsi="Palatino" w:cs="Times New Roman"/>
        </w:rPr>
        <w:tab/>
        <w:t xml:space="preserve">provided not more than </w:t>
      </w:r>
      <w:r w:rsidR="009C3BF3" w:rsidRPr="006F7770">
        <w:rPr>
          <w:rFonts w:ascii="Palatino" w:hAnsi="Palatino" w:cs="Times New Roman"/>
        </w:rPr>
        <w:t>five (5)</w:t>
      </w:r>
      <w:r w:rsidR="009C3BF3" w:rsidRPr="006F7770">
        <w:rPr>
          <w:rFonts w:ascii="Palatino" w:hAnsi="Palatino" w:cs="Times New Roman"/>
          <w:b/>
        </w:rPr>
        <w:t xml:space="preserve"> </w:t>
      </w:r>
      <w:r w:rsidRPr="006F7770">
        <w:rPr>
          <w:rFonts w:ascii="Palatino" w:hAnsi="Palatino" w:cs="Times New Roman"/>
        </w:rPr>
        <w:t xml:space="preserve">years have elapsed since the experience was </w:t>
      </w:r>
      <w:proofErr w:type="gramStart"/>
      <w:r w:rsidRPr="006F7770">
        <w:rPr>
          <w:rFonts w:ascii="Palatino" w:hAnsi="Palatino" w:cs="Times New Roman"/>
        </w:rPr>
        <w:t>obtained;</w:t>
      </w:r>
      <w:proofErr w:type="gramEnd"/>
    </w:p>
    <w:p w14:paraId="509AB7ED" w14:textId="6E601556" w:rsidR="00DE51EE" w:rsidRPr="006F7770" w:rsidRDefault="00DE51EE" w:rsidP="00CF5570">
      <w:pPr>
        <w:widowControl w:val="0"/>
        <w:tabs>
          <w:tab w:val="left" w:pos="1440"/>
        </w:tabs>
        <w:spacing w:before="120" w:after="120"/>
        <w:ind w:left="2160" w:hanging="720"/>
        <w:jc w:val="both"/>
        <w:rPr>
          <w:rFonts w:ascii="Palatino" w:hAnsi="Palatino" w:cs="Times New Roman"/>
        </w:rPr>
      </w:pPr>
      <w:r w:rsidRPr="006F7770">
        <w:rPr>
          <w:rFonts w:ascii="Palatino" w:hAnsi="Palatino" w:cs="Times New Roman"/>
        </w:rPr>
        <w:t>(b)</w:t>
      </w:r>
      <w:r w:rsidRPr="006F7770">
        <w:rPr>
          <w:rFonts w:ascii="Palatino" w:hAnsi="Palatino" w:cs="Times New Roman"/>
        </w:rPr>
        <w:tab/>
        <w:t>up to the top increment of the classification in the Salary Schedule(s</w:t>
      </w:r>
      <w:proofErr w:type="gramStart"/>
      <w:r w:rsidRPr="006F7770">
        <w:rPr>
          <w:rFonts w:ascii="Palatino" w:hAnsi="Palatino" w:cs="Times New Roman"/>
        </w:rPr>
        <w:t>);</w:t>
      </w:r>
      <w:proofErr w:type="gramEnd"/>
    </w:p>
    <w:p w14:paraId="5A8EF050" w14:textId="771F7874" w:rsidR="00535DA7" w:rsidRPr="006F7770" w:rsidRDefault="00DE51EE" w:rsidP="00CF5570">
      <w:pPr>
        <w:widowControl w:val="0"/>
        <w:tabs>
          <w:tab w:val="left" w:pos="1440"/>
        </w:tabs>
        <w:spacing w:before="120" w:after="120"/>
        <w:ind w:left="2160" w:hanging="720"/>
        <w:jc w:val="both"/>
        <w:rPr>
          <w:rFonts w:ascii="Palatino" w:hAnsi="Palatino" w:cs="Times New Roman"/>
        </w:rPr>
      </w:pPr>
      <w:r w:rsidRPr="006F7770">
        <w:rPr>
          <w:rFonts w:ascii="Palatino" w:hAnsi="Palatino" w:cs="Times New Roman"/>
        </w:rPr>
        <w:t>(c)</w:t>
      </w:r>
      <w:r w:rsidRPr="006F7770">
        <w:rPr>
          <w:rFonts w:ascii="Palatino" w:hAnsi="Palatino" w:cs="Times New Roman"/>
        </w:rPr>
        <w:tab/>
        <w:t xml:space="preserve">previous job specific experience must accumulate to two thousand </w:t>
      </w:r>
      <w:proofErr w:type="gramStart"/>
      <w:r w:rsidRPr="006F7770">
        <w:rPr>
          <w:rFonts w:ascii="Palatino" w:hAnsi="Palatino" w:cs="Times New Roman"/>
        </w:rPr>
        <w:t>twenty two</w:t>
      </w:r>
      <w:proofErr w:type="gramEnd"/>
      <w:r w:rsidRPr="006F7770">
        <w:rPr>
          <w:rFonts w:ascii="Palatino" w:hAnsi="Palatino" w:cs="Times New Roman"/>
        </w:rPr>
        <w:t xml:space="preserve"> point seven five (2,022.75) hours before an increment is granted. In calculating recognition under Article 17.01(b) above, a partial year shall be credited towards the next increment in the salary schedule.</w:t>
      </w:r>
    </w:p>
    <w:p w14:paraId="1293D874" w14:textId="1D5FC628" w:rsidR="00CF5570" w:rsidRPr="006F7770" w:rsidRDefault="00CF5570">
      <w:pPr>
        <w:rPr>
          <w:rFonts w:ascii="Palatino" w:hAnsi="Palatino" w:cs="Times New Roman"/>
          <w:b/>
          <w:u w:val="single"/>
        </w:rPr>
      </w:pPr>
    </w:p>
    <w:p w14:paraId="4E8237E7" w14:textId="41985D3D" w:rsidR="00565FEE" w:rsidRDefault="00565FEE" w:rsidP="00565FEE">
      <w:pPr>
        <w:widowControl w:val="0"/>
        <w:spacing w:before="120" w:after="120"/>
        <w:rPr>
          <w:rFonts w:ascii="Palatino" w:hAnsi="Palatino" w:cs="Times New Roman"/>
          <w:b/>
          <w:u w:val="single"/>
        </w:rPr>
      </w:pPr>
      <w:r>
        <w:rPr>
          <w:rFonts w:ascii="Palatino" w:hAnsi="Palatino" w:cs="Times New Roman"/>
          <w:b/>
          <w:u w:val="single"/>
        </w:rPr>
        <w:t>RENEW</w:t>
      </w:r>
    </w:p>
    <w:p w14:paraId="1593C44A" w14:textId="28B54E1B" w:rsidR="00DE51EE" w:rsidRPr="006F7770" w:rsidRDefault="00DE51EE" w:rsidP="00CF5570">
      <w:pPr>
        <w:widowControl w:val="0"/>
        <w:spacing w:before="120" w:after="120"/>
        <w:jc w:val="center"/>
        <w:rPr>
          <w:rFonts w:ascii="Palatino" w:hAnsi="Palatino" w:cs="Times New Roman"/>
          <w:bCs/>
          <w:u w:val="single"/>
        </w:rPr>
      </w:pPr>
      <w:r w:rsidRPr="006F7770">
        <w:rPr>
          <w:rFonts w:ascii="Palatino" w:hAnsi="Palatino" w:cs="Times New Roman"/>
          <w:b/>
          <w:u w:val="single"/>
        </w:rPr>
        <w:t>ARTICLE 18</w:t>
      </w:r>
      <w:r w:rsidR="003946E8" w:rsidRPr="006F7770">
        <w:rPr>
          <w:rFonts w:ascii="Palatino" w:hAnsi="Palatino" w:cs="Times New Roman"/>
          <w:b/>
          <w:u w:val="single"/>
        </w:rPr>
        <w:br/>
      </w:r>
      <w:r w:rsidRPr="006F7770">
        <w:rPr>
          <w:rFonts w:ascii="Palatino" w:hAnsi="Palatino" w:cs="Times New Roman"/>
          <w:b/>
          <w:u w:val="single"/>
        </w:rPr>
        <w:t>PYRAMIDING</w:t>
      </w:r>
    </w:p>
    <w:p w14:paraId="60DDF631" w14:textId="77777777" w:rsidR="00DE51EE" w:rsidRPr="006F7770" w:rsidRDefault="00DE51EE" w:rsidP="00CF5570">
      <w:pPr>
        <w:pStyle w:val="Clause1"/>
        <w:widowControl w:val="0"/>
        <w:spacing w:before="120" w:after="120"/>
        <w:rPr>
          <w:sz w:val="22"/>
          <w:szCs w:val="22"/>
        </w:rPr>
      </w:pPr>
      <w:r w:rsidRPr="006F7770">
        <w:rPr>
          <w:sz w:val="22"/>
          <w:szCs w:val="22"/>
        </w:rPr>
        <w:t>18.01</w:t>
      </w:r>
      <w:r w:rsidRPr="006F7770">
        <w:rPr>
          <w:sz w:val="22"/>
          <w:szCs w:val="22"/>
        </w:rPr>
        <w:tab/>
        <w:t>"Pyramiding" means the payment of two (2) or more premiums under different provisions of this Collective Agreement for the same hours worked.</w:t>
      </w:r>
    </w:p>
    <w:p w14:paraId="3E3A8F31" w14:textId="77777777" w:rsidR="00DE51EE" w:rsidRPr="006F7770" w:rsidRDefault="00DE51EE" w:rsidP="00CF5570">
      <w:pPr>
        <w:pStyle w:val="Clause1"/>
        <w:widowControl w:val="0"/>
        <w:spacing w:before="120" w:after="120"/>
        <w:rPr>
          <w:sz w:val="22"/>
          <w:szCs w:val="22"/>
        </w:rPr>
      </w:pPr>
      <w:r w:rsidRPr="006F7770">
        <w:rPr>
          <w:sz w:val="22"/>
          <w:szCs w:val="22"/>
        </w:rPr>
        <w:t>18.02</w:t>
      </w:r>
      <w:r w:rsidRPr="006F7770">
        <w:rPr>
          <w:sz w:val="22"/>
          <w:szCs w:val="22"/>
        </w:rPr>
        <w:tab/>
        <w:t>Except where expressly authorized in this Collective Agreement, there shall be no pyramiding of premiums.</w:t>
      </w:r>
    </w:p>
    <w:p w14:paraId="67941906" w14:textId="77777777" w:rsidR="00535DA7" w:rsidRPr="006F7770" w:rsidRDefault="00DE51EE" w:rsidP="00CF5570">
      <w:pPr>
        <w:pStyle w:val="Clause1"/>
        <w:widowControl w:val="0"/>
        <w:spacing w:before="120" w:after="120"/>
        <w:rPr>
          <w:sz w:val="22"/>
          <w:szCs w:val="22"/>
        </w:rPr>
      </w:pPr>
      <w:r w:rsidRPr="006F7770">
        <w:rPr>
          <w:sz w:val="22"/>
          <w:szCs w:val="22"/>
        </w:rPr>
        <w:t>18.03</w:t>
      </w:r>
      <w:r w:rsidRPr="006F7770">
        <w:rPr>
          <w:sz w:val="22"/>
          <w:szCs w:val="22"/>
        </w:rPr>
        <w:tab/>
        <w:t>Where two (2) or more applicable premiums may apply, the Employee will be paid only one (1) such premium, that being the greatest of the applicable premiums.</w:t>
      </w:r>
    </w:p>
    <w:p w14:paraId="0D5CEFDB" w14:textId="77777777" w:rsidR="002F0A5F" w:rsidRPr="006F7770" w:rsidRDefault="002F0A5F" w:rsidP="00CF5570">
      <w:pPr>
        <w:pStyle w:val="Heading1"/>
        <w:keepNext w:val="0"/>
        <w:widowControl w:val="0"/>
        <w:spacing w:before="120" w:after="120"/>
        <w:jc w:val="both"/>
        <w:rPr>
          <w:rFonts w:ascii="Palatino" w:hAnsi="Palatino" w:cs="Times New Roman"/>
          <w:bCs w:val="0"/>
          <w:sz w:val="22"/>
          <w:szCs w:val="22"/>
          <w:u w:val="single"/>
        </w:rPr>
      </w:pPr>
    </w:p>
    <w:p w14:paraId="13E8D51E" w14:textId="2D3F59CC" w:rsidR="00565FEE" w:rsidRDefault="00565FEE" w:rsidP="00565FEE">
      <w:pPr>
        <w:pStyle w:val="Heading1"/>
        <w:keepNext w:val="0"/>
        <w:widowControl w:val="0"/>
        <w:spacing w:before="120" w:after="120"/>
        <w:rPr>
          <w:rFonts w:ascii="Palatino" w:hAnsi="Palatino" w:cs="Times New Roman"/>
          <w:bCs w:val="0"/>
          <w:sz w:val="22"/>
          <w:szCs w:val="22"/>
          <w:u w:val="single"/>
        </w:rPr>
      </w:pPr>
      <w:r>
        <w:rPr>
          <w:rFonts w:ascii="Palatino" w:hAnsi="Palatino" w:cs="Times New Roman"/>
          <w:bCs w:val="0"/>
          <w:sz w:val="22"/>
          <w:szCs w:val="22"/>
          <w:u w:val="single"/>
        </w:rPr>
        <w:t>RENEW</w:t>
      </w:r>
    </w:p>
    <w:p w14:paraId="33E817C7" w14:textId="0D3DB8D7" w:rsidR="00DA4944" w:rsidRPr="006F77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6F7770">
        <w:rPr>
          <w:rFonts w:ascii="Palatino" w:hAnsi="Palatino" w:cs="Times New Roman"/>
          <w:bCs w:val="0"/>
          <w:sz w:val="22"/>
          <w:szCs w:val="22"/>
          <w:u w:val="single"/>
        </w:rPr>
        <w:t>ARTICLE 19</w:t>
      </w:r>
      <w:r w:rsidR="00CF5570" w:rsidRPr="006F7770">
        <w:rPr>
          <w:rFonts w:ascii="Palatino" w:hAnsi="Palatino" w:cs="Times New Roman"/>
          <w:bCs w:val="0"/>
          <w:sz w:val="22"/>
          <w:szCs w:val="22"/>
          <w:u w:val="single"/>
        </w:rPr>
        <w:br/>
      </w:r>
      <w:r w:rsidRPr="006F7770">
        <w:rPr>
          <w:rFonts w:ascii="Palatino" w:hAnsi="Palatino" w:cs="Times New Roman"/>
          <w:bCs w:val="0"/>
          <w:sz w:val="22"/>
          <w:szCs w:val="22"/>
          <w:u w:val="single"/>
        </w:rPr>
        <w:t>SHIFT DIFFERENTIAL</w:t>
      </w:r>
    </w:p>
    <w:p w14:paraId="518D5823" w14:textId="77777777" w:rsidR="00DD4A3E" w:rsidRPr="006F7770" w:rsidRDefault="00DD4A3E" w:rsidP="00CF5570">
      <w:pPr>
        <w:pStyle w:val="Clause1"/>
        <w:widowControl w:val="0"/>
        <w:spacing w:before="120" w:after="120"/>
        <w:rPr>
          <w:b/>
          <w:bCs/>
          <w:sz w:val="22"/>
          <w:szCs w:val="22"/>
          <w:u w:val="single"/>
        </w:rPr>
      </w:pPr>
      <w:r w:rsidRPr="006F7770">
        <w:rPr>
          <w:sz w:val="22"/>
          <w:szCs w:val="22"/>
        </w:rPr>
        <w:t>19.01</w:t>
      </w:r>
      <w:r w:rsidRPr="006F7770">
        <w:rPr>
          <w:b/>
          <w:bCs/>
          <w:sz w:val="22"/>
          <w:szCs w:val="22"/>
        </w:rPr>
        <w:tab/>
      </w:r>
      <w:r w:rsidRPr="006F7770">
        <w:rPr>
          <w:b/>
          <w:bCs/>
          <w:sz w:val="22"/>
          <w:szCs w:val="22"/>
          <w:u w:val="single"/>
        </w:rPr>
        <w:t>Evening Shift Differential</w:t>
      </w:r>
    </w:p>
    <w:p w14:paraId="367B0684" w14:textId="416A65D2" w:rsidR="00DD4A3E" w:rsidRPr="006F7770" w:rsidRDefault="00DD4A3E" w:rsidP="00CF5570">
      <w:pPr>
        <w:widowControl w:val="0"/>
        <w:spacing w:before="120" w:after="120"/>
        <w:ind w:left="1440"/>
        <w:jc w:val="both"/>
        <w:rPr>
          <w:rFonts w:ascii="Palatino" w:hAnsi="Palatino" w:cs="Times New Roman"/>
        </w:rPr>
      </w:pPr>
      <w:r w:rsidRPr="006F7770">
        <w:rPr>
          <w:rFonts w:ascii="Palatino" w:hAnsi="Palatino" w:cs="Times New Roman"/>
        </w:rPr>
        <w:t xml:space="preserve">A shift premium of two dollars and seventy-five cents ($2.75) per hour shall be </w:t>
      </w:r>
      <w:r w:rsidRPr="006F7770">
        <w:rPr>
          <w:rFonts w:ascii="Palatino" w:hAnsi="Palatino" w:cs="Times New Roman"/>
        </w:rPr>
        <w:lastRenderedPageBreak/>
        <w:t>paid:</w:t>
      </w:r>
    </w:p>
    <w:p w14:paraId="28B5BA97" w14:textId="29D10B26" w:rsidR="00DD4A3E" w:rsidRPr="006F7770" w:rsidRDefault="00DD4A3E"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 xml:space="preserve">to Employees working a shift where </w:t>
      </w:r>
      <w:proofErr w:type="gramStart"/>
      <w:r w:rsidRPr="006F7770">
        <w:rPr>
          <w:sz w:val="22"/>
          <w:szCs w:val="22"/>
        </w:rPr>
        <w:t>the majority of</w:t>
      </w:r>
      <w:proofErr w:type="gramEnd"/>
      <w:r w:rsidRPr="006F7770">
        <w:rPr>
          <w:sz w:val="22"/>
          <w:szCs w:val="22"/>
        </w:rPr>
        <w:t xml:space="preserve"> such shift falls within the period fifteen hundred (1500) hours to twenty-three hundred (2300) hours; or</w:t>
      </w:r>
    </w:p>
    <w:p w14:paraId="5EC3F504" w14:textId="53A56CD2" w:rsidR="00DD4A3E" w:rsidRPr="006F7770" w:rsidRDefault="00DD4A3E"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 xml:space="preserve">to Employees for each regularly scheduled hour worked between fifteen hundred (1500) hours to twenty-three hundred (2300) hours, provided that greater than one (1) hour is worked between fifteen hundred (1500) hours to twenty-three hundred (2300) </w:t>
      </w:r>
      <w:proofErr w:type="gramStart"/>
      <w:r w:rsidRPr="006F7770">
        <w:rPr>
          <w:sz w:val="22"/>
          <w:szCs w:val="22"/>
        </w:rPr>
        <w:t>hours;</w:t>
      </w:r>
      <w:proofErr w:type="gramEnd"/>
    </w:p>
    <w:p w14:paraId="1E9B8335" w14:textId="0C4CA117" w:rsidR="00DD4A3E" w:rsidRPr="006F7770" w:rsidRDefault="00DD4A3E" w:rsidP="00CF5570">
      <w:pPr>
        <w:pStyle w:val="Clause1a"/>
        <w:widowControl w:val="0"/>
        <w:tabs>
          <w:tab w:val="clear" w:pos="1440"/>
          <w:tab w:val="left" w:pos="741"/>
        </w:tabs>
        <w:spacing w:before="120" w:after="120"/>
        <w:ind w:hanging="720"/>
        <w:rPr>
          <w:sz w:val="22"/>
          <w:szCs w:val="22"/>
        </w:rPr>
      </w:pPr>
      <w:r w:rsidRPr="006F7770">
        <w:rPr>
          <w:sz w:val="22"/>
          <w:szCs w:val="22"/>
        </w:rPr>
        <w:t>(c)</w:t>
      </w:r>
      <w:r w:rsidRPr="006F7770">
        <w:rPr>
          <w:sz w:val="22"/>
          <w:szCs w:val="22"/>
        </w:rPr>
        <w:tab/>
        <w:t>to Employees for all overtime hours worked which fall within the period of fifteen hundred (1500) hours to twenty-three hundred (2300) hours.</w:t>
      </w:r>
    </w:p>
    <w:p w14:paraId="4F05392E" w14:textId="4F09182A" w:rsidR="00DD4A3E" w:rsidRPr="006F7770" w:rsidRDefault="00DD4A3E" w:rsidP="00CF5570">
      <w:pPr>
        <w:pStyle w:val="Clause1a"/>
        <w:widowControl w:val="0"/>
        <w:tabs>
          <w:tab w:val="clear" w:pos="1440"/>
          <w:tab w:val="left" w:pos="741"/>
        </w:tabs>
        <w:spacing w:before="120" w:after="120"/>
        <w:ind w:hanging="720"/>
        <w:rPr>
          <w:sz w:val="22"/>
          <w:szCs w:val="22"/>
        </w:rPr>
      </w:pPr>
      <w:r w:rsidRPr="006F7770">
        <w:rPr>
          <w:sz w:val="22"/>
          <w:szCs w:val="22"/>
        </w:rPr>
        <w:t>(d)</w:t>
      </w:r>
      <w:r w:rsidRPr="006F7770">
        <w:rPr>
          <w:sz w:val="22"/>
          <w:szCs w:val="22"/>
        </w:rPr>
        <w:tab/>
        <w:t>Notwithstanding (b) above, for Employees working a shift that concludes between fifteen hundred (1500) hours and seventeen hundred (1700) hours, no shift differential will be paid.</w:t>
      </w:r>
    </w:p>
    <w:p w14:paraId="376797E8" w14:textId="6353470C" w:rsidR="00DD4A3E" w:rsidRPr="006F7770" w:rsidRDefault="00DD4A3E" w:rsidP="00CF5570">
      <w:pPr>
        <w:pStyle w:val="Clause1"/>
        <w:widowControl w:val="0"/>
        <w:spacing w:before="120" w:after="120"/>
        <w:rPr>
          <w:b/>
          <w:bCs/>
          <w:sz w:val="22"/>
          <w:szCs w:val="22"/>
          <w:u w:val="single"/>
        </w:rPr>
      </w:pPr>
      <w:r w:rsidRPr="006F7770">
        <w:rPr>
          <w:sz w:val="22"/>
          <w:szCs w:val="22"/>
        </w:rPr>
        <w:t>19.02</w:t>
      </w:r>
      <w:r w:rsidRPr="006F7770">
        <w:rPr>
          <w:b/>
          <w:bCs/>
          <w:sz w:val="22"/>
          <w:szCs w:val="22"/>
        </w:rPr>
        <w:tab/>
      </w:r>
      <w:r w:rsidRPr="006F7770">
        <w:rPr>
          <w:b/>
          <w:bCs/>
          <w:sz w:val="22"/>
          <w:szCs w:val="22"/>
          <w:u w:val="single"/>
        </w:rPr>
        <w:t>Night Shift Differential</w:t>
      </w:r>
    </w:p>
    <w:p w14:paraId="1C3B5ED3" w14:textId="2E142820" w:rsidR="00DD4A3E" w:rsidRPr="006F7770" w:rsidRDefault="00DD4A3E" w:rsidP="00CF5570">
      <w:pPr>
        <w:widowControl w:val="0"/>
        <w:spacing w:before="120" w:after="120"/>
        <w:ind w:left="1440"/>
        <w:jc w:val="both"/>
        <w:rPr>
          <w:rFonts w:ascii="Palatino" w:hAnsi="Palatino" w:cs="Times New Roman"/>
        </w:rPr>
      </w:pPr>
      <w:r w:rsidRPr="006F7770">
        <w:rPr>
          <w:rFonts w:ascii="Palatino" w:hAnsi="Palatino" w:cs="Times New Roman"/>
        </w:rPr>
        <w:t xml:space="preserve">A shift differential of </w:t>
      </w:r>
      <w:r w:rsidR="00463E17" w:rsidRPr="006F7770">
        <w:rPr>
          <w:rFonts w:ascii="Palatino" w:hAnsi="Palatino" w:cs="Times New Roman"/>
        </w:rPr>
        <w:t>five dollars ($5</w:t>
      </w:r>
      <w:r w:rsidRPr="006F7770">
        <w:rPr>
          <w:rFonts w:ascii="Palatino" w:hAnsi="Palatino" w:cs="Times New Roman"/>
        </w:rPr>
        <w:t>.00) per hour shall be paid:</w:t>
      </w:r>
    </w:p>
    <w:p w14:paraId="2CB17954" w14:textId="5DA6B8AA" w:rsidR="00DD4A3E" w:rsidRPr="006F7770" w:rsidRDefault="00DD4A3E"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 xml:space="preserve">to Employees working a shift where </w:t>
      </w:r>
      <w:proofErr w:type="gramStart"/>
      <w:r w:rsidRPr="006F7770">
        <w:rPr>
          <w:sz w:val="22"/>
          <w:szCs w:val="22"/>
        </w:rPr>
        <w:t>the majority of</w:t>
      </w:r>
      <w:proofErr w:type="gramEnd"/>
      <w:r w:rsidRPr="006F7770">
        <w:rPr>
          <w:sz w:val="22"/>
          <w:szCs w:val="22"/>
        </w:rPr>
        <w:t xml:space="preserve"> such shift falls within the period of twenty-three hundred (2300) hours to zero seven hundred (0700) hours provided that greater than one (1) hour is worked between twenty-three hundred (2300) hours and zero seven hundred (0700) hours; or</w:t>
      </w:r>
    </w:p>
    <w:p w14:paraId="2F885998" w14:textId="60074106" w:rsidR="00DD4A3E" w:rsidRPr="006F7770" w:rsidRDefault="00DD4A3E"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to Employees for each regularly scheduled hour worked between twenty-three hundred (2300) hours to zero seven hundred (0700) hours provided that greater than one (1) hour is worked between twenty-three hundred (2300) hours and zero seven hundred (0700) hours.</w:t>
      </w:r>
    </w:p>
    <w:p w14:paraId="1CE1DA09" w14:textId="3B41A93F" w:rsidR="00DD4A3E" w:rsidRPr="006F7770" w:rsidRDefault="00DD4A3E" w:rsidP="00CF5570">
      <w:pPr>
        <w:pStyle w:val="Clause1a"/>
        <w:widowControl w:val="0"/>
        <w:tabs>
          <w:tab w:val="clear" w:pos="1440"/>
          <w:tab w:val="left" w:pos="741"/>
        </w:tabs>
        <w:spacing w:before="120" w:after="120"/>
        <w:ind w:hanging="720"/>
        <w:rPr>
          <w:sz w:val="22"/>
          <w:szCs w:val="22"/>
        </w:rPr>
      </w:pPr>
      <w:r w:rsidRPr="006F7770">
        <w:rPr>
          <w:sz w:val="22"/>
          <w:szCs w:val="22"/>
        </w:rPr>
        <w:t>(c)</w:t>
      </w:r>
      <w:r w:rsidRPr="006F7770">
        <w:rPr>
          <w:sz w:val="22"/>
          <w:szCs w:val="22"/>
        </w:rPr>
        <w:tab/>
        <w:t>to Employees for all overtime hours worked which fall within the period between twenty-three hundred (2300) hours to zero seven hundred (0700) hours.</w:t>
      </w:r>
    </w:p>
    <w:p w14:paraId="0454A833" w14:textId="77777777" w:rsidR="00DD4A3E" w:rsidRPr="006F7770" w:rsidRDefault="00DD4A3E" w:rsidP="00CF5570">
      <w:pPr>
        <w:pStyle w:val="Clause1"/>
        <w:widowControl w:val="0"/>
        <w:spacing w:before="120" w:after="120"/>
        <w:rPr>
          <w:sz w:val="22"/>
          <w:szCs w:val="22"/>
        </w:rPr>
      </w:pPr>
      <w:r w:rsidRPr="006F7770">
        <w:rPr>
          <w:sz w:val="22"/>
          <w:szCs w:val="22"/>
        </w:rPr>
        <w:t>19.03</w:t>
      </w:r>
      <w:r w:rsidRPr="006F7770">
        <w:rPr>
          <w:sz w:val="22"/>
          <w:szCs w:val="22"/>
        </w:rPr>
        <w:tab/>
        <w:t>All premiums payable under this Article shall not be considered as part of the Employee's Basic Rate of Pay.</w:t>
      </w:r>
    </w:p>
    <w:p w14:paraId="3EC56BB1" w14:textId="3EF046B9" w:rsidR="00DD4A3E" w:rsidRPr="006F7770" w:rsidRDefault="00DD4A3E" w:rsidP="00AD09C1">
      <w:pPr>
        <w:pStyle w:val="Clause1"/>
        <w:widowControl w:val="0"/>
        <w:spacing w:before="120" w:after="120"/>
        <w:rPr>
          <w:sz w:val="22"/>
          <w:szCs w:val="22"/>
        </w:rPr>
      </w:pPr>
      <w:r w:rsidRPr="006F7770">
        <w:rPr>
          <w:sz w:val="22"/>
          <w:szCs w:val="22"/>
        </w:rPr>
        <w:t>19.04</w:t>
      </w:r>
      <w:r w:rsidRPr="006F7770">
        <w:rPr>
          <w:sz w:val="22"/>
          <w:szCs w:val="22"/>
        </w:rPr>
        <w:tab/>
        <w:t>Where applicable, an Employee shall be eligible to receive both shift differential and weekend premium.</w:t>
      </w:r>
    </w:p>
    <w:p w14:paraId="38771A27" w14:textId="77777777" w:rsidR="00DE51EE" w:rsidRPr="006F7770" w:rsidRDefault="00DE51EE" w:rsidP="00CF5570">
      <w:pPr>
        <w:widowControl w:val="0"/>
        <w:spacing w:before="120" w:after="120"/>
        <w:jc w:val="both"/>
        <w:rPr>
          <w:rFonts w:ascii="Palatino" w:hAnsi="Palatino"/>
        </w:rPr>
      </w:pPr>
    </w:p>
    <w:p w14:paraId="1ACFE40B" w14:textId="0B8DA019" w:rsidR="00565FEE" w:rsidRDefault="00565FEE" w:rsidP="00565FEE">
      <w:pPr>
        <w:pStyle w:val="Heading1"/>
        <w:keepNext w:val="0"/>
        <w:widowControl w:val="0"/>
        <w:spacing w:before="120" w:after="120"/>
        <w:rPr>
          <w:rFonts w:ascii="Palatino" w:hAnsi="Palatino" w:cs="Times New Roman"/>
          <w:bCs w:val="0"/>
          <w:sz w:val="22"/>
          <w:szCs w:val="22"/>
          <w:u w:val="single"/>
        </w:rPr>
      </w:pPr>
      <w:r>
        <w:rPr>
          <w:rFonts w:ascii="Palatino" w:hAnsi="Palatino" w:cs="Times New Roman"/>
          <w:bCs w:val="0"/>
          <w:sz w:val="22"/>
          <w:szCs w:val="22"/>
          <w:u w:val="single"/>
        </w:rPr>
        <w:t>RENEW</w:t>
      </w:r>
    </w:p>
    <w:p w14:paraId="597EA747" w14:textId="7264A9B8" w:rsidR="00DE51EE" w:rsidRPr="006F77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6F7770">
        <w:rPr>
          <w:rFonts w:ascii="Palatino" w:hAnsi="Palatino" w:cs="Times New Roman"/>
          <w:bCs w:val="0"/>
          <w:sz w:val="22"/>
          <w:szCs w:val="22"/>
          <w:u w:val="single"/>
        </w:rPr>
        <w:t>ARTICLE 20</w:t>
      </w:r>
      <w:r w:rsidR="003946E8" w:rsidRPr="006F7770">
        <w:rPr>
          <w:rFonts w:ascii="Palatino" w:hAnsi="Palatino" w:cs="Times New Roman"/>
          <w:bCs w:val="0"/>
          <w:sz w:val="22"/>
          <w:szCs w:val="22"/>
          <w:u w:val="single"/>
        </w:rPr>
        <w:br/>
      </w:r>
      <w:r w:rsidRPr="006F7770">
        <w:rPr>
          <w:rFonts w:ascii="Palatino" w:hAnsi="Palatino" w:cs="Times New Roman"/>
          <w:bCs w:val="0"/>
          <w:sz w:val="22"/>
          <w:szCs w:val="22"/>
          <w:u w:val="single"/>
        </w:rPr>
        <w:t>WEEKEND PREMIUM</w:t>
      </w:r>
    </w:p>
    <w:p w14:paraId="54A54FAE" w14:textId="1ABD3795" w:rsidR="00463E17" w:rsidRPr="006F7770" w:rsidRDefault="0053719D" w:rsidP="00CF5570">
      <w:pPr>
        <w:pStyle w:val="Clause1"/>
        <w:widowControl w:val="0"/>
        <w:spacing w:before="120" w:after="120"/>
        <w:rPr>
          <w:sz w:val="22"/>
          <w:szCs w:val="22"/>
          <w:lang w:bidi="en-US"/>
        </w:rPr>
      </w:pPr>
      <w:r w:rsidRPr="006F7770">
        <w:rPr>
          <w:sz w:val="22"/>
          <w:szCs w:val="22"/>
          <w:lang w:bidi="en-US"/>
        </w:rPr>
        <w:t>20.01</w:t>
      </w:r>
      <w:r w:rsidRPr="006F7770">
        <w:rPr>
          <w:sz w:val="22"/>
          <w:szCs w:val="22"/>
          <w:lang w:bidi="en-US"/>
        </w:rPr>
        <w:tab/>
      </w:r>
      <w:r w:rsidR="00463E17" w:rsidRPr="006F7770">
        <w:rPr>
          <w:sz w:val="22"/>
          <w:szCs w:val="22"/>
          <w:lang w:bidi="en-US"/>
        </w:rPr>
        <w:t>A weekend premium of three dollars and twenty-five cents ($3.25)</w:t>
      </w:r>
      <w:r w:rsidR="00463E17" w:rsidRPr="006F7770">
        <w:rPr>
          <w:b/>
          <w:sz w:val="22"/>
          <w:szCs w:val="22"/>
          <w:lang w:bidi="en-US"/>
        </w:rPr>
        <w:t xml:space="preserve"> </w:t>
      </w:r>
      <w:r w:rsidR="00463E17" w:rsidRPr="006F7770">
        <w:rPr>
          <w:sz w:val="22"/>
          <w:szCs w:val="22"/>
          <w:lang w:bidi="en-US"/>
        </w:rPr>
        <w:t>per hour shall be paid:</w:t>
      </w:r>
    </w:p>
    <w:p w14:paraId="64EEB8ED" w14:textId="19FE27F8" w:rsidR="00463E17" w:rsidRPr="006F7770" w:rsidRDefault="00463E17" w:rsidP="00CF5570">
      <w:pPr>
        <w:pStyle w:val="Clause1a"/>
        <w:widowControl w:val="0"/>
        <w:tabs>
          <w:tab w:val="clear" w:pos="1440"/>
          <w:tab w:val="left" w:pos="741"/>
        </w:tabs>
        <w:spacing w:before="120" w:after="120"/>
        <w:ind w:hanging="720"/>
        <w:rPr>
          <w:sz w:val="22"/>
          <w:szCs w:val="22"/>
          <w:lang w:bidi="en-US"/>
        </w:rPr>
      </w:pPr>
      <w:r w:rsidRPr="006F7770">
        <w:rPr>
          <w:sz w:val="22"/>
          <w:szCs w:val="22"/>
          <w:lang w:bidi="en-US"/>
        </w:rPr>
        <w:lastRenderedPageBreak/>
        <w:t>(a)</w:t>
      </w:r>
      <w:r w:rsidRPr="006F7770">
        <w:rPr>
          <w:sz w:val="22"/>
          <w:szCs w:val="22"/>
          <w:lang w:bidi="en-US"/>
        </w:rPr>
        <w:tab/>
        <w:t xml:space="preserve">to Employees working a shift wherein </w:t>
      </w:r>
      <w:proofErr w:type="gramStart"/>
      <w:r w:rsidRPr="006F7770">
        <w:rPr>
          <w:sz w:val="22"/>
          <w:szCs w:val="22"/>
          <w:lang w:bidi="en-US"/>
        </w:rPr>
        <w:t>the majority of</w:t>
      </w:r>
      <w:proofErr w:type="gramEnd"/>
      <w:r w:rsidRPr="006F7770">
        <w:rPr>
          <w:sz w:val="22"/>
          <w:szCs w:val="22"/>
          <w:lang w:bidi="en-US"/>
        </w:rPr>
        <w:t xml:space="preserve"> such shift falls </w:t>
      </w:r>
      <w:r w:rsidRPr="006F7770">
        <w:rPr>
          <w:sz w:val="22"/>
          <w:szCs w:val="22"/>
        </w:rPr>
        <w:t>within</w:t>
      </w:r>
      <w:r w:rsidRPr="006F7770">
        <w:rPr>
          <w:sz w:val="22"/>
          <w:szCs w:val="22"/>
          <w:lang w:bidi="en-US"/>
        </w:rPr>
        <w:t xml:space="preserve"> the sixty-four (64) hour period commencing at fifteen hundred (1500) hours on a Friday; or</w:t>
      </w:r>
    </w:p>
    <w:p w14:paraId="35393976" w14:textId="739E465C" w:rsidR="00463E17" w:rsidRPr="006F7770" w:rsidRDefault="00463E17" w:rsidP="00CF5570">
      <w:pPr>
        <w:pStyle w:val="Clause1a"/>
        <w:widowControl w:val="0"/>
        <w:tabs>
          <w:tab w:val="clear" w:pos="1440"/>
          <w:tab w:val="left" w:pos="741"/>
        </w:tabs>
        <w:spacing w:before="120" w:after="120"/>
        <w:ind w:hanging="720"/>
        <w:rPr>
          <w:sz w:val="22"/>
          <w:szCs w:val="22"/>
          <w:lang w:bidi="en-US"/>
        </w:rPr>
      </w:pPr>
      <w:r w:rsidRPr="006F7770">
        <w:rPr>
          <w:sz w:val="22"/>
          <w:szCs w:val="22"/>
          <w:lang w:bidi="en-US"/>
        </w:rPr>
        <w:t>(b)</w:t>
      </w:r>
      <w:r w:rsidRPr="006F7770">
        <w:rPr>
          <w:sz w:val="22"/>
          <w:szCs w:val="22"/>
          <w:lang w:bidi="en-US"/>
        </w:rPr>
        <w:tab/>
        <w:t xml:space="preserve">to Employees working each regularly scheduled hour worked after fifteen hundred (1500) hours on a Friday provided that greater than two (2) </w:t>
      </w:r>
      <w:r w:rsidRPr="006F7770">
        <w:rPr>
          <w:sz w:val="22"/>
          <w:szCs w:val="22"/>
        </w:rPr>
        <w:t>hours</w:t>
      </w:r>
      <w:r w:rsidRPr="006F7770">
        <w:rPr>
          <w:sz w:val="22"/>
          <w:szCs w:val="22"/>
          <w:lang w:bidi="en-US"/>
        </w:rPr>
        <w:t xml:space="preserve"> are</w:t>
      </w:r>
      <w:r w:rsidRPr="006F7770">
        <w:rPr>
          <w:b/>
          <w:sz w:val="22"/>
          <w:szCs w:val="22"/>
          <w:lang w:bidi="en-US"/>
        </w:rPr>
        <w:t xml:space="preserve"> </w:t>
      </w:r>
      <w:r w:rsidRPr="006F7770">
        <w:rPr>
          <w:sz w:val="22"/>
          <w:szCs w:val="22"/>
          <w:lang w:bidi="en-US"/>
        </w:rPr>
        <w:t xml:space="preserve">worked within the sixty-four (64) hour period commencing at fifteen hundred (1500) hours on a </w:t>
      </w:r>
      <w:proofErr w:type="gramStart"/>
      <w:r w:rsidRPr="006F7770">
        <w:rPr>
          <w:sz w:val="22"/>
          <w:szCs w:val="22"/>
          <w:lang w:bidi="en-US"/>
        </w:rPr>
        <w:t>Friday;</w:t>
      </w:r>
      <w:proofErr w:type="gramEnd"/>
    </w:p>
    <w:p w14:paraId="6F5E23C7" w14:textId="0668A618" w:rsidR="00463E17" w:rsidRPr="006F7770" w:rsidRDefault="00463E17" w:rsidP="00CF5570">
      <w:pPr>
        <w:pStyle w:val="Clause1a"/>
        <w:widowControl w:val="0"/>
        <w:tabs>
          <w:tab w:val="clear" w:pos="1440"/>
          <w:tab w:val="left" w:pos="741"/>
        </w:tabs>
        <w:spacing w:before="120" w:after="120"/>
        <w:ind w:hanging="720"/>
        <w:rPr>
          <w:sz w:val="22"/>
          <w:szCs w:val="22"/>
          <w:lang w:bidi="en-US"/>
        </w:rPr>
      </w:pPr>
      <w:r w:rsidRPr="006F7770">
        <w:rPr>
          <w:sz w:val="22"/>
          <w:szCs w:val="22"/>
          <w:lang w:bidi="en-US"/>
        </w:rPr>
        <w:t>(c)</w:t>
      </w:r>
      <w:r w:rsidRPr="006F7770">
        <w:rPr>
          <w:sz w:val="22"/>
          <w:szCs w:val="22"/>
          <w:lang w:bidi="en-US"/>
        </w:rPr>
        <w:tab/>
        <w:t xml:space="preserve">to </w:t>
      </w:r>
      <w:r w:rsidRPr="006F7770">
        <w:rPr>
          <w:sz w:val="22"/>
          <w:szCs w:val="22"/>
        </w:rPr>
        <w:t>Employees</w:t>
      </w:r>
      <w:r w:rsidRPr="006F7770">
        <w:rPr>
          <w:sz w:val="22"/>
          <w:szCs w:val="22"/>
          <w:lang w:bidi="en-US"/>
        </w:rPr>
        <w:t xml:space="preserve"> working all overtime hours which fall within the sixty-four (64) hour period commencing at fifteen hundred (1500) hours on a Friday.</w:t>
      </w:r>
    </w:p>
    <w:p w14:paraId="624182D1" w14:textId="0289E49D" w:rsidR="00463E17" w:rsidRPr="006F7770" w:rsidRDefault="0053719D" w:rsidP="00CF5570">
      <w:pPr>
        <w:pStyle w:val="Clause1"/>
        <w:widowControl w:val="0"/>
        <w:spacing w:before="120" w:after="120"/>
        <w:rPr>
          <w:sz w:val="22"/>
          <w:szCs w:val="22"/>
        </w:rPr>
      </w:pPr>
      <w:r w:rsidRPr="006F7770">
        <w:rPr>
          <w:sz w:val="22"/>
          <w:szCs w:val="22"/>
        </w:rPr>
        <w:t>20.02</w:t>
      </w:r>
      <w:r w:rsidR="00463E17" w:rsidRPr="006F7770">
        <w:rPr>
          <w:sz w:val="22"/>
          <w:szCs w:val="22"/>
        </w:rPr>
        <w:tab/>
        <w:t>All premiums payable under this Article shall not be considered as part of the Employee's Basic Rate of Pay.</w:t>
      </w:r>
    </w:p>
    <w:p w14:paraId="064471FB" w14:textId="3DD41C68" w:rsidR="00463E17" w:rsidRPr="006F7770" w:rsidRDefault="0053719D" w:rsidP="00CF5570">
      <w:pPr>
        <w:pStyle w:val="Clause1"/>
        <w:widowControl w:val="0"/>
        <w:spacing w:before="120" w:after="120"/>
        <w:rPr>
          <w:sz w:val="22"/>
          <w:szCs w:val="22"/>
        </w:rPr>
      </w:pPr>
      <w:r w:rsidRPr="006F7770">
        <w:rPr>
          <w:sz w:val="22"/>
          <w:szCs w:val="22"/>
        </w:rPr>
        <w:t>20.03</w:t>
      </w:r>
      <w:r w:rsidR="00463E17" w:rsidRPr="006F7770">
        <w:rPr>
          <w:sz w:val="22"/>
          <w:szCs w:val="22"/>
        </w:rPr>
        <w:tab/>
        <w:t>Where applicable, an Employee shall be eligible to receive both shift differential and weekend premium.</w:t>
      </w:r>
    </w:p>
    <w:p w14:paraId="13A8EF6E" w14:textId="5F08ECE0" w:rsidR="00647F43" w:rsidRPr="006F7770" w:rsidRDefault="00647F43" w:rsidP="00CF5570">
      <w:pPr>
        <w:widowControl w:val="0"/>
        <w:spacing w:before="120" w:after="120"/>
        <w:rPr>
          <w:rFonts w:ascii="Palatino" w:hAnsi="Palatino" w:cs="Times New Roman"/>
          <w:bCs/>
          <w:u w:val="single"/>
        </w:rPr>
      </w:pPr>
    </w:p>
    <w:p w14:paraId="6334BFCA" w14:textId="56F493F3" w:rsidR="00565FEE" w:rsidRDefault="00565FEE" w:rsidP="00565FEE">
      <w:pPr>
        <w:pStyle w:val="Heading1"/>
        <w:keepNext w:val="0"/>
        <w:widowControl w:val="0"/>
        <w:spacing w:before="120" w:after="120"/>
        <w:rPr>
          <w:rFonts w:ascii="Palatino" w:hAnsi="Palatino" w:cs="Times New Roman"/>
          <w:bCs w:val="0"/>
          <w:sz w:val="22"/>
          <w:szCs w:val="22"/>
          <w:u w:val="single"/>
        </w:rPr>
      </w:pPr>
      <w:r>
        <w:rPr>
          <w:rFonts w:ascii="Palatino" w:hAnsi="Palatino" w:cs="Times New Roman"/>
          <w:bCs w:val="0"/>
          <w:sz w:val="22"/>
          <w:szCs w:val="22"/>
          <w:u w:val="single"/>
        </w:rPr>
        <w:t>AMEND</w:t>
      </w:r>
    </w:p>
    <w:p w14:paraId="703F46E5" w14:textId="53439840" w:rsidR="00A9236D" w:rsidRPr="006F77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6F7770">
        <w:rPr>
          <w:rFonts w:ascii="Palatino" w:hAnsi="Palatino" w:cs="Times New Roman"/>
          <w:bCs w:val="0"/>
          <w:sz w:val="22"/>
          <w:szCs w:val="22"/>
          <w:u w:val="single"/>
        </w:rPr>
        <w:t>ARTICLE 21</w:t>
      </w:r>
      <w:r w:rsidR="00CF5570" w:rsidRPr="006F7770">
        <w:rPr>
          <w:rFonts w:ascii="Palatino" w:hAnsi="Palatino" w:cs="Times New Roman"/>
          <w:bCs w:val="0"/>
          <w:sz w:val="22"/>
          <w:szCs w:val="22"/>
          <w:u w:val="single"/>
        </w:rPr>
        <w:br/>
      </w:r>
      <w:r w:rsidRPr="006F7770">
        <w:rPr>
          <w:rFonts w:ascii="Palatino" w:hAnsi="Palatino" w:cs="Times New Roman"/>
          <w:bCs w:val="0"/>
          <w:sz w:val="22"/>
          <w:szCs w:val="22"/>
          <w:u w:val="single"/>
        </w:rPr>
        <w:t>ACTING INCUMBENCY</w:t>
      </w:r>
    </w:p>
    <w:p w14:paraId="1041C4AC" w14:textId="6A5C3D86" w:rsidR="00463E17" w:rsidRPr="006F7770" w:rsidRDefault="00463E17" w:rsidP="00CF5570">
      <w:pPr>
        <w:pStyle w:val="Clause1"/>
        <w:widowControl w:val="0"/>
        <w:spacing w:before="120" w:after="120"/>
        <w:rPr>
          <w:sz w:val="22"/>
          <w:szCs w:val="22"/>
        </w:rPr>
      </w:pPr>
      <w:r w:rsidRPr="006F7770">
        <w:rPr>
          <w:sz w:val="22"/>
          <w:szCs w:val="22"/>
        </w:rPr>
        <w:t>21.01</w:t>
      </w:r>
      <w:r w:rsidRPr="006F7770">
        <w:rPr>
          <w:sz w:val="22"/>
          <w:szCs w:val="22"/>
        </w:rPr>
        <w:tab/>
        <w:t xml:space="preserve">An Employee who is assigned by the Employer to replace another Employee in a higher paid classification in the bargaining unit shall be paid </w:t>
      </w:r>
      <w:r w:rsidR="00565FEE">
        <w:rPr>
          <w:b/>
          <w:bCs/>
          <w:sz w:val="22"/>
          <w:szCs w:val="22"/>
        </w:rPr>
        <w:t>in accordance with 16.03(b)</w:t>
      </w:r>
      <w:r w:rsidR="00565FEE" w:rsidRPr="00CF5570">
        <w:rPr>
          <w:sz w:val="22"/>
          <w:szCs w:val="22"/>
        </w:rPr>
        <w:t xml:space="preserve"> </w:t>
      </w:r>
      <w:r w:rsidR="00565FEE" w:rsidRPr="00370C6F">
        <w:rPr>
          <w:strike/>
          <w:sz w:val="22"/>
          <w:szCs w:val="22"/>
        </w:rPr>
        <w:t>the rate of pay</w:t>
      </w:r>
      <w:r w:rsidR="00565FEE" w:rsidRPr="00370C6F">
        <w:rPr>
          <w:sz w:val="22"/>
          <w:szCs w:val="22"/>
        </w:rPr>
        <w:t xml:space="preserve"> </w:t>
      </w:r>
      <w:r w:rsidRPr="006F7770">
        <w:rPr>
          <w:sz w:val="22"/>
          <w:szCs w:val="22"/>
        </w:rPr>
        <w:t xml:space="preserve">for the higher classification in which the Employee is relieving. </w:t>
      </w:r>
    </w:p>
    <w:p w14:paraId="4622A3C5" w14:textId="40CFE01B" w:rsidR="00463E17" w:rsidRPr="006F7770" w:rsidRDefault="00463E17" w:rsidP="00CF5570">
      <w:pPr>
        <w:pStyle w:val="Clause1"/>
        <w:widowControl w:val="0"/>
        <w:spacing w:before="120" w:after="120"/>
        <w:rPr>
          <w:sz w:val="22"/>
          <w:szCs w:val="22"/>
        </w:rPr>
      </w:pPr>
      <w:r w:rsidRPr="006F7770">
        <w:rPr>
          <w:sz w:val="22"/>
          <w:szCs w:val="22"/>
        </w:rPr>
        <w:t>21.02</w:t>
      </w:r>
      <w:r w:rsidRPr="006F7770">
        <w:rPr>
          <w:sz w:val="22"/>
          <w:szCs w:val="22"/>
        </w:rPr>
        <w:tab/>
        <w:t>When an Employee is required to temporarily perform the duties of a lower paid classification,</w:t>
      </w:r>
      <w:r w:rsidR="003A1BE0" w:rsidRPr="006F7770">
        <w:rPr>
          <w:b/>
          <w:sz w:val="22"/>
          <w:szCs w:val="22"/>
        </w:rPr>
        <w:t xml:space="preserve"> </w:t>
      </w:r>
      <w:r w:rsidR="003A1BE0" w:rsidRPr="006F7770">
        <w:rPr>
          <w:sz w:val="22"/>
          <w:szCs w:val="22"/>
        </w:rPr>
        <w:t>their</w:t>
      </w:r>
      <w:r w:rsidR="003A1BE0" w:rsidRPr="006F7770">
        <w:rPr>
          <w:b/>
          <w:sz w:val="22"/>
          <w:szCs w:val="22"/>
        </w:rPr>
        <w:t xml:space="preserve"> </w:t>
      </w:r>
      <w:r w:rsidRPr="006F7770">
        <w:rPr>
          <w:sz w:val="22"/>
          <w:szCs w:val="22"/>
        </w:rPr>
        <w:t>Basic Rate of Pay will not be changed.</w:t>
      </w:r>
    </w:p>
    <w:p w14:paraId="39F199A1" w14:textId="77777777" w:rsidR="00463E17" w:rsidRPr="006F7770" w:rsidRDefault="00463E17" w:rsidP="00CF5570">
      <w:pPr>
        <w:pStyle w:val="Clause1"/>
        <w:widowControl w:val="0"/>
        <w:spacing w:before="120" w:after="120"/>
        <w:rPr>
          <w:sz w:val="22"/>
          <w:szCs w:val="22"/>
        </w:rPr>
      </w:pPr>
      <w:r w:rsidRPr="006F7770">
        <w:rPr>
          <w:sz w:val="22"/>
          <w:szCs w:val="22"/>
        </w:rPr>
        <w:t>21.03</w:t>
      </w:r>
      <w:r w:rsidRPr="006F7770">
        <w:rPr>
          <w:sz w:val="22"/>
          <w:szCs w:val="22"/>
        </w:rPr>
        <w:tab/>
        <w:t>On each occasion that an Employee is designated in writing by the Employer to replace and/or assume additional responsibilities during the absence of an out-of-scope Employee, such Employee shall be paid an additional one dollar and fifty cents ($1.50) per hour.</w:t>
      </w:r>
    </w:p>
    <w:p w14:paraId="75FA35D3" w14:textId="77777777" w:rsidR="00463E17" w:rsidRPr="006F7770" w:rsidRDefault="00463E17" w:rsidP="00CF5570">
      <w:pPr>
        <w:widowControl w:val="0"/>
        <w:spacing w:before="120" w:after="120"/>
        <w:jc w:val="both"/>
        <w:rPr>
          <w:rFonts w:ascii="Palatino" w:hAnsi="Palatino" w:cs="Times New Roman"/>
          <w:bCs/>
          <w:u w:val="single"/>
        </w:rPr>
      </w:pPr>
    </w:p>
    <w:p w14:paraId="79C30542" w14:textId="017F7D34" w:rsidR="00565FEE" w:rsidRDefault="00565FEE" w:rsidP="00565FEE">
      <w:pPr>
        <w:pStyle w:val="Heading1"/>
        <w:keepNext w:val="0"/>
        <w:widowControl w:val="0"/>
        <w:spacing w:before="120" w:after="120"/>
        <w:rPr>
          <w:rFonts w:ascii="Palatino" w:hAnsi="Palatino" w:cs="Times New Roman"/>
          <w:bCs w:val="0"/>
          <w:sz w:val="22"/>
          <w:szCs w:val="22"/>
          <w:u w:val="single"/>
        </w:rPr>
      </w:pPr>
      <w:r>
        <w:rPr>
          <w:rFonts w:ascii="Palatino" w:hAnsi="Palatino" w:cs="Times New Roman"/>
          <w:bCs w:val="0"/>
          <w:sz w:val="22"/>
          <w:szCs w:val="22"/>
          <w:u w:val="single"/>
        </w:rPr>
        <w:t>RENEW</w:t>
      </w:r>
    </w:p>
    <w:p w14:paraId="6D138AEA" w14:textId="6FB1241B" w:rsidR="00630128" w:rsidRPr="006F77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6F7770">
        <w:rPr>
          <w:rFonts w:ascii="Palatino" w:hAnsi="Palatino" w:cs="Times New Roman"/>
          <w:bCs w:val="0"/>
          <w:sz w:val="22"/>
          <w:szCs w:val="22"/>
          <w:u w:val="single"/>
        </w:rPr>
        <w:t>ARTICLE 22</w:t>
      </w:r>
      <w:bookmarkStart w:id="4" w:name="_Toc452884102"/>
      <w:r w:rsidR="00CF5570" w:rsidRPr="006F7770">
        <w:rPr>
          <w:rFonts w:ascii="Palatino" w:hAnsi="Palatino" w:cs="Times New Roman"/>
          <w:bCs w:val="0"/>
          <w:sz w:val="22"/>
          <w:szCs w:val="22"/>
          <w:u w:val="single"/>
        </w:rPr>
        <w:br/>
      </w:r>
      <w:r w:rsidRPr="006F7770">
        <w:rPr>
          <w:rFonts w:ascii="Palatino" w:hAnsi="Palatino" w:cs="Times New Roman"/>
          <w:bCs w:val="0"/>
          <w:sz w:val="22"/>
          <w:szCs w:val="22"/>
          <w:u w:val="single"/>
        </w:rPr>
        <w:t>ON-CALL DUTY/ CALL-BACK</w:t>
      </w:r>
      <w:bookmarkEnd w:id="4"/>
    </w:p>
    <w:p w14:paraId="0789DBCC" w14:textId="77777777" w:rsidR="000F4EA5" w:rsidRPr="006F7770" w:rsidRDefault="000F4EA5" w:rsidP="00CF5570">
      <w:pPr>
        <w:pStyle w:val="Clause1"/>
        <w:widowControl w:val="0"/>
        <w:spacing w:before="120" w:after="120"/>
        <w:rPr>
          <w:sz w:val="22"/>
          <w:szCs w:val="22"/>
        </w:rPr>
      </w:pPr>
      <w:r w:rsidRPr="006F7770">
        <w:rPr>
          <w:sz w:val="22"/>
          <w:szCs w:val="22"/>
        </w:rPr>
        <w:t>22.01</w:t>
      </w:r>
      <w:r w:rsidRPr="006F7770">
        <w:rPr>
          <w:sz w:val="22"/>
          <w:szCs w:val="22"/>
        </w:rPr>
        <w:tab/>
        <w:t>On-call duty shall mean any period during which an Employee is not working but during which the Employee is required by the Employer to be readily available to respond without undue delay to any request to report for work.</w:t>
      </w:r>
    </w:p>
    <w:p w14:paraId="4EC1CB98" w14:textId="77777777" w:rsidR="000F4EA5" w:rsidRPr="006F7770" w:rsidRDefault="000F4EA5" w:rsidP="00CF5570">
      <w:pPr>
        <w:pStyle w:val="Clause1"/>
        <w:widowControl w:val="0"/>
        <w:spacing w:before="120" w:after="120"/>
        <w:rPr>
          <w:sz w:val="22"/>
          <w:szCs w:val="22"/>
        </w:rPr>
      </w:pPr>
      <w:r w:rsidRPr="006F7770">
        <w:rPr>
          <w:sz w:val="22"/>
          <w:szCs w:val="22"/>
        </w:rPr>
        <w:t>22.02</w:t>
      </w:r>
      <w:r w:rsidRPr="006F7770">
        <w:rPr>
          <w:sz w:val="22"/>
          <w:szCs w:val="22"/>
        </w:rPr>
        <w:tab/>
        <w:t>For each assigned hour of authorized on-call duty, a Regular Employee shall be paid:</w:t>
      </w:r>
    </w:p>
    <w:p w14:paraId="7BAC5FAE" w14:textId="0D5287FE" w:rsidR="000F4EA5" w:rsidRPr="006F7770" w:rsidRDefault="000F4EA5"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 xml:space="preserve">on regularly scheduled days of work, the sum of three </w:t>
      </w:r>
      <w:proofErr w:type="gramStart"/>
      <w:r w:rsidRPr="006F7770">
        <w:rPr>
          <w:sz w:val="22"/>
          <w:szCs w:val="22"/>
        </w:rPr>
        <w:t>dollars  and</w:t>
      </w:r>
      <w:proofErr w:type="gramEnd"/>
      <w:r w:rsidRPr="006F7770">
        <w:rPr>
          <w:sz w:val="22"/>
          <w:szCs w:val="22"/>
        </w:rPr>
        <w:t xml:space="preserve"> thirty </w:t>
      </w:r>
      <w:r w:rsidRPr="006F7770">
        <w:rPr>
          <w:sz w:val="22"/>
          <w:szCs w:val="22"/>
        </w:rPr>
        <w:lastRenderedPageBreak/>
        <w:t>cents ($3.30) per hour; and</w:t>
      </w:r>
    </w:p>
    <w:p w14:paraId="1EDF91C5" w14:textId="5CE5917B" w:rsidR="000F4EA5" w:rsidRPr="006F7770" w:rsidRDefault="000F4EA5" w:rsidP="00AD09C1">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 xml:space="preserve">on scheduled days off and named holidays, the sum of four dollars and fifty cents ($4.50) per hour. A named holiday or scheduled day off shall run from zero </w:t>
      </w:r>
      <w:proofErr w:type="spellStart"/>
      <w:r w:rsidRPr="006F7770">
        <w:rPr>
          <w:sz w:val="22"/>
          <w:szCs w:val="22"/>
        </w:rPr>
        <w:t>zero</w:t>
      </w:r>
      <w:proofErr w:type="spellEnd"/>
      <w:r w:rsidRPr="006F7770">
        <w:rPr>
          <w:sz w:val="22"/>
          <w:szCs w:val="22"/>
        </w:rPr>
        <w:t xml:space="preserve"> </w:t>
      </w:r>
      <w:proofErr w:type="spellStart"/>
      <w:r w:rsidRPr="006F7770">
        <w:rPr>
          <w:sz w:val="22"/>
          <w:szCs w:val="22"/>
        </w:rPr>
        <w:t>zero</w:t>
      </w:r>
      <w:proofErr w:type="spellEnd"/>
      <w:r w:rsidRPr="006F7770">
        <w:rPr>
          <w:sz w:val="22"/>
          <w:szCs w:val="22"/>
        </w:rPr>
        <w:t xml:space="preserve"> one (0001) hours on the named holiday or scheduled day off to twenty-four hundred (2400) hours of the same day.</w:t>
      </w:r>
    </w:p>
    <w:p w14:paraId="01E7FA47" w14:textId="77777777" w:rsidR="000F4EA5" w:rsidRPr="006F7770" w:rsidRDefault="000F4EA5" w:rsidP="00CF5570">
      <w:pPr>
        <w:pStyle w:val="Clause1"/>
        <w:widowControl w:val="0"/>
        <w:spacing w:before="120" w:after="120"/>
        <w:rPr>
          <w:sz w:val="22"/>
          <w:szCs w:val="22"/>
        </w:rPr>
      </w:pPr>
      <w:r w:rsidRPr="006F7770">
        <w:rPr>
          <w:sz w:val="22"/>
          <w:szCs w:val="22"/>
        </w:rPr>
        <w:t>22.03</w:t>
      </w:r>
      <w:r w:rsidRPr="006F7770">
        <w:rPr>
          <w:sz w:val="22"/>
          <w:szCs w:val="22"/>
        </w:rPr>
        <w:tab/>
        <w:t>Regulations in respect of approval or authorization for on-call duty and the procedures which are to be followed by the Employee and the Employer in respect of a duty roster or such other administrative controls as may be deemed necessary or desirable, shall be prescribed by the Employer.</w:t>
      </w:r>
    </w:p>
    <w:p w14:paraId="3B7922C0" w14:textId="2325C05D" w:rsidR="000F4EA5" w:rsidRPr="006F7770" w:rsidRDefault="000F4EA5" w:rsidP="00CF5570">
      <w:pPr>
        <w:pStyle w:val="Clause1"/>
        <w:widowControl w:val="0"/>
        <w:spacing w:before="120" w:after="120"/>
        <w:rPr>
          <w:sz w:val="22"/>
          <w:szCs w:val="22"/>
        </w:rPr>
      </w:pPr>
      <w:r w:rsidRPr="006F7770">
        <w:rPr>
          <w:sz w:val="22"/>
          <w:szCs w:val="22"/>
        </w:rPr>
        <w:t>22.04</w:t>
      </w:r>
      <w:r w:rsidRPr="006F7770">
        <w:rPr>
          <w:sz w:val="22"/>
          <w:szCs w:val="22"/>
        </w:rPr>
        <w:tab/>
        <w:t>The Employee shall provide the Employer with a phone number at which they can be contacted during the on-call period.</w:t>
      </w:r>
    </w:p>
    <w:p w14:paraId="3136F8FE" w14:textId="77777777" w:rsidR="000F4EA5" w:rsidRPr="006F7770" w:rsidRDefault="000F4EA5" w:rsidP="00CF5570">
      <w:pPr>
        <w:pStyle w:val="Clause1"/>
        <w:widowControl w:val="0"/>
        <w:spacing w:before="120" w:after="120"/>
        <w:rPr>
          <w:b/>
          <w:sz w:val="22"/>
          <w:szCs w:val="22"/>
        </w:rPr>
      </w:pPr>
      <w:r w:rsidRPr="006F7770">
        <w:rPr>
          <w:sz w:val="22"/>
          <w:szCs w:val="22"/>
        </w:rPr>
        <w:t>22.05</w:t>
      </w:r>
      <w:r w:rsidRPr="006F7770">
        <w:rPr>
          <w:sz w:val="22"/>
          <w:szCs w:val="22"/>
        </w:rPr>
        <w:tab/>
      </w:r>
      <w:r w:rsidRPr="006F7770">
        <w:rPr>
          <w:b/>
          <w:sz w:val="22"/>
          <w:szCs w:val="22"/>
          <w:u w:val="single"/>
        </w:rPr>
        <w:t>Call-Back</w:t>
      </w:r>
    </w:p>
    <w:p w14:paraId="24FAFF91" w14:textId="7A516894" w:rsidR="000F4EA5" w:rsidRPr="006F7770" w:rsidRDefault="000F4EA5"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An Employee who is called back to work during the on-call period shall be paid, in addition to the payment received for being on-call in accordance with Article 22.02, the hours worked during the on-call period in accordance with the call-back provisions of this Article.</w:t>
      </w:r>
    </w:p>
    <w:p w14:paraId="4C2B289B" w14:textId="2025E9D5" w:rsidR="000F4EA5" w:rsidRPr="006F7770" w:rsidRDefault="000F4EA5"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An Employee who is called back and required to return to work without undue delay</w:t>
      </w:r>
      <w:r w:rsidRPr="006F7770">
        <w:rPr>
          <w:b/>
          <w:sz w:val="22"/>
          <w:szCs w:val="22"/>
        </w:rPr>
        <w:t xml:space="preserve"> </w:t>
      </w:r>
      <w:r w:rsidRPr="006F7770">
        <w:rPr>
          <w:sz w:val="22"/>
          <w:szCs w:val="22"/>
        </w:rPr>
        <w:t xml:space="preserve">outside of the Employee’s regular hours shall be paid for </w:t>
      </w:r>
      <w:proofErr w:type="gramStart"/>
      <w:r w:rsidRPr="006F7770">
        <w:rPr>
          <w:sz w:val="22"/>
          <w:szCs w:val="22"/>
        </w:rPr>
        <w:t>any one</w:t>
      </w:r>
      <w:proofErr w:type="gramEnd"/>
      <w:r w:rsidRPr="006F7770">
        <w:rPr>
          <w:sz w:val="22"/>
          <w:szCs w:val="22"/>
        </w:rPr>
        <w:t xml:space="preserve"> (1) call at either:</w:t>
      </w:r>
    </w:p>
    <w:p w14:paraId="2EC18E5D" w14:textId="698851CA" w:rsidR="000F4EA5" w:rsidRPr="006F7770" w:rsidRDefault="000F4EA5" w:rsidP="00CF5570">
      <w:pPr>
        <w:pStyle w:val="Clause1"/>
        <w:widowControl w:val="0"/>
        <w:spacing w:before="120" w:after="120"/>
        <w:ind w:left="2880" w:hanging="720"/>
        <w:rPr>
          <w:sz w:val="22"/>
          <w:szCs w:val="22"/>
        </w:rPr>
      </w:pPr>
      <w:r w:rsidRPr="006F7770">
        <w:rPr>
          <w:sz w:val="22"/>
          <w:szCs w:val="22"/>
        </w:rPr>
        <w:t>(</w:t>
      </w:r>
      <w:proofErr w:type="spellStart"/>
      <w:r w:rsidRPr="006F7770">
        <w:rPr>
          <w:sz w:val="22"/>
          <w:szCs w:val="22"/>
        </w:rPr>
        <w:t>i</w:t>
      </w:r>
      <w:proofErr w:type="spellEnd"/>
      <w:r w:rsidRPr="006F7770">
        <w:rPr>
          <w:sz w:val="22"/>
          <w:szCs w:val="22"/>
        </w:rPr>
        <w:t>)</w:t>
      </w:r>
      <w:r w:rsidRPr="006F7770">
        <w:rPr>
          <w:sz w:val="22"/>
          <w:szCs w:val="22"/>
        </w:rPr>
        <w:tab/>
        <w:t>the overtime rate as specified in Article 15; or</w:t>
      </w:r>
    </w:p>
    <w:p w14:paraId="527F4746" w14:textId="2DB6A22D" w:rsidR="000F4EA5" w:rsidRPr="006F7770" w:rsidRDefault="000F4EA5" w:rsidP="00CF5570">
      <w:pPr>
        <w:pStyle w:val="Clause1"/>
        <w:widowControl w:val="0"/>
        <w:spacing w:before="120" w:after="120"/>
        <w:ind w:left="2880" w:hanging="720"/>
        <w:rPr>
          <w:sz w:val="22"/>
          <w:szCs w:val="22"/>
        </w:rPr>
      </w:pPr>
      <w:r w:rsidRPr="006F7770">
        <w:rPr>
          <w:sz w:val="22"/>
          <w:szCs w:val="22"/>
        </w:rPr>
        <w:t>(ii)</w:t>
      </w:r>
      <w:r w:rsidRPr="006F7770">
        <w:rPr>
          <w:sz w:val="22"/>
          <w:szCs w:val="22"/>
        </w:rPr>
        <w:tab/>
        <w:t>four (4) hours at the Basic Rate of Pay; whichever is greater.</w:t>
      </w:r>
    </w:p>
    <w:p w14:paraId="77DE18D3" w14:textId="5278727C" w:rsidR="000F4EA5" w:rsidRPr="006F7770" w:rsidRDefault="000F4EA5" w:rsidP="00CF5570">
      <w:pPr>
        <w:pStyle w:val="Clause1a"/>
        <w:widowControl w:val="0"/>
        <w:tabs>
          <w:tab w:val="clear" w:pos="1440"/>
          <w:tab w:val="left" w:pos="741"/>
        </w:tabs>
        <w:spacing w:before="120" w:after="120"/>
        <w:ind w:hanging="720"/>
        <w:rPr>
          <w:bCs/>
          <w:sz w:val="22"/>
          <w:szCs w:val="22"/>
        </w:rPr>
      </w:pPr>
      <w:r w:rsidRPr="006F7770">
        <w:rPr>
          <w:bCs/>
          <w:sz w:val="22"/>
          <w:szCs w:val="22"/>
        </w:rPr>
        <w:t>(c)</w:t>
      </w:r>
      <w:r w:rsidRPr="006F7770">
        <w:rPr>
          <w:bCs/>
          <w:sz w:val="22"/>
          <w:szCs w:val="22"/>
        </w:rPr>
        <w:tab/>
        <w:t xml:space="preserve">A Regular Employee called back to work in accordance with this Article shall </w:t>
      </w:r>
      <w:r w:rsidRPr="006F7770">
        <w:rPr>
          <w:sz w:val="22"/>
          <w:szCs w:val="22"/>
        </w:rPr>
        <w:t>be</w:t>
      </w:r>
      <w:r w:rsidRPr="006F7770">
        <w:rPr>
          <w:bCs/>
          <w:sz w:val="22"/>
          <w:szCs w:val="22"/>
        </w:rPr>
        <w:t xml:space="preserve"> reimbursed in accordance with Article 24.02.</w:t>
      </w:r>
    </w:p>
    <w:p w14:paraId="165D47D4" w14:textId="304255F4" w:rsidR="000F4EA5" w:rsidRPr="006F7770" w:rsidRDefault="000F4EA5" w:rsidP="00CF5570">
      <w:pPr>
        <w:pStyle w:val="Clause1"/>
        <w:widowControl w:val="0"/>
        <w:spacing w:before="120" w:after="120"/>
        <w:rPr>
          <w:sz w:val="22"/>
          <w:szCs w:val="22"/>
        </w:rPr>
      </w:pPr>
      <w:r w:rsidRPr="006F7770">
        <w:rPr>
          <w:sz w:val="22"/>
          <w:szCs w:val="22"/>
        </w:rPr>
        <w:t>22.06</w:t>
      </w:r>
      <w:r w:rsidRPr="006F7770">
        <w:rPr>
          <w:sz w:val="22"/>
          <w:szCs w:val="22"/>
        </w:rPr>
        <w:tab/>
        <w:t>Notwithstanding Article 22.05, if an Employee is recalled to duty immediately prior to, or following, and continuous with their scheduled shift,</w:t>
      </w:r>
      <w:r w:rsidR="003A1BE0" w:rsidRPr="006F7770">
        <w:rPr>
          <w:b/>
          <w:sz w:val="22"/>
          <w:szCs w:val="22"/>
        </w:rPr>
        <w:t xml:space="preserve"> </w:t>
      </w:r>
      <w:r w:rsidR="003A1BE0" w:rsidRPr="006F7770">
        <w:rPr>
          <w:sz w:val="22"/>
          <w:szCs w:val="22"/>
        </w:rPr>
        <w:t xml:space="preserve">the Employee </w:t>
      </w:r>
      <w:r w:rsidRPr="006F7770">
        <w:rPr>
          <w:sz w:val="22"/>
          <w:szCs w:val="22"/>
        </w:rPr>
        <w:t>shall be paid in accordance with Article 15: Overtime, until the commencement of their scheduled shift, at which time</w:t>
      </w:r>
      <w:r w:rsidR="003A1BE0" w:rsidRPr="006F7770">
        <w:rPr>
          <w:sz w:val="22"/>
          <w:szCs w:val="22"/>
        </w:rPr>
        <w:t xml:space="preserve"> the Employee </w:t>
      </w:r>
      <w:r w:rsidRPr="006F7770">
        <w:rPr>
          <w:sz w:val="22"/>
          <w:szCs w:val="22"/>
        </w:rPr>
        <w:t>shall be paid at</w:t>
      </w:r>
      <w:r w:rsidR="003A1BE0" w:rsidRPr="006F7770">
        <w:rPr>
          <w:sz w:val="22"/>
          <w:szCs w:val="22"/>
        </w:rPr>
        <w:t xml:space="preserve"> their</w:t>
      </w:r>
      <w:r w:rsidR="003A1BE0" w:rsidRPr="006F7770">
        <w:rPr>
          <w:b/>
          <w:sz w:val="22"/>
          <w:szCs w:val="22"/>
        </w:rPr>
        <w:t xml:space="preserve"> </w:t>
      </w:r>
      <w:r w:rsidRPr="006F7770">
        <w:rPr>
          <w:sz w:val="22"/>
          <w:szCs w:val="22"/>
        </w:rPr>
        <w:t>Basic Rate of Pay.</w:t>
      </w:r>
    </w:p>
    <w:p w14:paraId="114975B8" w14:textId="1454AE7C" w:rsidR="000F4EA5" w:rsidRPr="006F7770" w:rsidRDefault="000F4EA5" w:rsidP="00CF5570">
      <w:pPr>
        <w:pStyle w:val="Clause1"/>
        <w:widowControl w:val="0"/>
        <w:tabs>
          <w:tab w:val="left" w:pos="1440"/>
        </w:tabs>
        <w:spacing w:before="120" w:after="120"/>
        <w:ind w:left="2160" w:hanging="2160"/>
        <w:rPr>
          <w:sz w:val="22"/>
          <w:szCs w:val="22"/>
        </w:rPr>
      </w:pPr>
      <w:r w:rsidRPr="006F7770">
        <w:rPr>
          <w:bCs/>
          <w:sz w:val="22"/>
          <w:szCs w:val="22"/>
        </w:rPr>
        <w:t>22.07</w:t>
      </w:r>
      <w:r w:rsidR="0053719D" w:rsidRPr="006F7770">
        <w:rPr>
          <w:sz w:val="22"/>
          <w:szCs w:val="22"/>
        </w:rPr>
        <w:tab/>
        <w:t>(a)</w:t>
      </w:r>
      <w:r w:rsidR="0053719D" w:rsidRPr="006F7770">
        <w:rPr>
          <w:sz w:val="22"/>
          <w:szCs w:val="22"/>
        </w:rPr>
        <w:tab/>
      </w:r>
      <w:r w:rsidRPr="006F7770">
        <w:rPr>
          <w:sz w:val="22"/>
          <w:szCs w:val="22"/>
        </w:rPr>
        <w:t xml:space="preserve">In the twelve (12) hour period immediately preceding an </w:t>
      </w:r>
      <w:r w:rsidR="0056209E" w:rsidRPr="006F7770">
        <w:rPr>
          <w:sz w:val="22"/>
          <w:szCs w:val="22"/>
        </w:rPr>
        <w:t>E</w:t>
      </w:r>
      <w:r w:rsidRPr="006F7770">
        <w:rPr>
          <w:sz w:val="22"/>
          <w:szCs w:val="22"/>
        </w:rPr>
        <w:t xml:space="preserve">mployee’s next regularly scheduled shift an </w:t>
      </w:r>
      <w:r w:rsidR="0056209E" w:rsidRPr="006F7770">
        <w:rPr>
          <w:sz w:val="22"/>
          <w:szCs w:val="22"/>
        </w:rPr>
        <w:t>E</w:t>
      </w:r>
      <w:r w:rsidRPr="006F7770">
        <w:rPr>
          <w:sz w:val="22"/>
          <w:szCs w:val="22"/>
        </w:rPr>
        <w:t>mployee:</w:t>
      </w:r>
    </w:p>
    <w:p w14:paraId="4A35C2F9" w14:textId="6321153B" w:rsidR="000F4EA5" w:rsidRPr="006F7770" w:rsidRDefault="0053719D" w:rsidP="00CF5570">
      <w:pPr>
        <w:pStyle w:val="Clause1"/>
        <w:widowControl w:val="0"/>
        <w:spacing w:before="120" w:after="120"/>
        <w:ind w:left="2880" w:hanging="720"/>
        <w:rPr>
          <w:sz w:val="22"/>
          <w:szCs w:val="22"/>
        </w:rPr>
      </w:pPr>
      <w:r w:rsidRPr="006F7770">
        <w:rPr>
          <w:sz w:val="22"/>
          <w:szCs w:val="22"/>
        </w:rPr>
        <w:t>(</w:t>
      </w:r>
      <w:proofErr w:type="spellStart"/>
      <w:r w:rsidRPr="006F7770">
        <w:rPr>
          <w:sz w:val="22"/>
          <w:szCs w:val="22"/>
        </w:rPr>
        <w:t>i</w:t>
      </w:r>
      <w:proofErr w:type="spellEnd"/>
      <w:r w:rsidRPr="006F7770">
        <w:rPr>
          <w:sz w:val="22"/>
          <w:szCs w:val="22"/>
        </w:rPr>
        <w:t>)</w:t>
      </w:r>
      <w:r w:rsidRPr="006F7770">
        <w:rPr>
          <w:sz w:val="22"/>
          <w:szCs w:val="22"/>
        </w:rPr>
        <w:tab/>
      </w:r>
      <w:r w:rsidR="000F4EA5" w:rsidRPr="006F7770">
        <w:rPr>
          <w:sz w:val="22"/>
          <w:szCs w:val="22"/>
        </w:rPr>
        <w:t>who works more than six (6) hours pursuant to Article 22.05; and</w:t>
      </w:r>
    </w:p>
    <w:p w14:paraId="0B85ADF7" w14:textId="257E4C09" w:rsidR="000F4EA5" w:rsidRPr="006F7770" w:rsidRDefault="0053719D" w:rsidP="00CF5570">
      <w:pPr>
        <w:pStyle w:val="Clause1"/>
        <w:widowControl w:val="0"/>
        <w:spacing w:before="120" w:after="120"/>
        <w:ind w:left="2880" w:hanging="720"/>
        <w:rPr>
          <w:sz w:val="22"/>
          <w:szCs w:val="22"/>
        </w:rPr>
      </w:pPr>
      <w:r w:rsidRPr="006F7770">
        <w:rPr>
          <w:sz w:val="22"/>
          <w:szCs w:val="22"/>
        </w:rPr>
        <w:t>(ii)</w:t>
      </w:r>
      <w:r w:rsidRPr="006F7770">
        <w:rPr>
          <w:sz w:val="22"/>
          <w:szCs w:val="22"/>
        </w:rPr>
        <w:tab/>
      </w:r>
      <w:r w:rsidR="000F4EA5" w:rsidRPr="006F7770">
        <w:rPr>
          <w:sz w:val="22"/>
          <w:szCs w:val="22"/>
        </w:rPr>
        <w:t>there is not a minimum of six (6) hours off duty in the twelve (12) hours prec</w:t>
      </w:r>
      <w:r w:rsidR="00CF5570" w:rsidRPr="006F7770">
        <w:rPr>
          <w:sz w:val="22"/>
          <w:szCs w:val="22"/>
        </w:rPr>
        <w:t xml:space="preserve">eding the Employee’s next </w:t>
      </w:r>
      <w:proofErr w:type="gramStart"/>
      <w:r w:rsidR="00CF5570" w:rsidRPr="006F7770">
        <w:rPr>
          <w:sz w:val="22"/>
          <w:szCs w:val="22"/>
        </w:rPr>
        <w:t>shift</w:t>
      </w:r>
      <w:r w:rsidR="000F4EA5" w:rsidRPr="006F7770">
        <w:rPr>
          <w:sz w:val="22"/>
          <w:szCs w:val="22"/>
        </w:rPr>
        <w:t>;</w:t>
      </w:r>
      <w:proofErr w:type="gramEnd"/>
    </w:p>
    <w:p w14:paraId="226F989A" w14:textId="6C28D6A2" w:rsidR="000F4EA5" w:rsidRPr="006F7770" w:rsidRDefault="000F4EA5" w:rsidP="00CF5570">
      <w:pPr>
        <w:pStyle w:val="Clause1"/>
        <w:widowControl w:val="0"/>
        <w:spacing w:before="120" w:after="120"/>
        <w:ind w:left="2160" w:firstLine="0"/>
        <w:rPr>
          <w:sz w:val="22"/>
          <w:szCs w:val="22"/>
        </w:rPr>
      </w:pPr>
      <w:r w:rsidRPr="006F7770">
        <w:rPr>
          <w:sz w:val="22"/>
          <w:szCs w:val="22"/>
        </w:rPr>
        <w:t>at the Employee’s request, shall be entitled to eight (8) consecutive hours rest before commencing</w:t>
      </w:r>
      <w:r w:rsidR="003A1BE0" w:rsidRPr="006F7770">
        <w:rPr>
          <w:b/>
          <w:sz w:val="22"/>
          <w:szCs w:val="22"/>
        </w:rPr>
        <w:t xml:space="preserve"> </w:t>
      </w:r>
      <w:r w:rsidR="003A1BE0" w:rsidRPr="006F7770">
        <w:rPr>
          <w:sz w:val="22"/>
          <w:szCs w:val="22"/>
        </w:rPr>
        <w:t xml:space="preserve">their </w:t>
      </w:r>
      <w:r w:rsidRPr="006F7770">
        <w:rPr>
          <w:sz w:val="22"/>
          <w:szCs w:val="22"/>
        </w:rPr>
        <w:t>next scheduled shift, without loss of regular earnings.</w:t>
      </w:r>
    </w:p>
    <w:p w14:paraId="1C3D3B3E" w14:textId="3843C007" w:rsidR="000F4EA5" w:rsidRPr="006F7770" w:rsidRDefault="0053719D"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r>
      <w:r w:rsidR="000F4EA5" w:rsidRPr="006F7770">
        <w:rPr>
          <w:sz w:val="22"/>
          <w:szCs w:val="22"/>
        </w:rPr>
        <w:t xml:space="preserve">Due to </w:t>
      </w:r>
      <w:r w:rsidR="000F4EA5" w:rsidRPr="006F7770">
        <w:rPr>
          <w:sz w:val="22"/>
          <w:szCs w:val="22"/>
          <w:lang w:bidi="en-US"/>
        </w:rPr>
        <w:t>operational</w:t>
      </w:r>
      <w:r w:rsidR="000F4EA5" w:rsidRPr="006F7770">
        <w:rPr>
          <w:sz w:val="22"/>
          <w:szCs w:val="22"/>
        </w:rPr>
        <w:t xml:space="preserve"> circumstances where an Employee cannot be provided eight (8) consecutive hours of rest</w:t>
      </w:r>
      <w:r w:rsidR="003A1BE0" w:rsidRPr="006F7770">
        <w:rPr>
          <w:sz w:val="22"/>
          <w:szCs w:val="22"/>
        </w:rPr>
        <w:t xml:space="preserve"> the Employee </w:t>
      </w:r>
      <w:r w:rsidR="000F4EA5" w:rsidRPr="006F7770">
        <w:rPr>
          <w:sz w:val="22"/>
          <w:szCs w:val="22"/>
        </w:rPr>
        <w:t>shall be paid at two times (2 x)</w:t>
      </w:r>
      <w:r w:rsidR="003A1BE0" w:rsidRPr="006F7770">
        <w:rPr>
          <w:sz w:val="22"/>
          <w:szCs w:val="22"/>
        </w:rPr>
        <w:t xml:space="preserve"> their </w:t>
      </w:r>
      <w:r w:rsidR="000F4EA5" w:rsidRPr="006F7770">
        <w:rPr>
          <w:sz w:val="22"/>
          <w:szCs w:val="22"/>
        </w:rPr>
        <w:t xml:space="preserve">basic rate of pay for all hours worked during what would have </w:t>
      </w:r>
      <w:r w:rsidR="000F4EA5" w:rsidRPr="006F7770">
        <w:rPr>
          <w:sz w:val="22"/>
          <w:szCs w:val="22"/>
        </w:rPr>
        <w:lastRenderedPageBreak/>
        <w:t>been the eight (8) hour rest period.</w:t>
      </w:r>
    </w:p>
    <w:p w14:paraId="7C6E0B88" w14:textId="524EA7AB" w:rsidR="000F4EA5" w:rsidRPr="006F7770" w:rsidRDefault="000F4EA5" w:rsidP="00CF5570">
      <w:pPr>
        <w:pStyle w:val="Clause1"/>
        <w:widowControl w:val="0"/>
        <w:spacing w:before="120" w:after="120"/>
        <w:rPr>
          <w:bCs/>
          <w:sz w:val="22"/>
          <w:szCs w:val="22"/>
        </w:rPr>
      </w:pPr>
      <w:r w:rsidRPr="006F7770">
        <w:rPr>
          <w:sz w:val="22"/>
          <w:szCs w:val="22"/>
        </w:rPr>
        <w:t>22.08</w:t>
      </w:r>
      <w:r w:rsidRPr="006F7770">
        <w:rPr>
          <w:b/>
          <w:sz w:val="22"/>
          <w:szCs w:val="22"/>
        </w:rPr>
        <w:tab/>
      </w:r>
      <w:r w:rsidRPr="006F7770">
        <w:rPr>
          <w:b/>
          <w:sz w:val="22"/>
          <w:szCs w:val="22"/>
          <w:u w:val="single"/>
        </w:rPr>
        <w:t>Telephone Consultation</w:t>
      </w:r>
    </w:p>
    <w:p w14:paraId="24BD6CAD" w14:textId="656D0F5A" w:rsidR="000F4EA5" w:rsidRPr="006F7770" w:rsidRDefault="000F4EA5" w:rsidP="00CF5570">
      <w:pPr>
        <w:pStyle w:val="Clause1"/>
        <w:widowControl w:val="0"/>
        <w:spacing w:before="120" w:after="120"/>
        <w:ind w:firstLine="0"/>
        <w:rPr>
          <w:bCs/>
          <w:sz w:val="22"/>
          <w:szCs w:val="22"/>
        </w:rPr>
      </w:pPr>
      <w:r w:rsidRPr="006F7770">
        <w:rPr>
          <w:bCs/>
          <w:sz w:val="22"/>
          <w:szCs w:val="22"/>
        </w:rPr>
        <w:t>When an Employee is consulted by telephone and has been:</w:t>
      </w:r>
    </w:p>
    <w:p w14:paraId="11FEDD86" w14:textId="23F2EC14" w:rsidR="000F4EA5" w:rsidRPr="006F7770" w:rsidRDefault="000F4EA5"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 xml:space="preserve">assigned to on-call duty and authorized by the Employer to handle job-related matters without returning to the </w:t>
      </w:r>
      <w:proofErr w:type="gramStart"/>
      <w:r w:rsidRPr="006F7770">
        <w:rPr>
          <w:sz w:val="22"/>
          <w:szCs w:val="22"/>
        </w:rPr>
        <w:t>work place</w:t>
      </w:r>
      <w:proofErr w:type="gramEnd"/>
      <w:r w:rsidRPr="006F7770">
        <w:rPr>
          <w:sz w:val="22"/>
          <w:szCs w:val="22"/>
        </w:rPr>
        <w:t>; or</w:t>
      </w:r>
    </w:p>
    <w:p w14:paraId="79852BC0" w14:textId="0E5F0446" w:rsidR="000F4EA5" w:rsidRPr="006F7770" w:rsidRDefault="000F4EA5" w:rsidP="00AD09C1">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 xml:space="preserve">authorized by the Employer to handle job-related matters without returning to the work </w:t>
      </w:r>
      <w:proofErr w:type="gramStart"/>
      <w:r w:rsidRPr="006F7770">
        <w:rPr>
          <w:sz w:val="22"/>
          <w:szCs w:val="22"/>
        </w:rPr>
        <w:t>place;</w:t>
      </w:r>
      <w:proofErr w:type="gramEnd"/>
    </w:p>
    <w:p w14:paraId="7D766489" w14:textId="539CF33E" w:rsidR="000F4EA5" w:rsidRPr="006F7770" w:rsidRDefault="000F4EA5" w:rsidP="00CF5570">
      <w:pPr>
        <w:widowControl w:val="0"/>
        <w:spacing w:before="120" w:after="120"/>
        <w:ind w:left="1440"/>
        <w:jc w:val="both"/>
        <w:rPr>
          <w:rFonts w:ascii="Palatino" w:hAnsi="Palatino" w:cs="Times New Roman"/>
        </w:rPr>
      </w:pPr>
      <w:r w:rsidRPr="006F7770">
        <w:rPr>
          <w:rFonts w:ascii="Palatino" w:hAnsi="Palatino" w:cs="Times New Roman"/>
        </w:rPr>
        <w:t xml:space="preserve">the Employee shall be paid at the applicable rate for the total accumulated time spent on telephone consultation(s) and corresponding documentation during the on-call period. If the time of the consultation is less than thirty (30) minutes, the Employee shall be compensated at the applicable rate of pay for thirty (30) minutes per incident of consultation. Any calls within </w:t>
      </w:r>
      <w:proofErr w:type="gramStart"/>
      <w:r w:rsidRPr="006F7770">
        <w:rPr>
          <w:rFonts w:ascii="Palatino" w:hAnsi="Palatino" w:cs="Times New Roman"/>
        </w:rPr>
        <w:t>a single one</w:t>
      </w:r>
      <w:proofErr w:type="gramEnd"/>
      <w:r w:rsidRPr="006F7770">
        <w:rPr>
          <w:rFonts w:ascii="Palatino" w:hAnsi="Palatino" w:cs="Times New Roman"/>
        </w:rPr>
        <w:t xml:space="preserve"> (1) hour period will be considered one incident.</w:t>
      </w:r>
    </w:p>
    <w:p w14:paraId="4EC241B8" w14:textId="77777777" w:rsidR="005C34B2" w:rsidRPr="006F7770" w:rsidRDefault="005C34B2" w:rsidP="00CF5570">
      <w:pPr>
        <w:pStyle w:val="Clause1"/>
        <w:widowControl w:val="0"/>
        <w:spacing w:before="120" w:after="120"/>
        <w:rPr>
          <w:sz w:val="22"/>
          <w:szCs w:val="22"/>
        </w:rPr>
      </w:pPr>
    </w:p>
    <w:p w14:paraId="0A4CC237" w14:textId="774D0621" w:rsidR="00565FEE" w:rsidRDefault="00565FEE" w:rsidP="00565FEE">
      <w:pPr>
        <w:widowControl w:val="0"/>
        <w:spacing w:before="120" w:after="120"/>
        <w:rPr>
          <w:rFonts w:ascii="Palatino" w:hAnsi="Palatino"/>
          <w:b/>
          <w:u w:val="single"/>
        </w:rPr>
      </w:pPr>
      <w:r>
        <w:rPr>
          <w:rFonts w:ascii="Palatino" w:hAnsi="Palatino"/>
          <w:b/>
          <w:u w:val="single"/>
        </w:rPr>
        <w:t>AMEND</w:t>
      </w:r>
    </w:p>
    <w:p w14:paraId="389CAD88" w14:textId="12F2DE74" w:rsidR="005C34B2" w:rsidRPr="006F7770" w:rsidRDefault="005C34B2" w:rsidP="00CF5570">
      <w:pPr>
        <w:widowControl w:val="0"/>
        <w:spacing w:before="120" w:after="120"/>
        <w:jc w:val="center"/>
        <w:rPr>
          <w:rFonts w:ascii="Palatino" w:hAnsi="Palatino" w:cs="Times New Roman"/>
          <w:bCs/>
          <w:u w:val="single"/>
        </w:rPr>
      </w:pPr>
      <w:r w:rsidRPr="006F7770">
        <w:rPr>
          <w:rFonts w:ascii="Palatino" w:hAnsi="Palatino"/>
          <w:b/>
          <w:u w:val="single"/>
        </w:rPr>
        <w:t>ARTICLE 23</w:t>
      </w:r>
      <w:r w:rsidR="00CF5570" w:rsidRPr="006F7770">
        <w:rPr>
          <w:rFonts w:ascii="Palatino" w:hAnsi="Palatino"/>
          <w:b/>
          <w:u w:val="single"/>
        </w:rPr>
        <w:br/>
      </w:r>
      <w:r w:rsidRPr="006F7770">
        <w:rPr>
          <w:rFonts w:ascii="Palatino" w:hAnsi="Palatino" w:cs="Times New Roman"/>
          <w:b/>
          <w:bCs/>
          <w:u w:val="single"/>
        </w:rPr>
        <w:t>CASUAL AND TEMPORARY EMPLOYEES</w:t>
      </w:r>
    </w:p>
    <w:p w14:paraId="5809F8B2" w14:textId="77777777" w:rsidR="00463E17" w:rsidRPr="006F7770" w:rsidRDefault="00463E17" w:rsidP="00CF5570">
      <w:pPr>
        <w:pStyle w:val="Clause1"/>
        <w:widowControl w:val="0"/>
        <w:spacing w:before="120" w:after="120"/>
        <w:rPr>
          <w:sz w:val="22"/>
          <w:szCs w:val="22"/>
        </w:rPr>
      </w:pPr>
      <w:r w:rsidRPr="006F7770">
        <w:rPr>
          <w:sz w:val="22"/>
          <w:szCs w:val="22"/>
        </w:rPr>
        <w:t>23.01</w:t>
      </w:r>
      <w:r w:rsidRPr="006F7770">
        <w:rPr>
          <w:sz w:val="22"/>
          <w:szCs w:val="22"/>
        </w:rPr>
        <w:tab/>
      </w:r>
      <w:r w:rsidRPr="006F7770">
        <w:rPr>
          <w:b/>
          <w:sz w:val="22"/>
          <w:szCs w:val="22"/>
          <w:u w:val="single"/>
        </w:rPr>
        <w:t>Application</w:t>
      </w:r>
    </w:p>
    <w:p w14:paraId="11969750" w14:textId="2FB5A0C1" w:rsidR="00463E17" w:rsidRPr="006F7770" w:rsidRDefault="00463E17"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Except as specifically provided hereinafter, the provisions of this Collective Agreement shall not apply to Casual and Temporary Employees.</w:t>
      </w:r>
    </w:p>
    <w:p w14:paraId="593798F3" w14:textId="52F615EB" w:rsidR="00463E17" w:rsidRPr="006F7770" w:rsidRDefault="00463E17"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The provisions of Articles:</w:t>
      </w:r>
    </w:p>
    <w:p w14:paraId="44F387A8" w14:textId="15688094" w:rsidR="00463E17" w:rsidRPr="006F7770" w:rsidRDefault="00463E17" w:rsidP="00CF5570">
      <w:pPr>
        <w:pStyle w:val="Clause1a"/>
        <w:widowControl w:val="0"/>
        <w:tabs>
          <w:tab w:val="clear" w:pos="1440"/>
          <w:tab w:val="left" w:pos="1425"/>
        </w:tabs>
        <w:spacing w:before="120" w:after="120"/>
        <w:ind w:firstLine="0"/>
        <w:rPr>
          <w:sz w:val="22"/>
          <w:szCs w:val="22"/>
        </w:rPr>
      </w:pPr>
      <w:r w:rsidRPr="006F7770">
        <w:rPr>
          <w:sz w:val="22"/>
          <w:szCs w:val="22"/>
        </w:rPr>
        <w:t>1</w:t>
      </w:r>
      <w:r w:rsidRPr="006F7770">
        <w:rPr>
          <w:sz w:val="22"/>
          <w:szCs w:val="22"/>
        </w:rPr>
        <w:tab/>
        <w:t>Term of Collective Agreement</w:t>
      </w:r>
    </w:p>
    <w:p w14:paraId="4DA808A7" w14:textId="7D65EE6B" w:rsidR="00463E17" w:rsidRPr="006F7770" w:rsidRDefault="00463E17" w:rsidP="00CF5570">
      <w:pPr>
        <w:pStyle w:val="Clause1a"/>
        <w:widowControl w:val="0"/>
        <w:tabs>
          <w:tab w:val="clear" w:pos="1440"/>
          <w:tab w:val="left" w:pos="1425"/>
        </w:tabs>
        <w:spacing w:before="120" w:after="120"/>
        <w:ind w:firstLine="0"/>
        <w:rPr>
          <w:sz w:val="22"/>
          <w:szCs w:val="22"/>
        </w:rPr>
      </w:pPr>
      <w:r w:rsidRPr="006F7770">
        <w:rPr>
          <w:sz w:val="22"/>
          <w:szCs w:val="22"/>
        </w:rPr>
        <w:t>2</w:t>
      </w:r>
      <w:r w:rsidRPr="006F7770">
        <w:rPr>
          <w:sz w:val="22"/>
          <w:szCs w:val="22"/>
        </w:rPr>
        <w:tab/>
        <w:t>Definitions</w:t>
      </w:r>
    </w:p>
    <w:p w14:paraId="4260D997" w14:textId="0CFD3EA7" w:rsidR="00463E17" w:rsidRPr="006F7770" w:rsidRDefault="00463E17" w:rsidP="00CF5570">
      <w:pPr>
        <w:pStyle w:val="Clause1a"/>
        <w:widowControl w:val="0"/>
        <w:tabs>
          <w:tab w:val="clear" w:pos="1440"/>
          <w:tab w:val="left" w:pos="1425"/>
        </w:tabs>
        <w:spacing w:before="120" w:after="120"/>
        <w:ind w:firstLine="0"/>
        <w:rPr>
          <w:sz w:val="22"/>
          <w:szCs w:val="22"/>
        </w:rPr>
      </w:pPr>
      <w:r w:rsidRPr="006F7770">
        <w:rPr>
          <w:sz w:val="22"/>
          <w:szCs w:val="22"/>
        </w:rPr>
        <w:t>3</w:t>
      </w:r>
      <w:r w:rsidRPr="006F7770">
        <w:rPr>
          <w:sz w:val="22"/>
          <w:szCs w:val="22"/>
        </w:rPr>
        <w:tab/>
        <w:t>Union Recognition</w:t>
      </w:r>
    </w:p>
    <w:p w14:paraId="1888576A" w14:textId="7B525061" w:rsidR="00463E17" w:rsidRPr="006F7770" w:rsidRDefault="00463E17" w:rsidP="00CF5570">
      <w:pPr>
        <w:pStyle w:val="Clause1a"/>
        <w:widowControl w:val="0"/>
        <w:tabs>
          <w:tab w:val="clear" w:pos="1440"/>
          <w:tab w:val="left" w:pos="1425"/>
        </w:tabs>
        <w:spacing w:before="120" w:after="120"/>
        <w:ind w:firstLine="0"/>
        <w:rPr>
          <w:sz w:val="22"/>
          <w:szCs w:val="22"/>
        </w:rPr>
      </w:pPr>
      <w:r w:rsidRPr="006F7770">
        <w:rPr>
          <w:sz w:val="22"/>
          <w:szCs w:val="22"/>
        </w:rPr>
        <w:t>4</w:t>
      </w:r>
      <w:r w:rsidRPr="006F7770">
        <w:rPr>
          <w:sz w:val="22"/>
          <w:szCs w:val="22"/>
        </w:rPr>
        <w:tab/>
        <w:t>Application</w:t>
      </w:r>
    </w:p>
    <w:p w14:paraId="418E4404" w14:textId="531CB61C" w:rsidR="00463E17" w:rsidRPr="006F7770" w:rsidRDefault="00463E17" w:rsidP="00CF5570">
      <w:pPr>
        <w:pStyle w:val="Clause1a"/>
        <w:widowControl w:val="0"/>
        <w:tabs>
          <w:tab w:val="clear" w:pos="1440"/>
          <w:tab w:val="left" w:pos="1425"/>
        </w:tabs>
        <w:spacing w:before="120" w:after="120"/>
        <w:ind w:firstLine="0"/>
        <w:rPr>
          <w:sz w:val="22"/>
          <w:szCs w:val="22"/>
        </w:rPr>
      </w:pPr>
      <w:r w:rsidRPr="006F7770">
        <w:rPr>
          <w:sz w:val="22"/>
          <w:szCs w:val="22"/>
        </w:rPr>
        <w:t>5</w:t>
      </w:r>
      <w:r w:rsidRPr="006F7770">
        <w:rPr>
          <w:sz w:val="22"/>
          <w:szCs w:val="22"/>
        </w:rPr>
        <w:tab/>
        <w:t>Dues Deduction</w:t>
      </w:r>
    </w:p>
    <w:p w14:paraId="09D42460" w14:textId="37B89233" w:rsidR="00463E17" w:rsidRPr="006F7770" w:rsidRDefault="00463E17" w:rsidP="00CF5570">
      <w:pPr>
        <w:pStyle w:val="Clause1a"/>
        <w:widowControl w:val="0"/>
        <w:tabs>
          <w:tab w:val="clear" w:pos="1440"/>
          <w:tab w:val="left" w:pos="1425"/>
        </w:tabs>
        <w:spacing w:before="120" w:after="120"/>
        <w:ind w:firstLine="0"/>
        <w:rPr>
          <w:sz w:val="22"/>
          <w:szCs w:val="22"/>
        </w:rPr>
      </w:pPr>
      <w:r w:rsidRPr="006F7770">
        <w:rPr>
          <w:sz w:val="22"/>
          <w:szCs w:val="22"/>
        </w:rPr>
        <w:t>6</w:t>
      </w:r>
      <w:r w:rsidRPr="006F7770">
        <w:rPr>
          <w:sz w:val="22"/>
          <w:szCs w:val="22"/>
        </w:rPr>
        <w:tab/>
        <w:t>Management Rights</w:t>
      </w:r>
    </w:p>
    <w:p w14:paraId="2A841EF7" w14:textId="6C996AA0" w:rsidR="00463E17" w:rsidRDefault="00463E17" w:rsidP="00CF5570">
      <w:pPr>
        <w:pStyle w:val="Clause1a"/>
        <w:widowControl w:val="0"/>
        <w:tabs>
          <w:tab w:val="clear" w:pos="1440"/>
          <w:tab w:val="left" w:pos="1425"/>
        </w:tabs>
        <w:spacing w:before="120" w:after="120"/>
        <w:ind w:firstLine="0"/>
        <w:rPr>
          <w:sz w:val="22"/>
          <w:szCs w:val="22"/>
        </w:rPr>
      </w:pPr>
      <w:r w:rsidRPr="006F7770">
        <w:rPr>
          <w:sz w:val="22"/>
          <w:szCs w:val="22"/>
        </w:rPr>
        <w:t>7</w:t>
      </w:r>
      <w:r w:rsidRPr="006F7770">
        <w:rPr>
          <w:sz w:val="22"/>
          <w:szCs w:val="22"/>
        </w:rPr>
        <w:tab/>
      </w:r>
      <w:r w:rsidR="00C74E4D">
        <w:rPr>
          <w:b/>
          <w:bCs/>
          <w:sz w:val="22"/>
          <w:szCs w:val="22"/>
        </w:rPr>
        <w:t xml:space="preserve">No Harassment and </w:t>
      </w:r>
      <w:r w:rsidRPr="006F7770">
        <w:rPr>
          <w:sz w:val="22"/>
          <w:szCs w:val="22"/>
        </w:rPr>
        <w:t>No Discrimination</w:t>
      </w:r>
    </w:p>
    <w:p w14:paraId="12F2CD56" w14:textId="75AD36A7" w:rsidR="00C74E4D" w:rsidRPr="00C74E4D" w:rsidRDefault="00C74E4D" w:rsidP="00CF5570">
      <w:pPr>
        <w:pStyle w:val="Clause1a"/>
        <w:widowControl w:val="0"/>
        <w:tabs>
          <w:tab w:val="clear" w:pos="1440"/>
          <w:tab w:val="left" w:pos="1425"/>
        </w:tabs>
        <w:spacing w:before="120" w:after="120"/>
        <w:ind w:firstLine="0"/>
        <w:rPr>
          <w:b/>
          <w:bCs/>
          <w:sz w:val="22"/>
          <w:szCs w:val="22"/>
        </w:rPr>
      </w:pPr>
      <w:r>
        <w:rPr>
          <w:b/>
          <w:bCs/>
          <w:sz w:val="22"/>
          <w:szCs w:val="22"/>
        </w:rPr>
        <w:t>9</w:t>
      </w:r>
      <w:r>
        <w:rPr>
          <w:b/>
          <w:bCs/>
          <w:sz w:val="22"/>
          <w:szCs w:val="22"/>
        </w:rPr>
        <w:tab/>
        <w:t>Probationary Period</w:t>
      </w:r>
    </w:p>
    <w:p w14:paraId="29A4A407" w14:textId="55319C0E" w:rsidR="00463E17" w:rsidRPr="006F7770" w:rsidRDefault="00463E17" w:rsidP="00CF5570">
      <w:pPr>
        <w:pStyle w:val="Clause1a"/>
        <w:widowControl w:val="0"/>
        <w:tabs>
          <w:tab w:val="clear" w:pos="1440"/>
          <w:tab w:val="left" w:pos="1425"/>
        </w:tabs>
        <w:spacing w:before="120" w:after="120"/>
        <w:ind w:firstLine="0"/>
        <w:rPr>
          <w:sz w:val="22"/>
          <w:szCs w:val="22"/>
        </w:rPr>
      </w:pPr>
      <w:r w:rsidRPr="006F7770">
        <w:rPr>
          <w:sz w:val="22"/>
          <w:szCs w:val="22"/>
        </w:rPr>
        <w:t>12</w:t>
      </w:r>
      <w:r w:rsidRPr="006F7770">
        <w:rPr>
          <w:sz w:val="22"/>
          <w:szCs w:val="22"/>
        </w:rPr>
        <w:tab/>
        <w:t xml:space="preserve">Job Postings, Transfers and Promotions </w:t>
      </w:r>
    </w:p>
    <w:p w14:paraId="2C356029" w14:textId="1172C736" w:rsidR="00463E17" w:rsidRPr="006F7770" w:rsidRDefault="00463E17" w:rsidP="00CF5570">
      <w:pPr>
        <w:pStyle w:val="Clause1a"/>
        <w:widowControl w:val="0"/>
        <w:tabs>
          <w:tab w:val="clear" w:pos="1440"/>
          <w:tab w:val="left" w:pos="1425"/>
        </w:tabs>
        <w:spacing w:before="120" w:after="120"/>
        <w:ind w:firstLine="0"/>
        <w:rPr>
          <w:sz w:val="22"/>
          <w:szCs w:val="22"/>
        </w:rPr>
      </w:pPr>
      <w:r w:rsidRPr="006F7770">
        <w:rPr>
          <w:sz w:val="22"/>
          <w:szCs w:val="22"/>
        </w:rPr>
        <w:t>13</w:t>
      </w:r>
      <w:r w:rsidRPr="006F7770">
        <w:rPr>
          <w:sz w:val="22"/>
          <w:szCs w:val="22"/>
        </w:rPr>
        <w:tab/>
        <w:t>Job Classification</w:t>
      </w:r>
    </w:p>
    <w:p w14:paraId="16B6C08A" w14:textId="70452E56" w:rsidR="00463E17" w:rsidRPr="006F7770" w:rsidRDefault="00463E17" w:rsidP="00CF5570">
      <w:pPr>
        <w:pStyle w:val="Clause1a"/>
        <w:widowControl w:val="0"/>
        <w:tabs>
          <w:tab w:val="clear" w:pos="1440"/>
          <w:tab w:val="left" w:pos="1425"/>
        </w:tabs>
        <w:spacing w:before="120" w:after="120"/>
        <w:ind w:firstLine="0"/>
        <w:rPr>
          <w:sz w:val="22"/>
          <w:szCs w:val="22"/>
        </w:rPr>
      </w:pPr>
      <w:r w:rsidRPr="006F7770">
        <w:rPr>
          <w:sz w:val="22"/>
          <w:szCs w:val="22"/>
        </w:rPr>
        <w:t>16</w:t>
      </w:r>
      <w:r w:rsidRPr="006F7770">
        <w:rPr>
          <w:sz w:val="22"/>
          <w:szCs w:val="22"/>
        </w:rPr>
        <w:tab/>
        <w:t>Salaries</w:t>
      </w:r>
    </w:p>
    <w:p w14:paraId="7C053815" w14:textId="561700D1" w:rsidR="00463E17" w:rsidRPr="006F7770" w:rsidRDefault="00463E17" w:rsidP="00CF5570">
      <w:pPr>
        <w:pStyle w:val="Clause1a"/>
        <w:widowControl w:val="0"/>
        <w:tabs>
          <w:tab w:val="clear" w:pos="1440"/>
          <w:tab w:val="left" w:pos="1425"/>
        </w:tabs>
        <w:spacing w:before="120" w:after="120"/>
        <w:ind w:firstLine="0"/>
        <w:rPr>
          <w:sz w:val="22"/>
          <w:szCs w:val="22"/>
        </w:rPr>
      </w:pPr>
      <w:r w:rsidRPr="006F7770">
        <w:rPr>
          <w:sz w:val="22"/>
          <w:szCs w:val="22"/>
        </w:rPr>
        <w:t>17</w:t>
      </w:r>
      <w:r w:rsidRPr="006F7770">
        <w:rPr>
          <w:sz w:val="22"/>
          <w:szCs w:val="22"/>
        </w:rPr>
        <w:tab/>
        <w:t>Recognition of Previous Experience</w:t>
      </w:r>
    </w:p>
    <w:p w14:paraId="6F45888B" w14:textId="1BDD6D6C" w:rsidR="00463E17" w:rsidRPr="006F7770" w:rsidRDefault="00463E17" w:rsidP="00CF5570">
      <w:pPr>
        <w:pStyle w:val="Clause1a"/>
        <w:widowControl w:val="0"/>
        <w:tabs>
          <w:tab w:val="clear" w:pos="1440"/>
          <w:tab w:val="left" w:pos="1425"/>
        </w:tabs>
        <w:spacing w:before="120" w:after="120"/>
        <w:ind w:firstLine="0"/>
        <w:rPr>
          <w:sz w:val="22"/>
          <w:szCs w:val="22"/>
        </w:rPr>
      </w:pPr>
      <w:r w:rsidRPr="006F7770">
        <w:rPr>
          <w:sz w:val="22"/>
          <w:szCs w:val="22"/>
        </w:rPr>
        <w:t>18</w:t>
      </w:r>
      <w:r w:rsidRPr="006F7770">
        <w:rPr>
          <w:sz w:val="22"/>
          <w:szCs w:val="22"/>
        </w:rPr>
        <w:tab/>
        <w:t>Pyramiding</w:t>
      </w:r>
    </w:p>
    <w:p w14:paraId="599433B5" w14:textId="6B382A47" w:rsidR="00463E17" w:rsidRPr="006F7770" w:rsidRDefault="00463E17" w:rsidP="00CF5570">
      <w:pPr>
        <w:pStyle w:val="Clause1a"/>
        <w:widowControl w:val="0"/>
        <w:tabs>
          <w:tab w:val="clear" w:pos="1440"/>
          <w:tab w:val="left" w:pos="1425"/>
        </w:tabs>
        <w:spacing w:before="120" w:after="120"/>
        <w:ind w:firstLine="0"/>
        <w:rPr>
          <w:sz w:val="22"/>
          <w:szCs w:val="22"/>
        </w:rPr>
      </w:pPr>
      <w:r w:rsidRPr="006F7770">
        <w:rPr>
          <w:sz w:val="22"/>
          <w:szCs w:val="22"/>
        </w:rPr>
        <w:lastRenderedPageBreak/>
        <w:t>19</w:t>
      </w:r>
      <w:r w:rsidRPr="006F7770">
        <w:rPr>
          <w:sz w:val="22"/>
          <w:szCs w:val="22"/>
        </w:rPr>
        <w:tab/>
        <w:t>Shift Differential</w:t>
      </w:r>
    </w:p>
    <w:p w14:paraId="2590804C" w14:textId="707260D4" w:rsidR="00463E17" w:rsidRPr="006F7770" w:rsidRDefault="00463E17" w:rsidP="00CF5570">
      <w:pPr>
        <w:pStyle w:val="Clause1a"/>
        <w:widowControl w:val="0"/>
        <w:tabs>
          <w:tab w:val="clear" w:pos="1440"/>
          <w:tab w:val="left" w:pos="1425"/>
        </w:tabs>
        <w:spacing w:before="120" w:after="120"/>
        <w:ind w:firstLine="0"/>
        <w:rPr>
          <w:sz w:val="22"/>
          <w:szCs w:val="22"/>
        </w:rPr>
      </w:pPr>
      <w:r w:rsidRPr="006F7770">
        <w:rPr>
          <w:sz w:val="22"/>
          <w:szCs w:val="22"/>
        </w:rPr>
        <w:t>20</w:t>
      </w:r>
      <w:r w:rsidRPr="006F7770">
        <w:rPr>
          <w:sz w:val="22"/>
          <w:szCs w:val="22"/>
        </w:rPr>
        <w:tab/>
        <w:t>Weekend Premium</w:t>
      </w:r>
    </w:p>
    <w:p w14:paraId="33969969" w14:textId="773EE9F3" w:rsidR="00463E17" w:rsidRPr="006F7770" w:rsidRDefault="00463E17" w:rsidP="00CF5570">
      <w:pPr>
        <w:pStyle w:val="Clause1a"/>
        <w:widowControl w:val="0"/>
        <w:tabs>
          <w:tab w:val="clear" w:pos="1440"/>
          <w:tab w:val="left" w:pos="1425"/>
        </w:tabs>
        <w:spacing w:before="120" w:after="120"/>
        <w:ind w:firstLine="0"/>
        <w:rPr>
          <w:sz w:val="22"/>
          <w:szCs w:val="22"/>
        </w:rPr>
      </w:pPr>
      <w:r w:rsidRPr="006F7770">
        <w:rPr>
          <w:sz w:val="22"/>
          <w:szCs w:val="22"/>
        </w:rPr>
        <w:t>21</w:t>
      </w:r>
      <w:r w:rsidRPr="006F7770">
        <w:rPr>
          <w:sz w:val="22"/>
          <w:szCs w:val="22"/>
        </w:rPr>
        <w:tab/>
        <w:t>Acting Incumbency</w:t>
      </w:r>
    </w:p>
    <w:p w14:paraId="338814A8" w14:textId="3CA8A2E1" w:rsidR="00463E17" w:rsidRPr="006F7770" w:rsidRDefault="00463E17" w:rsidP="00CF5570">
      <w:pPr>
        <w:pStyle w:val="Clause1a"/>
        <w:widowControl w:val="0"/>
        <w:tabs>
          <w:tab w:val="clear" w:pos="1440"/>
          <w:tab w:val="left" w:pos="1425"/>
        </w:tabs>
        <w:spacing w:before="120" w:after="120"/>
        <w:ind w:firstLine="0"/>
        <w:rPr>
          <w:sz w:val="22"/>
          <w:szCs w:val="22"/>
        </w:rPr>
      </w:pPr>
      <w:r w:rsidRPr="006F7770">
        <w:rPr>
          <w:sz w:val="22"/>
          <w:szCs w:val="22"/>
        </w:rPr>
        <w:t>22</w:t>
      </w:r>
      <w:r w:rsidRPr="006F7770">
        <w:rPr>
          <w:sz w:val="22"/>
          <w:szCs w:val="22"/>
        </w:rPr>
        <w:tab/>
        <w:t>On-Call Duty/Call-Back</w:t>
      </w:r>
    </w:p>
    <w:p w14:paraId="068D3DC3" w14:textId="5F3F24D8" w:rsidR="00463E17" w:rsidRPr="006F7770" w:rsidRDefault="00463E17" w:rsidP="00CF5570">
      <w:pPr>
        <w:pStyle w:val="Clause1a"/>
        <w:widowControl w:val="0"/>
        <w:tabs>
          <w:tab w:val="clear" w:pos="1440"/>
          <w:tab w:val="left" w:pos="1425"/>
        </w:tabs>
        <w:spacing w:before="120" w:after="120"/>
        <w:ind w:firstLine="0"/>
        <w:rPr>
          <w:sz w:val="22"/>
          <w:szCs w:val="22"/>
        </w:rPr>
      </w:pPr>
      <w:r w:rsidRPr="006F7770">
        <w:rPr>
          <w:sz w:val="22"/>
          <w:szCs w:val="22"/>
        </w:rPr>
        <w:t>35</w:t>
      </w:r>
      <w:r w:rsidRPr="006F7770">
        <w:rPr>
          <w:sz w:val="22"/>
          <w:szCs w:val="22"/>
        </w:rPr>
        <w:tab/>
        <w:t>Occupational Health and Safety</w:t>
      </w:r>
    </w:p>
    <w:p w14:paraId="73871550" w14:textId="781EE944" w:rsidR="00463E17" w:rsidRPr="006F7770" w:rsidRDefault="00463E17" w:rsidP="00CF5570">
      <w:pPr>
        <w:pStyle w:val="Clause1a"/>
        <w:widowControl w:val="0"/>
        <w:tabs>
          <w:tab w:val="clear" w:pos="1440"/>
          <w:tab w:val="left" w:pos="1425"/>
        </w:tabs>
        <w:spacing w:before="120" w:after="120"/>
        <w:ind w:firstLine="0"/>
        <w:rPr>
          <w:sz w:val="22"/>
          <w:szCs w:val="22"/>
        </w:rPr>
      </w:pPr>
      <w:r w:rsidRPr="006F7770">
        <w:rPr>
          <w:sz w:val="22"/>
          <w:szCs w:val="22"/>
        </w:rPr>
        <w:t>36</w:t>
      </w:r>
      <w:r w:rsidRPr="006F7770">
        <w:rPr>
          <w:sz w:val="22"/>
          <w:szCs w:val="22"/>
        </w:rPr>
        <w:tab/>
        <w:t>Grievance Procedure</w:t>
      </w:r>
    </w:p>
    <w:p w14:paraId="2049961A" w14:textId="5C6D9DF5" w:rsidR="00463E17" w:rsidRPr="006F7770" w:rsidRDefault="00463E17" w:rsidP="00CF5570">
      <w:pPr>
        <w:pStyle w:val="Clause1a"/>
        <w:widowControl w:val="0"/>
        <w:tabs>
          <w:tab w:val="clear" w:pos="1440"/>
          <w:tab w:val="left" w:pos="1425"/>
        </w:tabs>
        <w:spacing w:before="120" w:after="120"/>
        <w:ind w:firstLine="0"/>
        <w:rPr>
          <w:sz w:val="22"/>
          <w:szCs w:val="22"/>
        </w:rPr>
      </w:pPr>
      <w:r w:rsidRPr="006F7770">
        <w:rPr>
          <w:sz w:val="22"/>
          <w:szCs w:val="22"/>
        </w:rPr>
        <w:t>37</w:t>
      </w:r>
      <w:r w:rsidRPr="006F7770">
        <w:rPr>
          <w:sz w:val="22"/>
          <w:szCs w:val="22"/>
        </w:rPr>
        <w:tab/>
        <w:t>Union Stewards</w:t>
      </w:r>
    </w:p>
    <w:p w14:paraId="4210169F" w14:textId="79C9E22A" w:rsidR="00463E17" w:rsidRPr="006F7770" w:rsidRDefault="00463E17" w:rsidP="00CF5570">
      <w:pPr>
        <w:pStyle w:val="Clause1a"/>
        <w:widowControl w:val="0"/>
        <w:tabs>
          <w:tab w:val="clear" w:pos="1440"/>
          <w:tab w:val="left" w:pos="1425"/>
        </w:tabs>
        <w:spacing w:before="120" w:after="120"/>
        <w:ind w:firstLine="0"/>
        <w:rPr>
          <w:sz w:val="22"/>
          <w:szCs w:val="22"/>
        </w:rPr>
      </w:pPr>
      <w:r w:rsidRPr="006F7770">
        <w:rPr>
          <w:sz w:val="22"/>
          <w:szCs w:val="22"/>
        </w:rPr>
        <w:t>38</w:t>
      </w:r>
      <w:r w:rsidRPr="006F7770">
        <w:rPr>
          <w:sz w:val="22"/>
          <w:szCs w:val="22"/>
        </w:rPr>
        <w:tab/>
        <w:t>Employee-Management Advisory Committee</w:t>
      </w:r>
    </w:p>
    <w:p w14:paraId="7E40ADEC" w14:textId="14DC116E" w:rsidR="00463E17" w:rsidRPr="006F7770" w:rsidRDefault="00463E17" w:rsidP="00CF5570">
      <w:pPr>
        <w:pStyle w:val="Clause1a"/>
        <w:widowControl w:val="0"/>
        <w:tabs>
          <w:tab w:val="clear" w:pos="1440"/>
          <w:tab w:val="left" w:pos="1425"/>
        </w:tabs>
        <w:spacing w:before="120" w:after="120"/>
        <w:ind w:firstLine="0"/>
        <w:rPr>
          <w:sz w:val="22"/>
          <w:szCs w:val="22"/>
        </w:rPr>
      </w:pPr>
      <w:r w:rsidRPr="006F7770">
        <w:rPr>
          <w:sz w:val="22"/>
          <w:szCs w:val="22"/>
        </w:rPr>
        <w:t>39</w:t>
      </w:r>
      <w:r w:rsidRPr="006F7770">
        <w:rPr>
          <w:sz w:val="22"/>
          <w:szCs w:val="22"/>
        </w:rPr>
        <w:tab/>
        <w:t>Uniforms</w:t>
      </w:r>
    </w:p>
    <w:p w14:paraId="125D209C" w14:textId="53D715A3" w:rsidR="00463E17" w:rsidRPr="006F7770" w:rsidRDefault="00463E17" w:rsidP="00CF5570">
      <w:pPr>
        <w:pStyle w:val="Clause1a"/>
        <w:widowControl w:val="0"/>
        <w:tabs>
          <w:tab w:val="clear" w:pos="1440"/>
          <w:tab w:val="left" w:pos="1425"/>
        </w:tabs>
        <w:spacing w:before="120" w:after="120"/>
        <w:ind w:firstLine="0"/>
        <w:rPr>
          <w:sz w:val="22"/>
          <w:szCs w:val="22"/>
        </w:rPr>
      </w:pPr>
      <w:r w:rsidRPr="006F7770">
        <w:rPr>
          <w:sz w:val="22"/>
          <w:szCs w:val="22"/>
        </w:rPr>
        <w:t>41</w:t>
      </w:r>
      <w:r w:rsidRPr="006F7770">
        <w:rPr>
          <w:sz w:val="22"/>
          <w:szCs w:val="22"/>
        </w:rPr>
        <w:tab/>
        <w:t>Job Description</w:t>
      </w:r>
    </w:p>
    <w:p w14:paraId="19B8CD7A" w14:textId="473EEB56" w:rsidR="00463E17" w:rsidRPr="006F7770" w:rsidRDefault="00463E17" w:rsidP="00CF5570">
      <w:pPr>
        <w:pStyle w:val="Clause1a"/>
        <w:widowControl w:val="0"/>
        <w:tabs>
          <w:tab w:val="clear" w:pos="1440"/>
          <w:tab w:val="left" w:pos="1425"/>
        </w:tabs>
        <w:spacing w:before="120" w:after="120"/>
        <w:ind w:firstLine="0"/>
        <w:rPr>
          <w:sz w:val="22"/>
          <w:szCs w:val="22"/>
        </w:rPr>
      </w:pPr>
      <w:r w:rsidRPr="006F7770">
        <w:rPr>
          <w:sz w:val="22"/>
          <w:szCs w:val="22"/>
        </w:rPr>
        <w:t>42</w:t>
      </w:r>
      <w:r w:rsidRPr="006F7770">
        <w:rPr>
          <w:sz w:val="22"/>
          <w:szCs w:val="22"/>
        </w:rPr>
        <w:tab/>
        <w:t>Employment Insurance Premium Reductions</w:t>
      </w:r>
    </w:p>
    <w:p w14:paraId="1513F018" w14:textId="38EE86FC" w:rsidR="00AD6E53" w:rsidRPr="00C74E4D" w:rsidRDefault="00AD6E53" w:rsidP="00CF5570">
      <w:pPr>
        <w:pStyle w:val="Clause1a"/>
        <w:widowControl w:val="0"/>
        <w:tabs>
          <w:tab w:val="clear" w:pos="1440"/>
          <w:tab w:val="left" w:pos="1425"/>
        </w:tabs>
        <w:spacing w:before="120" w:after="120"/>
        <w:ind w:firstLine="0"/>
        <w:rPr>
          <w:strike/>
          <w:sz w:val="22"/>
          <w:szCs w:val="22"/>
        </w:rPr>
      </w:pPr>
      <w:r w:rsidRPr="00C74E4D">
        <w:rPr>
          <w:strike/>
          <w:sz w:val="22"/>
          <w:szCs w:val="22"/>
        </w:rPr>
        <w:t>43</w:t>
      </w:r>
      <w:r w:rsidRPr="00C74E4D">
        <w:rPr>
          <w:strike/>
          <w:sz w:val="22"/>
          <w:szCs w:val="22"/>
        </w:rPr>
        <w:tab/>
        <w:t>Personal Leave</w:t>
      </w:r>
    </w:p>
    <w:p w14:paraId="61AF7BC3" w14:textId="3B690704" w:rsidR="00463E17" w:rsidRPr="006F7770" w:rsidRDefault="00463E17" w:rsidP="00CF5570">
      <w:pPr>
        <w:pStyle w:val="Clause1a"/>
        <w:widowControl w:val="0"/>
        <w:tabs>
          <w:tab w:val="clear" w:pos="1440"/>
          <w:tab w:val="left" w:pos="1425"/>
        </w:tabs>
        <w:spacing w:before="120" w:after="120"/>
        <w:ind w:firstLine="0"/>
        <w:rPr>
          <w:sz w:val="22"/>
          <w:szCs w:val="22"/>
        </w:rPr>
      </w:pPr>
      <w:r w:rsidRPr="006F7770">
        <w:rPr>
          <w:sz w:val="22"/>
          <w:szCs w:val="22"/>
        </w:rPr>
        <w:t>shall apply to Casual and Temporary Employees.</w:t>
      </w:r>
    </w:p>
    <w:p w14:paraId="242BDBC2" w14:textId="77777777" w:rsidR="00463E17" w:rsidRPr="006F7770" w:rsidRDefault="00463E17" w:rsidP="00CF5570">
      <w:pPr>
        <w:pStyle w:val="Clause1"/>
        <w:widowControl w:val="0"/>
        <w:spacing w:before="120" w:after="120"/>
        <w:rPr>
          <w:sz w:val="22"/>
          <w:szCs w:val="22"/>
        </w:rPr>
      </w:pPr>
      <w:r w:rsidRPr="006F7770">
        <w:rPr>
          <w:sz w:val="22"/>
          <w:szCs w:val="22"/>
        </w:rPr>
        <w:t>23.02</w:t>
      </w:r>
      <w:r w:rsidRPr="006F7770">
        <w:rPr>
          <w:sz w:val="22"/>
          <w:szCs w:val="22"/>
        </w:rPr>
        <w:tab/>
      </w:r>
      <w:r w:rsidRPr="006F7770">
        <w:rPr>
          <w:b/>
          <w:sz w:val="22"/>
          <w:szCs w:val="22"/>
          <w:u w:val="single"/>
        </w:rPr>
        <w:t>Hours of Work</w:t>
      </w:r>
    </w:p>
    <w:p w14:paraId="419A54E1" w14:textId="07166DC2" w:rsidR="00463E17" w:rsidRPr="006F7770" w:rsidRDefault="00463E17"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The provisions of Article 14.01 through 14.06, and 14.10 apply to Casual and Temporary Employees employed in a regularly scheduled Full-time or Part-time capacity and:</w:t>
      </w:r>
    </w:p>
    <w:p w14:paraId="58B70671" w14:textId="027D5F08" w:rsidR="00463E17" w:rsidRPr="006F7770" w:rsidRDefault="00463E17" w:rsidP="00CF5570">
      <w:pPr>
        <w:pStyle w:val="Clause1"/>
        <w:widowControl w:val="0"/>
        <w:spacing w:before="120" w:after="120"/>
        <w:ind w:left="2880" w:hanging="720"/>
        <w:rPr>
          <w:sz w:val="22"/>
          <w:szCs w:val="22"/>
        </w:rPr>
      </w:pPr>
      <w:r w:rsidRPr="006F7770">
        <w:rPr>
          <w:sz w:val="22"/>
          <w:szCs w:val="22"/>
        </w:rPr>
        <w:t>(</w:t>
      </w:r>
      <w:proofErr w:type="spellStart"/>
      <w:r w:rsidRPr="006F7770">
        <w:rPr>
          <w:sz w:val="22"/>
          <w:szCs w:val="22"/>
        </w:rPr>
        <w:t>i</w:t>
      </w:r>
      <w:proofErr w:type="spellEnd"/>
      <w:r w:rsidRPr="006F7770">
        <w:rPr>
          <w:sz w:val="22"/>
          <w:szCs w:val="22"/>
        </w:rPr>
        <w:t>)</w:t>
      </w:r>
      <w:r w:rsidRPr="006F7770">
        <w:rPr>
          <w:sz w:val="22"/>
          <w:szCs w:val="22"/>
        </w:rPr>
        <w:tab/>
        <w:t xml:space="preserve">the provisions of Article 14.08 apply to Casual and Temporary Employees who are employed in a regularly scheduled Full-time </w:t>
      </w:r>
      <w:proofErr w:type="gramStart"/>
      <w:r w:rsidRPr="006F7770">
        <w:rPr>
          <w:sz w:val="22"/>
          <w:szCs w:val="22"/>
        </w:rPr>
        <w:t>capacity;</w:t>
      </w:r>
      <w:proofErr w:type="gramEnd"/>
    </w:p>
    <w:p w14:paraId="007EFA91" w14:textId="1EB3682F" w:rsidR="00463E17" w:rsidRPr="006F7770" w:rsidRDefault="00463E17" w:rsidP="00CF5570">
      <w:pPr>
        <w:pStyle w:val="Clause1"/>
        <w:widowControl w:val="0"/>
        <w:spacing w:before="120" w:after="120"/>
        <w:ind w:left="2880" w:hanging="720"/>
        <w:rPr>
          <w:sz w:val="22"/>
          <w:szCs w:val="22"/>
        </w:rPr>
      </w:pPr>
      <w:r w:rsidRPr="006F7770">
        <w:rPr>
          <w:sz w:val="22"/>
          <w:szCs w:val="22"/>
        </w:rPr>
        <w:t>(ii)</w:t>
      </w:r>
      <w:r w:rsidRPr="006F7770">
        <w:rPr>
          <w:sz w:val="22"/>
          <w:szCs w:val="22"/>
        </w:rPr>
        <w:tab/>
        <w:t xml:space="preserve">the provisions of Article 14.09 apply to Casual and Temporary Employees who are employed in a regularly scheduled Part-time </w:t>
      </w:r>
      <w:proofErr w:type="gramStart"/>
      <w:r w:rsidRPr="006F7770">
        <w:rPr>
          <w:sz w:val="22"/>
          <w:szCs w:val="22"/>
        </w:rPr>
        <w:t>capacity;</w:t>
      </w:r>
      <w:proofErr w:type="gramEnd"/>
    </w:p>
    <w:p w14:paraId="225F342A" w14:textId="7377BA80" w:rsidR="00463E17" w:rsidRPr="006F7770" w:rsidRDefault="00463E17" w:rsidP="00CF5570">
      <w:pPr>
        <w:pStyle w:val="Clause1"/>
        <w:widowControl w:val="0"/>
        <w:spacing w:before="120" w:after="120"/>
        <w:ind w:left="2880" w:hanging="720"/>
        <w:rPr>
          <w:sz w:val="22"/>
          <w:szCs w:val="22"/>
        </w:rPr>
      </w:pPr>
      <w:r w:rsidRPr="006F7770">
        <w:rPr>
          <w:sz w:val="22"/>
          <w:szCs w:val="22"/>
        </w:rPr>
        <w:t>(iii)</w:t>
      </w:r>
      <w:r w:rsidRPr="006F7770">
        <w:rPr>
          <w:sz w:val="22"/>
          <w:szCs w:val="22"/>
        </w:rPr>
        <w:tab/>
        <w:t>available hours of work shall be distributed to Casual Employees in accordance with Article 14.09(d).</w:t>
      </w:r>
    </w:p>
    <w:p w14:paraId="3960FE89" w14:textId="77777777" w:rsidR="00463E17" w:rsidRPr="006F7770" w:rsidRDefault="00463E17" w:rsidP="00CF5570">
      <w:pPr>
        <w:pStyle w:val="Clause1"/>
        <w:widowControl w:val="0"/>
        <w:spacing w:before="120" w:after="120"/>
        <w:rPr>
          <w:sz w:val="22"/>
          <w:szCs w:val="22"/>
        </w:rPr>
      </w:pPr>
      <w:r w:rsidRPr="006F7770">
        <w:rPr>
          <w:sz w:val="22"/>
          <w:szCs w:val="22"/>
        </w:rPr>
        <w:t>23.03</w:t>
      </w:r>
      <w:r w:rsidRPr="006F7770">
        <w:rPr>
          <w:sz w:val="22"/>
          <w:szCs w:val="22"/>
        </w:rPr>
        <w:tab/>
      </w:r>
      <w:r w:rsidRPr="006F7770">
        <w:rPr>
          <w:b/>
          <w:sz w:val="22"/>
          <w:szCs w:val="22"/>
          <w:u w:val="single"/>
        </w:rPr>
        <w:t>Reporting for a Later Shift</w:t>
      </w:r>
    </w:p>
    <w:p w14:paraId="42B43C82" w14:textId="0482E749" w:rsidR="00647F43" w:rsidRPr="006F7770" w:rsidRDefault="00463E17" w:rsidP="00CF5570">
      <w:pPr>
        <w:pStyle w:val="Clause1"/>
        <w:widowControl w:val="0"/>
        <w:spacing w:before="120" w:after="120"/>
        <w:ind w:firstLine="0"/>
        <w:rPr>
          <w:sz w:val="22"/>
          <w:szCs w:val="22"/>
        </w:rPr>
      </w:pPr>
      <w:proofErr w:type="gramStart"/>
      <w:r w:rsidRPr="006F7770">
        <w:rPr>
          <w:sz w:val="22"/>
          <w:szCs w:val="22"/>
        </w:rPr>
        <w:t>In the event that</w:t>
      </w:r>
      <w:proofErr w:type="gramEnd"/>
      <w:r w:rsidRPr="006F7770">
        <w:rPr>
          <w:sz w:val="22"/>
          <w:szCs w:val="22"/>
        </w:rPr>
        <w:t xml:space="preserve"> a Casual or Temporary Employee is required by the Employer to report to work and is then not permitted to commence work or is required to return to duty at a later hour, such Employee shall be compensated by receiving three (3) hours pay at the Basic Rate of Pay.</w:t>
      </w:r>
    </w:p>
    <w:p w14:paraId="1254101C" w14:textId="19DCB263" w:rsidR="00463E17" w:rsidRPr="006F7770" w:rsidRDefault="00463E17" w:rsidP="00CF5570">
      <w:pPr>
        <w:pStyle w:val="Clause1"/>
        <w:widowControl w:val="0"/>
        <w:spacing w:before="120" w:after="120"/>
        <w:rPr>
          <w:sz w:val="22"/>
          <w:szCs w:val="22"/>
        </w:rPr>
      </w:pPr>
      <w:r w:rsidRPr="006F7770">
        <w:rPr>
          <w:sz w:val="22"/>
          <w:szCs w:val="22"/>
        </w:rPr>
        <w:t>23.04</w:t>
      </w:r>
      <w:r w:rsidRPr="006F7770">
        <w:rPr>
          <w:sz w:val="22"/>
          <w:szCs w:val="22"/>
        </w:rPr>
        <w:tab/>
      </w:r>
      <w:r w:rsidRPr="006F7770">
        <w:rPr>
          <w:b/>
          <w:sz w:val="22"/>
          <w:szCs w:val="22"/>
          <w:u w:val="single"/>
        </w:rPr>
        <w:t>Overtime</w:t>
      </w:r>
    </w:p>
    <w:p w14:paraId="3DFAB2A7" w14:textId="41D74C3C" w:rsidR="00463E17" w:rsidRPr="006F7770" w:rsidRDefault="00463E17"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 xml:space="preserve">The Employer shall determine when overtime is necessary and for what </w:t>
      </w:r>
      <w:proofErr w:type="gramStart"/>
      <w:r w:rsidRPr="006F7770">
        <w:rPr>
          <w:sz w:val="22"/>
          <w:szCs w:val="22"/>
        </w:rPr>
        <w:t>period of time</w:t>
      </w:r>
      <w:proofErr w:type="gramEnd"/>
      <w:r w:rsidRPr="006F7770">
        <w:rPr>
          <w:sz w:val="22"/>
          <w:szCs w:val="22"/>
        </w:rPr>
        <w:t xml:space="preserve"> it is required:</w:t>
      </w:r>
    </w:p>
    <w:p w14:paraId="55A47826" w14:textId="7B947C79" w:rsidR="00463E17" w:rsidRPr="006F7770" w:rsidRDefault="00463E17" w:rsidP="00CF5570">
      <w:pPr>
        <w:pStyle w:val="Clause1"/>
        <w:widowControl w:val="0"/>
        <w:spacing w:before="120" w:after="120"/>
        <w:ind w:left="2880" w:hanging="720"/>
        <w:rPr>
          <w:sz w:val="22"/>
          <w:szCs w:val="22"/>
        </w:rPr>
      </w:pPr>
      <w:r w:rsidRPr="006F7770">
        <w:rPr>
          <w:sz w:val="22"/>
          <w:szCs w:val="22"/>
        </w:rPr>
        <w:t>(</w:t>
      </w:r>
      <w:proofErr w:type="spellStart"/>
      <w:r w:rsidRPr="006F7770">
        <w:rPr>
          <w:sz w:val="22"/>
          <w:szCs w:val="22"/>
        </w:rPr>
        <w:t>i</w:t>
      </w:r>
      <w:proofErr w:type="spellEnd"/>
      <w:r w:rsidRPr="006F7770">
        <w:rPr>
          <w:sz w:val="22"/>
          <w:szCs w:val="22"/>
        </w:rPr>
        <w:t>)</w:t>
      </w:r>
      <w:r w:rsidRPr="006F7770">
        <w:rPr>
          <w:sz w:val="22"/>
          <w:szCs w:val="22"/>
        </w:rPr>
        <w:tab/>
        <w:t xml:space="preserve">all authorized overtime worked </w:t>
      </w:r>
      <w:proofErr w:type="gramStart"/>
      <w:r w:rsidRPr="006F7770">
        <w:rPr>
          <w:sz w:val="22"/>
          <w:szCs w:val="22"/>
        </w:rPr>
        <w:t>in excess of</w:t>
      </w:r>
      <w:proofErr w:type="gramEnd"/>
      <w:r w:rsidRPr="006F7770">
        <w:rPr>
          <w:sz w:val="22"/>
          <w:szCs w:val="22"/>
        </w:rPr>
        <w:t xml:space="preserve"> and in conjunction with seven point seven five (7.75) hours per day shall be paid at the rate </w:t>
      </w:r>
      <w:r w:rsidRPr="006F7770">
        <w:rPr>
          <w:sz w:val="22"/>
          <w:szCs w:val="22"/>
        </w:rPr>
        <w:lastRenderedPageBreak/>
        <w:t>of two times (2X) the Basic Rate of Pay; or</w:t>
      </w:r>
    </w:p>
    <w:p w14:paraId="21A22E96" w14:textId="0A7836A1" w:rsidR="00463E17" w:rsidRPr="006F7770" w:rsidRDefault="00463E17" w:rsidP="00CF5570">
      <w:pPr>
        <w:pStyle w:val="Clause1"/>
        <w:widowControl w:val="0"/>
        <w:spacing w:before="120" w:after="120"/>
        <w:ind w:left="2880" w:hanging="720"/>
        <w:rPr>
          <w:sz w:val="22"/>
          <w:szCs w:val="22"/>
        </w:rPr>
      </w:pPr>
      <w:r w:rsidRPr="006F7770">
        <w:rPr>
          <w:sz w:val="22"/>
          <w:szCs w:val="22"/>
        </w:rPr>
        <w:t>(ii)</w:t>
      </w:r>
      <w:r w:rsidRPr="006F7770">
        <w:rPr>
          <w:sz w:val="22"/>
          <w:szCs w:val="22"/>
        </w:rPr>
        <w:tab/>
        <w:t xml:space="preserve">all overtime worked in excess of thirty-eight point seven five (38.75) hours per week averaged over a complete shift cycle shall be paid at two times (2X) the Basic Rate of </w:t>
      </w:r>
      <w:proofErr w:type="gramStart"/>
      <w:r w:rsidRPr="006F7770">
        <w:rPr>
          <w:sz w:val="22"/>
          <w:szCs w:val="22"/>
        </w:rPr>
        <w:t>Pay;</w:t>
      </w:r>
      <w:proofErr w:type="gramEnd"/>
    </w:p>
    <w:p w14:paraId="65E1EFBB" w14:textId="40D47DF4" w:rsidR="00463E17" w:rsidRPr="006F7770" w:rsidRDefault="00463E17" w:rsidP="00CF5570">
      <w:pPr>
        <w:pStyle w:val="Clause3"/>
        <w:tabs>
          <w:tab w:val="clear" w:pos="2700"/>
          <w:tab w:val="left" w:pos="1425"/>
        </w:tabs>
        <w:spacing w:before="120" w:after="120"/>
        <w:ind w:left="2166" w:hanging="6"/>
        <w:rPr>
          <w:sz w:val="22"/>
          <w:szCs w:val="22"/>
        </w:rPr>
      </w:pPr>
      <w:r w:rsidRPr="006F7770">
        <w:rPr>
          <w:sz w:val="22"/>
          <w:szCs w:val="22"/>
        </w:rPr>
        <w:t>whichever is greater.</w:t>
      </w:r>
    </w:p>
    <w:p w14:paraId="27B6BE77" w14:textId="32F0CDB6" w:rsidR="00463E17" w:rsidRPr="006F7770" w:rsidRDefault="00463E17"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Failure to provide at least fifteen point five (15.5) hours rest between scheduled shifts, or twelve (12) hours where applicable, shall result in payment of overtime at established rates for any hours worked during normal rest periods unless the Employer and the Union have mutually agreed to optional scheduling provisions that provide for less than fifteen point five (15.5) hours rest between scheduled shifts.</w:t>
      </w:r>
    </w:p>
    <w:p w14:paraId="2B5A5CA1" w14:textId="6B9B9E6D" w:rsidR="003E0A70" w:rsidRPr="006F7770" w:rsidRDefault="003E0A70" w:rsidP="003E0A70">
      <w:pPr>
        <w:pStyle w:val="Clause1a"/>
        <w:widowControl w:val="0"/>
        <w:tabs>
          <w:tab w:val="clear" w:pos="1440"/>
          <w:tab w:val="left" w:pos="741"/>
        </w:tabs>
        <w:spacing w:before="120" w:after="120"/>
        <w:ind w:hanging="720"/>
        <w:rPr>
          <w:sz w:val="22"/>
          <w:szCs w:val="22"/>
        </w:rPr>
      </w:pPr>
      <w:r w:rsidRPr="006F7770">
        <w:rPr>
          <w:sz w:val="22"/>
          <w:szCs w:val="22"/>
        </w:rPr>
        <w:t>(c)</w:t>
      </w:r>
      <w:r w:rsidRPr="006F7770">
        <w:rPr>
          <w:sz w:val="22"/>
          <w:szCs w:val="22"/>
        </w:rPr>
        <w:tab/>
        <w:t>Where an Employee works overtime on a Named Holiday in accordance with Article 25, Named Holiday pay as outlined in Article 25.03 shall not apply for overtime hours worked. Overtime worked on a Named Holiday shall be paid as follows:</w:t>
      </w:r>
    </w:p>
    <w:p w14:paraId="44A055C5" w14:textId="77777777" w:rsidR="003E0A70" w:rsidRPr="006F7770" w:rsidRDefault="003E0A70" w:rsidP="003E0A70">
      <w:pPr>
        <w:pStyle w:val="Clause1a"/>
        <w:widowControl w:val="0"/>
        <w:tabs>
          <w:tab w:val="clear" w:pos="1440"/>
          <w:tab w:val="left" w:pos="741"/>
        </w:tabs>
        <w:spacing w:before="120" w:after="120"/>
        <w:ind w:left="2880" w:hanging="720"/>
        <w:rPr>
          <w:sz w:val="22"/>
          <w:szCs w:val="22"/>
        </w:rPr>
      </w:pPr>
      <w:r w:rsidRPr="006F7770">
        <w:rPr>
          <w:sz w:val="22"/>
          <w:szCs w:val="22"/>
        </w:rPr>
        <w:t>(</w:t>
      </w:r>
      <w:proofErr w:type="spellStart"/>
      <w:r w:rsidRPr="006F7770">
        <w:rPr>
          <w:sz w:val="22"/>
          <w:szCs w:val="22"/>
        </w:rPr>
        <w:t>i</w:t>
      </w:r>
      <w:proofErr w:type="spellEnd"/>
      <w:r w:rsidRPr="006F7770">
        <w:rPr>
          <w:sz w:val="22"/>
          <w:szCs w:val="22"/>
        </w:rPr>
        <w:t>)</w:t>
      </w:r>
      <w:r w:rsidRPr="006F7770">
        <w:rPr>
          <w:sz w:val="22"/>
          <w:szCs w:val="22"/>
        </w:rPr>
        <w:tab/>
        <w:t>for all overtime hours worked on a Named Holiday at two point five times (2.5x) the Basic Rate of pay</w:t>
      </w:r>
    </w:p>
    <w:p w14:paraId="560732C4" w14:textId="77777777" w:rsidR="003E0A70" w:rsidRPr="006F7770" w:rsidRDefault="003E0A70" w:rsidP="003E0A70">
      <w:pPr>
        <w:pStyle w:val="Clause1a"/>
        <w:widowControl w:val="0"/>
        <w:tabs>
          <w:tab w:val="clear" w:pos="1440"/>
          <w:tab w:val="left" w:pos="741"/>
        </w:tabs>
        <w:spacing w:before="120" w:after="120"/>
        <w:ind w:left="2880" w:hanging="720"/>
        <w:rPr>
          <w:sz w:val="22"/>
          <w:szCs w:val="22"/>
        </w:rPr>
      </w:pPr>
      <w:r w:rsidRPr="006F7770">
        <w:rPr>
          <w:sz w:val="22"/>
          <w:szCs w:val="22"/>
        </w:rPr>
        <w:t>(ii)</w:t>
      </w:r>
      <w:r w:rsidRPr="006F7770">
        <w:rPr>
          <w:sz w:val="22"/>
          <w:szCs w:val="22"/>
        </w:rPr>
        <w:tab/>
        <w:t>for all overtime hours worked on August Civic Holiday and Christmas at three times (3x) the Basic Rate of Pay</w:t>
      </w:r>
    </w:p>
    <w:p w14:paraId="28B5936E" w14:textId="67215D51" w:rsidR="00463E17" w:rsidRPr="006F7770" w:rsidRDefault="00463E17" w:rsidP="00AD09C1">
      <w:pPr>
        <w:rPr>
          <w:rFonts w:ascii="Palatino Linotype" w:hAnsi="Palatino Linotype"/>
        </w:rPr>
      </w:pPr>
      <w:r w:rsidRPr="006F7770">
        <w:rPr>
          <w:rFonts w:ascii="Palatino Linotype" w:hAnsi="Palatino Linotype"/>
        </w:rPr>
        <w:t>23.05</w:t>
      </w:r>
      <w:r w:rsidRPr="006F7770">
        <w:rPr>
          <w:rFonts w:ascii="Palatino Linotype" w:hAnsi="Palatino Linotype"/>
        </w:rPr>
        <w:tab/>
      </w:r>
      <w:r w:rsidRPr="006F7770">
        <w:rPr>
          <w:rFonts w:ascii="Palatino Linotype" w:hAnsi="Palatino Linotype"/>
          <w:b/>
          <w:u w:val="single"/>
        </w:rPr>
        <w:t>Transportation Allowance</w:t>
      </w:r>
    </w:p>
    <w:p w14:paraId="58E59F47" w14:textId="5B109150" w:rsidR="00463E17" w:rsidRPr="006F7770" w:rsidRDefault="00463E17"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 xml:space="preserve">A Casual or Temporary Employee who has completed a shift and is called back and required to return to work shall be reimbursed for reasonable, necessary and substantiated transportation expenses and, if the Employee travels for such purpose by private automobile, reimbursement shall be at the Government of Alberta rates per </w:t>
      </w:r>
      <w:proofErr w:type="spellStart"/>
      <w:r w:rsidRPr="006F7770">
        <w:rPr>
          <w:sz w:val="22"/>
          <w:szCs w:val="22"/>
        </w:rPr>
        <w:t>kilometre</w:t>
      </w:r>
      <w:proofErr w:type="spellEnd"/>
      <w:r w:rsidRPr="006F7770">
        <w:rPr>
          <w:sz w:val="22"/>
          <w:szCs w:val="22"/>
        </w:rPr>
        <w:t xml:space="preserve"> from the Employee's residence to the Site and return provided the return is prior to the commencement of the Employee's next shift.</w:t>
      </w:r>
    </w:p>
    <w:p w14:paraId="7C1C4918" w14:textId="3F5DA6EB" w:rsidR="00463E17" w:rsidRPr="006F7770" w:rsidRDefault="00463E17"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 xml:space="preserve">A Casual or Temporary Employee who normally travels from the Site to </w:t>
      </w:r>
      <w:r w:rsidR="00E01CCA" w:rsidRPr="006F7770">
        <w:rPr>
          <w:sz w:val="22"/>
          <w:szCs w:val="22"/>
        </w:rPr>
        <w:t>their</w:t>
      </w:r>
      <w:r w:rsidR="00E01CCA" w:rsidRPr="006F7770">
        <w:rPr>
          <w:b/>
          <w:sz w:val="22"/>
          <w:szCs w:val="22"/>
        </w:rPr>
        <w:t xml:space="preserve"> </w:t>
      </w:r>
      <w:r w:rsidRPr="006F7770">
        <w:rPr>
          <w:sz w:val="22"/>
          <w:szCs w:val="22"/>
        </w:rPr>
        <w:t>place of residence by means of public transportation following the completion of duty shift, but who is prevented from doing so by being required to remain on duty longer than the Employee's regular shift and past the time when public transportation is available, shall be reimbursed for the cost of reasonable, necessary and substantiated transportation expenses from the Site to the Employee's place of residence.</w:t>
      </w:r>
    </w:p>
    <w:p w14:paraId="642D29E8" w14:textId="0E865565" w:rsidR="00463E17" w:rsidRPr="006F7770" w:rsidRDefault="00463E17" w:rsidP="00CF5570">
      <w:pPr>
        <w:pStyle w:val="Clause1"/>
        <w:widowControl w:val="0"/>
        <w:spacing w:before="120" w:after="120"/>
        <w:rPr>
          <w:sz w:val="22"/>
          <w:szCs w:val="22"/>
        </w:rPr>
      </w:pPr>
      <w:r w:rsidRPr="006F7770">
        <w:rPr>
          <w:sz w:val="22"/>
          <w:szCs w:val="22"/>
        </w:rPr>
        <w:t>23.06</w:t>
      </w:r>
      <w:r w:rsidRPr="006F7770">
        <w:rPr>
          <w:sz w:val="22"/>
          <w:szCs w:val="22"/>
        </w:rPr>
        <w:tab/>
      </w:r>
      <w:r w:rsidRPr="006F7770">
        <w:rPr>
          <w:b/>
          <w:sz w:val="22"/>
          <w:szCs w:val="22"/>
          <w:u w:val="single"/>
        </w:rPr>
        <w:t>Vacation</w:t>
      </w:r>
    </w:p>
    <w:p w14:paraId="33ADA3CA" w14:textId="5286ABB4" w:rsidR="00463E17" w:rsidRPr="006F7770" w:rsidRDefault="00463E17"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Casual and Temporary Employees shall be paid in addition to their earnings at the Basic Rate of Pay:</w:t>
      </w:r>
    </w:p>
    <w:p w14:paraId="2771558D" w14:textId="1375F215" w:rsidR="00463E17" w:rsidRPr="006F7770" w:rsidRDefault="00463E17" w:rsidP="00CF5570">
      <w:pPr>
        <w:pStyle w:val="Clause1"/>
        <w:widowControl w:val="0"/>
        <w:spacing w:before="120" w:after="120"/>
        <w:ind w:left="2880" w:hanging="720"/>
        <w:rPr>
          <w:sz w:val="22"/>
          <w:szCs w:val="22"/>
        </w:rPr>
      </w:pPr>
      <w:r w:rsidRPr="006F7770">
        <w:rPr>
          <w:sz w:val="22"/>
          <w:szCs w:val="22"/>
        </w:rPr>
        <w:t>(</w:t>
      </w:r>
      <w:proofErr w:type="spellStart"/>
      <w:r w:rsidRPr="006F7770">
        <w:rPr>
          <w:sz w:val="22"/>
          <w:szCs w:val="22"/>
        </w:rPr>
        <w:t>i</w:t>
      </w:r>
      <w:proofErr w:type="spellEnd"/>
      <w:r w:rsidRPr="006F7770">
        <w:rPr>
          <w:sz w:val="22"/>
          <w:szCs w:val="22"/>
        </w:rPr>
        <w:t>)</w:t>
      </w:r>
      <w:r w:rsidRPr="006F7770">
        <w:rPr>
          <w:sz w:val="22"/>
          <w:szCs w:val="22"/>
        </w:rPr>
        <w:tab/>
        <w:t>four percent (</w:t>
      </w:r>
      <w:r w:rsidRPr="006F7770">
        <w:rPr>
          <w:strike/>
          <w:sz w:val="22"/>
          <w:szCs w:val="22"/>
        </w:rPr>
        <w:t>4</w:t>
      </w:r>
      <w:r w:rsidRPr="006F7770">
        <w:rPr>
          <w:sz w:val="22"/>
          <w:szCs w:val="22"/>
        </w:rPr>
        <w:t>%) of their earnings at the Basic Rate of Pay during the first (1</w:t>
      </w:r>
      <w:r w:rsidRPr="006F7770">
        <w:rPr>
          <w:sz w:val="22"/>
          <w:szCs w:val="22"/>
          <w:vertAlign w:val="superscript"/>
        </w:rPr>
        <w:t>st</w:t>
      </w:r>
      <w:r w:rsidRPr="006F7770">
        <w:rPr>
          <w:sz w:val="22"/>
          <w:szCs w:val="22"/>
        </w:rPr>
        <w:t>) and subsequent employment years; or</w:t>
      </w:r>
    </w:p>
    <w:p w14:paraId="460CA0E3" w14:textId="2ED4D35E" w:rsidR="00463E17" w:rsidRPr="006F7770" w:rsidRDefault="00463E17" w:rsidP="00CF5570">
      <w:pPr>
        <w:pStyle w:val="Clause1"/>
        <w:widowControl w:val="0"/>
        <w:spacing w:before="120" w:after="120"/>
        <w:ind w:left="2880" w:hanging="720"/>
        <w:rPr>
          <w:b/>
          <w:sz w:val="22"/>
          <w:szCs w:val="22"/>
        </w:rPr>
      </w:pPr>
      <w:r w:rsidRPr="006F7770">
        <w:rPr>
          <w:sz w:val="22"/>
          <w:szCs w:val="22"/>
        </w:rPr>
        <w:lastRenderedPageBreak/>
        <w:t>(ii)</w:t>
      </w:r>
      <w:r w:rsidRPr="006F7770">
        <w:rPr>
          <w:sz w:val="22"/>
          <w:szCs w:val="22"/>
        </w:rPr>
        <w:tab/>
        <w:t>six percent (6%) of their earnings at the Basic Rate of Pay during the fourth</w:t>
      </w:r>
      <w:r w:rsidRPr="006F7770">
        <w:rPr>
          <w:b/>
          <w:sz w:val="22"/>
          <w:szCs w:val="22"/>
        </w:rPr>
        <w:t xml:space="preserve"> </w:t>
      </w:r>
      <w:r w:rsidRPr="006F7770">
        <w:rPr>
          <w:sz w:val="22"/>
          <w:szCs w:val="22"/>
        </w:rPr>
        <w:t>(4</w:t>
      </w:r>
      <w:r w:rsidRPr="006F7770">
        <w:rPr>
          <w:sz w:val="22"/>
          <w:szCs w:val="22"/>
          <w:vertAlign w:val="superscript"/>
        </w:rPr>
        <w:t>th</w:t>
      </w:r>
      <w:r w:rsidRPr="006F7770">
        <w:rPr>
          <w:sz w:val="22"/>
          <w:szCs w:val="22"/>
        </w:rPr>
        <w:t xml:space="preserve">) and subsequent employment years if </w:t>
      </w:r>
      <w:proofErr w:type="gramStart"/>
      <w:r w:rsidRPr="006F7770">
        <w:rPr>
          <w:sz w:val="22"/>
          <w:szCs w:val="22"/>
        </w:rPr>
        <w:t>applicable;</w:t>
      </w:r>
      <w:proofErr w:type="gramEnd"/>
      <w:r w:rsidRPr="006F7770">
        <w:rPr>
          <w:sz w:val="22"/>
          <w:szCs w:val="22"/>
        </w:rPr>
        <w:t xml:space="preserve"> </w:t>
      </w:r>
    </w:p>
    <w:p w14:paraId="6D850FE9" w14:textId="35BD786B" w:rsidR="00463E17" w:rsidRPr="006F7770" w:rsidRDefault="00463E17" w:rsidP="00CF5570">
      <w:pPr>
        <w:pStyle w:val="Clause1a"/>
        <w:widowControl w:val="0"/>
        <w:spacing w:before="120" w:after="120"/>
        <w:ind w:firstLine="0"/>
        <w:rPr>
          <w:sz w:val="22"/>
          <w:szCs w:val="22"/>
        </w:rPr>
      </w:pPr>
      <w:r w:rsidRPr="006F7770">
        <w:rPr>
          <w:sz w:val="22"/>
          <w:szCs w:val="22"/>
        </w:rPr>
        <w:t>in lieu of vacation.</w:t>
      </w:r>
    </w:p>
    <w:p w14:paraId="24C0499E" w14:textId="17821814" w:rsidR="00463E17" w:rsidRPr="006F7770" w:rsidRDefault="00463E17"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Casual and Temporary Employees shall be allowed:</w:t>
      </w:r>
    </w:p>
    <w:p w14:paraId="7FD5027E" w14:textId="57B31F20" w:rsidR="00463E17" w:rsidRPr="006F7770" w:rsidRDefault="00463E17" w:rsidP="00CF5570">
      <w:pPr>
        <w:pStyle w:val="Clause1"/>
        <w:widowControl w:val="0"/>
        <w:spacing w:before="120" w:after="120"/>
        <w:ind w:left="2880" w:hanging="720"/>
        <w:rPr>
          <w:sz w:val="22"/>
          <w:szCs w:val="22"/>
        </w:rPr>
      </w:pPr>
      <w:r w:rsidRPr="006F7770">
        <w:rPr>
          <w:sz w:val="22"/>
          <w:szCs w:val="22"/>
        </w:rPr>
        <w:t>(</w:t>
      </w:r>
      <w:proofErr w:type="spellStart"/>
      <w:r w:rsidRPr="006F7770">
        <w:rPr>
          <w:sz w:val="22"/>
          <w:szCs w:val="22"/>
        </w:rPr>
        <w:t>i</w:t>
      </w:r>
      <w:proofErr w:type="spellEnd"/>
      <w:r w:rsidRPr="006F7770">
        <w:rPr>
          <w:sz w:val="22"/>
          <w:szCs w:val="22"/>
        </w:rPr>
        <w:t>)</w:t>
      </w:r>
      <w:r w:rsidRPr="006F7770">
        <w:rPr>
          <w:sz w:val="22"/>
          <w:szCs w:val="22"/>
        </w:rPr>
        <w:tab/>
        <w:t>fourteen (14) calendar days off without pay for their vacation after one (1) year of employment; or</w:t>
      </w:r>
    </w:p>
    <w:p w14:paraId="29CDA2A5" w14:textId="0DBE03D1" w:rsidR="00463E17" w:rsidRPr="006F7770" w:rsidRDefault="00463E17" w:rsidP="00CF5570">
      <w:pPr>
        <w:pStyle w:val="Clause1"/>
        <w:widowControl w:val="0"/>
        <w:spacing w:before="120" w:after="120"/>
        <w:ind w:left="2880" w:hanging="720"/>
        <w:rPr>
          <w:sz w:val="22"/>
          <w:szCs w:val="22"/>
        </w:rPr>
      </w:pPr>
      <w:r w:rsidRPr="006F7770">
        <w:rPr>
          <w:sz w:val="22"/>
          <w:szCs w:val="22"/>
        </w:rPr>
        <w:t>(ii)</w:t>
      </w:r>
      <w:r w:rsidRPr="006F7770">
        <w:rPr>
          <w:sz w:val="22"/>
          <w:szCs w:val="22"/>
        </w:rPr>
        <w:tab/>
        <w:t>twenty-one (21) calendar days off without pay for their vacation after four (4) years of employment, if applicable.</w:t>
      </w:r>
    </w:p>
    <w:p w14:paraId="50E56BFB" w14:textId="2C389F4B" w:rsidR="00463E17" w:rsidRPr="006F7770" w:rsidRDefault="00463E17" w:rsidP="00CF5570">
      <w:pPr>
        <w:pStyle w:val="Clause1"/>
        <w:widowControl w:val="0"/>
        <w:spacing w:before="120" w:after="120"/>
        <w:rPr>
          <w:sz w:val="22"/>
          <w:szCs w:val="22"/>
        </w:rPr>
      </w:pPr>
      <w:r w:rsidRPr="006F7770">
        <w:rPr>
          <w:sz w:val="22"/>
          <w:szCs w:val="22"/>
        </w:rPr>
        <w:t>23.07</w:t>
      </w:r>
      <w:r w:rsidRPr="006F7770">
        <w:rPr>
          <w:sz w:val="22"/>
          <w:szCs w:val="22"/>
        </w:rPr>
        <w:tab/>
      </w:r>
      <w:r w:rsidRPr="006F7770">
        <w:rPr>
          <w:b/>
          <w:sz w:val="22"/>
          <w:szCs w:val="22"/>
          <w:u w:val="single"/>
        </w:rPr>
        <w:t>Named Holidays</w:t>
      </w:r>
    </w:p>
    <w:p w14:paraId="0C6C666F" w14:textId="52BDE766" w:rsidR="00463E17" w:rsidRPr="006F7770" w:rsidRDefault="00463E17"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Casual and Temporary Employees required to work on a named holiday shall be paid at one point five times (1.5X) their Basic Rate of Pay for all hours worked on the named holiday.</w:t>
      </w:r>
    </w:p>
    <w:p w14:paraId="35A27988" w14:textId="0F77C43A" w:rsidR="00463E17" w:rsidRPr="006F7770" w:rsidRDefault="00463E17"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 xml:space="preserve">Casual and Temporary Employees shall be paid </w:t>
      </w:r>
      <w:r w:rsidR="00E01CCA" w:rsidRPr="006F7770">
        <w:rPr>
          <w:sz w:val="22"/>
          <w:szCs w:val="22"/>
        </w:rPr>
        <w:t xml:space="preserve">five </w:t>
      </w:r>
      <w:r w:rsidRPr="006F7770">
        <w:rPr>
          <w:sz w:val="22"/>
          <w:szCs w:val="22"/>
        </w:rPr>
        <w:t>percent (</w:t>
      </w:r>
      <w:r w:rsidR="00E01CCA" w:rsidRPr="006F7770">
        <w:rPr>
          <w:sz w:val="22"/>
          <w:szCs w:val="22"/>
        </w:rPr>
        <w:t>5%</w:t>
      </w:r>
      <w:r w:rsidRPr="006F7770">
        <w:rPr>
          <w:sz w:val="22"/>
          <w:szCs w:val="22"/>
        </w:rPr>
        <w:t>) of their earnings at the Basic Rate of Pay and of their vacation pay in lieu of named holidays.</w:t>
      </w:r>
    </w:p>
    <w:p w14:paraId="38BA3620" w14:textId="269A0A89" w:rsidR="00463E17" w:rsidRPr="006F7770" w:rsidRDefault="00463E17" w:rsidP="00CF5570">
      <w:pPr>
        <w:pStyle w:val="Clause1a"/>
        <w:widowControl w:val="0"/>
        <w:tabs>
          <w:tab w:val="clear" w:pos="1440"/>
          <w:tab w:val="left" w:pos="741"/>
        </w:tabs>
        <w:spacing w:before="120" w:after="120"/>
        <w:ind w:hanging="720"/>
        <w:rPr>
          <w:sz w:val="22"/>
          <w:szCs w:val="22"/>
          <w:lang w:val="en-GB"/>
        </w:rPr>
      </w:pPr>
      <w:r w:rsidRPr="006F7770">
        <w:rPr>
          <w:sz w:val="22"/>
          <w:szCs w:val="22"/>
        </w:rPr>
        <w:t>(c)</w:t>
      </w:r>
      <w:r w:rsidRPr="006F7770">
        <w:rPr>
          <w:b/>
          <w:sz w:val="22"/>
          <w:szCs w:val="22"/>
        </w:rPr>
        <w:tab/>
      </w:r>
      <w:r w:rsidRPr="006F7770">
        <w:rPr>
          <w:sz w:val="22"/>
          <w:szCs w:val="22"/>
          <w:lang w:val="en-GB"/>
        </w:rPr>
        <w:t xml:space="preserve">A Casual or Temporary Employee who works on Christmas Day and/or </w:t>
      </w:r>
      <w:r w:rsidRPr="006F7770">
        <w:rPr>
          <w:sz w:val="22"/>
          <w:szCs w:val="22"/>
        </w:rPr>
        <w:t>the</w:t>
      </w:r>
      <w:r w:rsidRPr="006F7770">
        <w:rPr>
          <w:sz w:val="22"/>
          <w:szCs w:val="22"/>
          <w:lang w:val="en-GB"/>
        </w:rPr>
        <w:t xml:space="preserve"> August Civic Holiday Day shall be paid at the rate of two times (2X) their Basic Rate of Pay for all hours worked.</w:t>
      </w:r>
    </w:p>
    <w:p w14:paraId="5A633D12" w14:textId="0FB69993" w:rsidR="00463E17" w:rsidRPr="006F7770" w:rsidRDefault="00463E17" w:rsidP="00CF5570">
      <w:pPr>
        <w:pStyle w:val="Clause1a"/>
        <w:widowControl w:val="0"/>
        <w:tabs>
          <w:tab w:val="clear" w:pos="1440"/>
          <w:tab w:val="left" w:pos="741"/>
        </w:tabs>
        <w:spacing w:before="120" w:after="120"/>
        <w:ind w:hanging="720"/>
        <w:rPr>
          <w:sz w:val="22"/>
          <w:szCs w:val="22"/>
        </w:rPr>
      </w:pPr>
      <w:r w:rsidRPr="006F7770">
        <w:rPr>
          <w:sz w:val="22"/>
          <w:szCs w:val="22"/>
        </w:rPr>
        <w:t>(d)</w:t>
      </w:r>
      <w:r w:rsidRPr="006F7770">
        <w:rPr>
          <w:sz w:val="22"/>
          <w:szCs w:val="22"/>
        </w:rPr>
        <w:tab/>
        <w:t>Casual and Temporary Employees required to work overtime on a named holiday shall be paid for such hours at the rate of two point five times (2.5X) the Basic Rate of Pay.</w:t>
      </w:r>
    </w:p>
    <w:p w14:paraId="2C2AB0A9" w14:textId="77777777" w:rsidR="00463E17" w:rsidRPr="006F7770" w:rsidRDefault="00463E17" w:rsidP="00CF5570">
      <w:pPr>
        <w:pStyle w:val="Clause1"/>
        <w:widowControl w:val="0"/>
        <w:spacing w:before="120" w:after="120"/>
        <w:rPr>
          <w:sz w:val="22"/>
          <w:szCs w:val="22"/>
        </w:rPr>
      </w:pPr>
      <w:r w:rsidRPr="006F7770">
        <w:rPr>
          <w:sz w:val="22"/>
          <w:szCs w:val="22"/>
        </w:rPr>
        <w:t>23.08</w:t>
      </w:r>
      <w:r w:rsidRPr="006F7770">
        <w:rPr>
          <w:sz w:val="22"/>
          <w:szCs w:val="22"/>
        </w:rPr>
        <w:tab/>
      </w:r>
      <w:r w:rsidRPr="006F7770">
        <w:rPr>
          <w:b/>
          <w:sz w:val="22"/>
          <w:szCs w:val="22"/>
          <w:u w:val="single"/>
        </w:rPr>
        <w:t>Health Benefits</w:t>
      </w:r>
    </w:p>
    <w:p w14:paraId="7CC8040E" w14:textId="7E92F405" w:rsidR="00463E17" w:rsidRPr="006F7770" w:rsidRDefault="00463E17" w:rsidP="00CF5570">
      <w:pPr>
        <w:pStyle w:val="Clause1"/>
        <w:widowControl w:val="0"/>
        <w:spacing w:before="120" w:after="120"/>
        <w:ind w:firstLine="0"/>
        <w:rPr>
          <w:sz w:val="22"/>
          <w:szCs w:val="22"/>
        </w:rPr>
      </w:pPr>
      <w:r w:rsidRPr="006F7770">
        <w:rPr>
          <w:sz w:val="22"/>
          <w:szCs w:val="22"/>
        </w:rPr>
        <w:t>Casual and Temporary Employees are not entitled to participate in the Health Benefits Plan, except as provided in Article 27.02(c): Employee Benefits Plan.</w:t>
      </w:r>
    </w:p>
    <w:p w14:paraId="205083ED" w14:textId="77777777" w:rsidR="00463E17" w:rsidRPr="006F7770" w:rsidRDefault="00463E17" w:rsidP="00CF5570">
      <w:pPr>
        <w:pStyle w:val="Clause1"/>
        <w:widowControl w:val="0"/>
        <w:spacing w:before="120" w:after="120"/>
        <w:rPr>
          <w:sz w:val="22"/>
          <w:szCs w:val="22"/>
        </w:rPr>
      </w:pPr>
      <w:r w:rsidRPr="006F7770">
        <w:rPr>
          <w:sz w:val="22"/>
          <w:szCs w:val="22"/>
        </w:rPr>
        <w:t>23.09</w:t>
      </w:r>
      <w:r w:rsidRPr="006F7770">
        <w:rPr>
          <w:sz w:val="22"/>
          <w:szCs w:val="22"/>
        </w:rPr>
        <w:tab/>
      </w:r>
      <w:r w:rsidRPr="006F7770">
        <w:rPr>
          <w:b/>
          <w:sz w:val="22"/>
          <w:szCs w:val="22"/>
          <w:u w:val="single"/>
        </w:rPr>
        <w:t>Bereavement Leave</w:t>
      </w:r>
    </w:p>
    <w:p w14:paraId="4BE1D1DF" w14:textId="66A8643E" w:rsidR="00463E17" w:rsidRPr="006F7770" w:rsidRDefault="00463E17"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Casual Employees will be entitled to time off without pay in lieu of bereavement leave pursuant to Article 30.07 of this Collective Agreement.</w:t>
      </w:r>
    </w:p>
    <w:p w14:paraId="313D2963" w14:textId="651A8540" w:rsidR="00463E17" w:rsidRPr="006F7770" w:rsidRDefault="00463E17"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Article 30.07: Bereavement Leave, shall apply to Temporary Employees after six (6) months of continuous service in a temporary position.</w:t>
      </w:r>
    </w:p>
    <w:p w14:paraId="1269787C" w14:textId="77777777" w:rsidR="00463E17" w:rsidRPr="006F7770" w:rsidRDefault="00463E17" w:rsidP="00CF5570">
      <w:pPr>
        <w:pStyle w:val="Clause1"/>
        <w:widowControl w:val="0"/>
        <w:spacing w:before="120" w:after="120"/>
        <w:rPr>
          <w:sz w:val="22"/>
          <w:szCs w:val="22"/>
        </w:rPr>
      </w:pPr>
      <w:r w:rsidRPr="006F7770">
        <w:rPr>
          <w:sz w:val="22"/>
          <w:szCs w:val="22"/>
        </w:rPr>
        <w:t>23.10</w:t>
      </w:r>
      <w:r w:rsidRPr="006F7770">
        <w:rPr>
          <w:sz w:val="22"/>
          <w:szCs w:val="22"/>
        </w:rPr>
        <w:tab/>
      </w:r>
      <w:r w:rsidRPr="006F7770">
        <w:rPr>
          <w:b/>
          <w:sz w:val="22"/>
          <w:szCs w:val="22"/>
          <w:u w:val="single"/>
        </w:rPr>
        <w:t>Workers' Compensation</w:t>
      </w:r>
    </w:p>
    <w:p w14:paraId="733FE564" w14:textId="782CA302" w:rsidR="00463E17" w:rsidRPr="006F7770" w:rsidRDefault="00463E17" w:rsidP="00CF5570">
      <w:pPr>
        <w:pStyle w:val="Clause1"/>
        <w:widowControl w:val="0"/>
        <w:spacing w:before="120" w:after="120"/>
        <w:ind w:firstLine="0"/>
        <w:rPr>
          <w:sz w:val="22"/>
          <w:szCs w:val="22"/>
        </w:rPr>
      </w:pPr>
      <w:r w:rsidRPr="006F7770">
        <w:rPr>
          <w:sz w:val="22"/>
          <w:szCs w:val="22"/>
        </w:rPr>
        <w:t>Workers' Compensation Board coverage will be provided for Casual and Temporary Employees.</w:t>
      </w:r>
    </w:p>
    <w:p w14:paraId="75501DF1" w14:textId="77777777" w:rsidR="00463E17" w:rsidRPr="006F7770" w:rsidRDefault="00463E17" w:rsidP="00CF5570">
      <w:pPr>
        <w:pStyle w:val="Clause1"/>
        <w:widowControl w:val="0"/>
        <w:spacing w:before="120" w:after="120"/>
        <w:rPr>
          <w:sz w:val="22"/>
          <w:szCs w:val="22"/>
        </w:rPr>
      </w:pPr>
      <w:r w:rsidRPr="006F7770">
        <w:rPr>
          <w:sz w:val="22"/>
          <w:szCs w:val="22"/>
        </w:rPr>
        <w:t>23.11</w:t>
      </w:r>
      <w:r w:rsidRPr="006F7770">
        <w:rPr>
          <w:sz w:val="22"/>
          <w:szCs w:val="22"/>
        </w:rPr>
        <w:tab/>
      </w:r>
      <w:r w:rsidRPr="006F7770">
        <w:rPr>
          <w:b/>
          <w:sz w:val="22"/>
          <w:szCs w:val="22"/>
          <w:u w:val="single"/>
        </w:rPr>
        <w:t>Personnel Files</w:t>
      </w:r>
    </w:p>
    <w:p w14:paraId="1D99A70E" w14:textId="637673E4" w:rsidR="00463E17" w:rsidRPr="006F7770" w:rsidRDefault="00463E17" w:rsidP="00CF5570">
      <w:pPr>
        <w:pStyle w:val="Clause1"/>
        <w:widowControl w:val="0"/>
        <w:spacing w:before="120" w:after="120"/>
        <w:ind w:firstLine="0"/>
        <w:rPr>
          <w:sz w:val="22"/>
          <w:szCs w:val="22"/>
        </w:rPr>
      </w:pPr>
      <w:r w:rsidRPr="006F7770">
        <w:rPr>
          <w:sz w:val="22"/>
          <w:szCs w:val="22"/>
        </w:rPr>
        <w:t>A Casual or Temporary Employee who has initiated a grievance shall have access to review his/her personnel file upon service of at least three (3) working</w:t>
      </w:r>
      <w:r w:rsidRPr="006F7770">
        <w:rPr>
          <w:bCs/>
          <w:sz w:val="22"/>
          <w:szCs w:val="22"/>
        </w:rPr>
        <w:t xml:space="preserve"> </w:t>
      </w:r>
      <w:r w:rsidRPr="006F7770">
        <w:rPr>
          <w:sz w:val="22"/>
          <w:szCs w:val="22"/>
        </w:rPr>
        <w:t>days’ notice.</w:t>
      </w:r>
    </w:p>
    <w:p w14:paraId="2AAA8B58" w14:textId="7C4AE9F2" w:rsidR="00463E17" w:rsidRPr="006F7770" w:rsidRDefault="00463E17" w:rsidP="00CF5570">
      <w:pPr>
        <w:pStyle w:val="Clause1"/>
        <w:widowControl w:val="0"/>
        <w:spacing w:before="120" w:after="120"/>
        <w:rPr>
          <w:sz w:val="22"/>
          <w:szCs w:val="22"/>
        </w:rPr>
      </w:pPr>
      <w:r w:rsidRPr="006F7770">
        <w:rPr>
          <w:sz w:val="22"/>
          <w:szCs w:val="22"/>
        </w:rPr>
        <w:lastRenderedPageBreak/>
        <w:t>23.12</w:t>
      </w:r>
      <w:r w:rsidRPr="006F7770">
        <w:rPr>
          <w:sz w:val="22"/>
          <w:szCs w:val="22"/>
        </w:rPr>
        <w:tab/>
      </w:r>
      <w:r w:rsidRPr="006F7770">
        <w:rPr>
          <w:b/>
          <w:sz w:val="22"/>
          <w:szCs w:val="22"/>
          <w:u w:val="single"/>
        </w:rPr>
        <w:t>Seniority</w:t>
      </w:r>
    </w:p>
    <w:p w14:paraId="6BB07ED7" w14:textId="5248EEE2" w:rsidR="00463E17" w:rsidRPr="006F7770" w:rsidRDefault="00463E17" w:rsidP="00CF5570">
      <w:pPr>
        <w:pStyle w:val="Clause1"/>
        <w:widowControl w:val="0"/>
        <w:spacing w:before="120" w:after="120"/>
        <w:ind w:firstLine="0"/>
        <w:rPr>
          <w:sz w:val="22"/>
          <w:szCs w:val="22"/>
        </w:rPr>
      </w:pPr>
      <w:r w:rsidRPr="006F7770">
        <w:rPr>
          <w:sz w:val="22"/>
          <w:szCs w:val="22"/>
        </w:rPr>
        <w:t>Casual and Temporary Employees do not accumulate seniority.</w:t>
      </w:r>
    </w:p>
    <w:p w14:paraId="6CFEF012" w14:textId="0FCF99FB" w:rsidR="00463E17" w:rsidRPr="00C74E4D" w:rsidRDefault="00B03C7F" w:rsidP="00CF5570">
      <w:pPr>
        <w:pStyle w:val="Clause1"/>
        <w:widowControl w:val="0"/>
        <w:spacing w:before="120" w:after="120"/>
        <w:rPr>
          <w:b/>
          <w:strike/>
          <w:sz w:val="22"/>
          <w:szCs w:val="22"/>
          <w:u w:val="single"/>
        </w:rPr>
      </w:pPr>
      <w:r w:rsidRPr="00C74E4D">
        <w:rPr>
          <w:strike/>
          <w:sz w:val="22"/>
          <w:szCs w:val="22"/>
        </w:rPr>
        <w:t>23.13</w:t>
      </w:r>
      <w:r w:rsidRPr="00C74E4D">
        <w:rPr>
          <w:strike/>
          <w:sz w:val="22"/>
          <w:szCs w:val="22"/>
        </w:rPr>
        <w:tab/>
      </w:r>
      <w:r w:rsidR="00463E17" w:rsidRPr="00C74E4D">
        <w:rPr>
          <w:b/>
          <w:strike/>
          <w:sz w:val="22"/>
          <w:szCs w:val="22"/>
          <w:u w:val="single"/>
        </w:rPr>
        <w:t>Probationary Period</w:t>
      </w:r>
    </w:p>
    <w:p w14:paraId="0B4CC705" w14:textId="53013402" w:rsidR="00463E17" w:rsidRPr="00C74E4D" w:rsidRDefault="00463E17" w:rsidP="00CF5570">
      <w:pPr>
        <w:pStyle w:val="Clause1"/>
        <w:widowControl w:val="0"/>
        <w:spacing w:before="120" w:after="120"/>
        <w:ind w:firstLine="0"/>
        <w:rPr>
          <w:strike/>
          <w:sz w:val="22"/>
          <w:szCs w:val="22"/>
        </w:rPr>
      </w:pPr>
      <w:r w:rsidRPr="00C74E4D">
        <w:rPr>
          <w:strike/>
          <w:sz w:val="22"/>
          <w:szCs w:val="22"/>
        </w:rPr>
        <w:t xml:space="preserve">Article 9: </w:t>
      </w:r>
      <w:proofErr w:type="gramStart"/>
      <w:r w:rsidRPr="00C74E4D">
        <w:rPr>
          <w:strike/>
          <w:sz w:val="22"/>
          <w:szCs w:val="22"/>
        </w:rPr>
        <w:t>Probationary Period,</w:t>
      </w:r>
      <w:proofErr w:type="gramEnd"/>
      <w:r w:rsidRPr="00C74E4D">
        <w:rPr>
          <w:strike/>
          <w:sz w:val="22"/>
          <w:szCs w:val="22"/>
        </w:rPr>
        <w:t xml:space="preserve"> shall apply to Temporary and Casual</w:t>
      </w:r>
      <w:r w:rsidRPr="00C74E4D">
        <w:rPr>
          <w:b/>
          <w:strike/>
          <w:sz w:val="22"/>
          <w:szCs w:val="22"/>
        </w:rPr>
        <w:t xml:space="preserve"> </w:t>
      </w:r>
      <w:r w:rsidRPr="00C74E4D">
        <w:rPr>
          <w:strike/>
          <w:sz w:val="22"/>
          <w:szCs w:val="22"/>
        </w:rPr>
        <w:t>Employees.</w:t>
      </w:r>
    </w:p>
    <w:p w14:paraId="1B7BD4A0" w14:textId="0AA98957" w:rsidR="00463E17" w:rsidRPr="006F7770" w:rsidRDefault="00463E17" w:rsidP="00CF5570">
      <w:pPr>
        <w:pStyle w:val="Clause1"/>
        <w:widowControl w:val="0"/>
        <w:spacing w:before="120" w:after="120"/>
        <w:rPr>
          <w:sz w:val="22"/>
          <w:szCs w:val="22"/>
        </w:rPr>
      </w:pPr>
      <w:r w:rsidRPr="00C74E4D">
        <w:rPr>
          <w:strike/>
          <w:sz w:val="22"/>
          <w:szCs w:val="22"/>
        </w:rPr>
        <w:t>23.14</w:t>
      </w:r>
      <w:r w:rsidR="00C74E4D">
        <w:rPr>
          <w:sz w:val="22"/>
          <w:szCs w:val="22"/>
        </w:rPr>
        <w:t xml:space="preserve"> </w:t>
      </w:r>
      <w:r w:rsidR="00C74E4D">
        <w:rPr>
          <w:b/>
          <w:bCs/>
          <w:sz w:val="22"/>
          <w:szCs w:val="22"/>
        </w:rPr>
        <w:t>23.13</w:t>
      </w:r>
      <w:r w:rsidRPr="006F7770">
        <w:rPr>
          <w:sz w:val="22"/>
          <w:szCs w:val="22"/>
        </w:rPr>
        <w:tab/>
      </w:r>
      <w:r w:rsidRPr="006F7770">
        <w:rPr>
          <w:b/>
          <w:sz w:val="22"/>
          <w:szCs w:val="22"/>
          <w:u w:val="single"/>
        </w:rPr>
        <w:t>Resignation</w:t>
      </w:r>
    </w:p>
    <w:p w14:paraId="7898AE60" w14:textId="70351DBF" w:rsidR="00463E17" w:rsidRPr="006F7770" w:rsidRDefault="00463E17" w:rsidP="00CF5570">
      <w:pPr>
        <w:pStyle w:val="Clause1"/>
        <w:widowControl w:val="0"/>
        <w:spacing w:before="120" w:after="120"/>
        <w:ind w:firstLine="0"/>
        <w:rPr>
          <w:sz w:val="22"/>
          <w:szCs w:val="22"/>
        </w:rPr>
      </w:pPr>
      <w:r w:rsidRPr="006F7770">
        <w:rPr>
          <w:sz w:val="22"/>
          <w:szCs w:val="22"/>
        </w:rPr>
        <w:t xml:space="preserve">Article 40: </w:t>
      </w:r>
      <w:proofErr w:type="gramStart"/>
      <w:r w:rsidRPr="006F7770">
        <w:rPr>
          <w:sz w:val="22"/>
          <w:szCs w:val="22"/>
        </w:rPr>
        <w:t>Resignation,</w:t>
      </w:r>
      <w:proofErr w:type="gramEnd"/>
      <w:r w:rsidRPr="006F7770">
        <w:rPr>
          <w:sz w:val="22"/>
          <w:szCs w:val="22"/>
        </w:rPr>
        <w:t xml:space="preserve"> shall apply to Temporary Employees.</w:t>
      </w:r>
    </w:p>
    <w:p w14:paraId="1466982E" w14:textId="36806648" w:rsidR="00463E17" w:rsidRPr="006F7770" w:rsidRDefault="00463E17" w:rsidP="00CF5570">
      <w:pPr>
        <w:pStyle w:val="Clause1"/>
        <w:widowControl w:val="0"/>
        <w:spacing w:before="120" w:after="120"/>
        <w:rPr>
          <w:sz w:val="22"/>
          <w:szCs w:val="22"/>
        </w:rPr>
      </w:pPr>
      <w:r w:rsidRPr="00C74E4D">
        <w:rPr>
          <w:strike/>
          <w:sz w:val="22"/>
          <w:szCs w:val="22"/>
        </w:rPr>
        <w:t>23.15</w:t>
      </w:r>
      <w:r w:rsidR="00C74E4D">
        <w:rPr>
          <w:sz w:val="22"/>
          <w:szCs w:val="22"/>
        </w:rPr>
        <w:t xml:space="preserve"> </w:t>
      </w:r>
      <w:r w:rsidR="00C74E4D">
        <w:rPr>
          <w:b/>
          <w:bCs/>
          <w:sz w:val="22"/>
          <w:szCs w:val="22"/>
        </w:rPr>
        <w:t>23.14</w:t>
      </w:r>
      <w:r w:rsidRPr="006F7770">
        <w:rPr>
          <w:sz w:val="22"/>
          <w:szCs w:val="22"/>
        </w:rPr>
        <w:tab/>
      </w:r>
      <w:r w:rsidRPr="006F7770">
        <w:rPr>
          <w:b/>
          <w:sz w:val="22"/>
          <w:szCs w:val="22"/>
          <w:u w:val="single"/>
        </w:rPr>
        <w:t>Staff Development and Meetings</w:t>
      </w:r>
    </w:p>
    <w:p w14:paraId="3EE8E791" w14:textId="40C30D3E" w:rsidR="00463E17" w:rsidRPr="006F7770" w:rsidRDefault="00463E17"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 xml:space="preserve">Casual and Temporary Employees required by the Employer to attend staff development training activities, courses, seminars, or other staff meetings shall be paid for such attendance at the applicable rate of </w:t>
      </w:r>
      <w:proofErr w:type="gramStart"/>
      <w:r w:rsidRPr="006F7770">
        <w:rPr>
          <w:sz w:val="22"/>
          <w:szCs w:val="22"/>
        </w:rPr>
        <w:t>pay, and</w:t>
      </w:r>
      <w:proofErr w:type="gramEnd"/>
      <w:r w:rsidRPr="006F7770">
        <w:rPr>
          <w:sz w:val="22"/>
          <w:szCs w:val="22"/>
        </w:rPr>
        <w:t xml:space="preserve"> shall be reimbursed for any required course materials and registration fees.</w:t>
      </w:r>
    </w:p>
    <w:p w14:paraId="08086AC3" w14:textId="15DFC9E2" w:rsidR="00463E17" w:rsidRPr="006F7770" w:rsidRDefault="00463E17"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 xml:space="preserve">Where such activity, course, </w:t>
      </w:r>
      <w:proofErr w:type="gramStart"/>
      <w:r w:rsidRPr="006F7770">
        <w:rPr>
          <w:sz w:val="22"/>
          <w:szCs w:val="22"/>
        </w:rPr>
        <w:t>seminar</w:t>
      </w:r>
      <w:proofErr w:type="gramEnd"/>
      <w:r w:rsidRPr="006F7770">
        <w:rPr>
          <w:sz w:val="22"/>
          <w:szCs w:val="22"/>
        </w:rPr>
        <w:t xml:space="preserve"> or other staff meeting is being held at a Site other than the Site(s) at which a Casual or Temporary Employee works, such Employee shall be compensated for travel </w:t>
      </w:r>
      <w:proofErr w:type="spellStart"/>
      <w:r w:rsidRPr="006F7770">
        <w:rPr>
          <w:sz w:val="22"/>
          <w:szCs w:val="22"/>
        </w:rPr>
        <w:t>kilometreage</w:t>
      </w:r>
      <w:proofErr w:type="spellEnd"/>
      <w:r w:rsidRPr="006F7770">
        <w:rPr>
          <w:sz w:val="22"/>
          <w:szCs w:val="22"/>
        </w:rPr>
        <w:t xml:space="preserve"> arising from the use of their personal vehicle to travel to such activity, course, seminar or other staff meeting, at the rate specified in Article 24: Transportation.</w:t>
      </w:r>
    </w:p>
    <w:p w14:paraId="45F48073" w14:textId="560F8820" w:rsidR="00463E17" w:rsidRPr="006F7770" w:rsidRDefault="00B03C7F" w:rsidP="00CF5570">
      <w:pPr>
        <w:pStyle w:val="Clause1"/>
        <w:widowControl w:val="0"/>
        <w:spacing w:before="120" w:after="120"/>
        <w:rPr>
          <w:b/>
          <w:sz w:val="22"/>
          <w:szCs w:val="22"/>
          <w:u w:val="single"/>
        </w:rPr>
      </w:pPr>
      <w:r w:rsidRPr="00C74E4D">
        <w:rPr>
          <w:strike/>
          <w:sz w:val="22"/>
          <w:szCs w:val="22"/>
        </w:rPr>
        <w:t>23.16</w:t>
      </w:r>
      <w:r w:rsidR="00C74E4D">
        <w:rPr>
          <w:sz w:val="22"/>
          <w:szCs w:val="22"/>
        </w:rPr>
        <w:t xml:space="preserve"> </w:t>
      </w:r>
      <w:r w:rsidR="00C74E4D">
        <w:rPr>
          <w:b/>
          <w:bCs/>
          <w:sz w:val="22"/>
          <w:szCs w:val="22"/>
        </w:rPr>
        <w:t>23.15</w:t>
      </w:r>
      <w:r w:rsidRPr="006F7770">
        <w:rPr>
          <w:sz w:val="22"/>
          <w:szCs w:val="22"/>
        </w:rPr>
        <w:tab/>
      </w:r>
      <w:r w:rsidR="00463E17" w:rsidRPr="006F7770">
        <w:rPr>
          <w:b/>
          <w:sz w:val="22"/>
          <w:szCs w:val="22"/>
          <w:u w:val="single"/>
        </w:rPr>
        <w:t>Employee Benefits Plan</w:t>
      </w:r>
    </w:p>
    <w:p w14:paraId="204A4692" w14:textId="50170305" w:rsidR="00066AAF" w:rsidRPr="006F7770" w:rsidRDefault="00066AAF" w:rsidP="00CF5570">
      <w:pPr>
        <w:pStyle w:val="Clause1"/>
        <w:widowControl w:val="0"/>
        <w:spacing w:before="120" w:after="120"/>
        <w:ind w:firstLine="0"/>
        <w:rPr>
          <w:sz w:val="22"/>
          <w:szCs w:val="22"/>
        </w:rPr>
      </w:pPr>
      <w:r w:rsidRPr="006F7770">
        <w:rPr>
          <w:sz w:val="22"/>
          <w:szCs w:val="22"/>
        </w:rPr>
        <w:t>Enrollment by T</w:t>
      </w:r>
      <w:r w:rsidRPr="006F7770">
        <w:t xml:space="preserve">emporary Employees hired for a period of six (6) months or longer </w:t>
      </w:r>
      <w:r w:rsidRPr="006F7770">
        <w:rPr>
          <w:sz w:val="22"/>
          <w:szCs w:val="22"/>
        </w:rPr>
        <w:t>and whose hours of work exceed fifteen (15) hours per week averaged over one (1) complete cycle of the shift schedule shall be facilitated in accordance with the enrolment and other requirements of the Insurer.</w:t>
      </w:r>
    </w:p>
    <w:p w14:paraId="5A301103" w14:textId="6DCBFF33" w:rsidR="00463E17" w:rsidRPr="006F7770" w:rsidRDefault="00B03C7F" w:rsidP="00CF5570">
      <w:pPr>
        <w:pStyle w:val="Clause1"/>
        <w:widowControl w:val="0"/>
        <w:spacing w:before="120" w:after="120"/>
        <w:rPr>
          <w:b/>
          <w:sz w:val="22"/>
          <w:szCs w:val="22"/>
          <w:u w:val="single"/>
        </w:rPr>
      </w:pPr>
      <w:r w:rsidRPr="00C74E4D">
        <w:rPr>
          <w:strike/>
          <w:sz w:val="22"/>
          <w:szCs w:val="22"/>
        </w:rPr>
        <w:t>23.17</w:t>
      </w:r>
      <w:r w:rsidR="00C74E4D">
        <w:rPr>
          <w:sz w:val="22"/>
          <w:szCs w:val="22"/>
        </w:rPr>
        <w:t xml:space="preserve"> </w:t>
      </w:r>
      <w:r w:rsidR="00C74E4D">
        <w:rPr>
          <w:b/>
          <w:bCs/>
          <w:sz w:val="22"/>
          <w:szCs w:val="22"/>
        </w:rPr>
        <w:t>23.16</w:t>
      </w:r>
      <w:r w:rsidRPr="006F7770">
        <w:rPr>
          <w:sz w:val="22"/>
          <w:szCs w:val="22"/>
        </w:rPr>
        <w:tab/>
      </w:r>
      <w:r w:rsidR="00463E17" w:rsidRPr="006F7770">
        <w:rPr>
          <w:b/>
          <w:sz w:val="22"/>
          <w:szCs w:val="22"/>
          <w:u w:val="single"/>
        </w:rPr>
        <w:t>Sick Leave</w:t>
      </w:r>
    </w:p>
    <w:p w14:paraId="01097C41" w14:textId="42E67852" w:rsidR="00463E17" w:rsidRPr="006F7770" w:rsidRDefault="00463E17" w:rsidP="00CF5570">
      <w:pPr>
        <w:pStyle w:val="Clause1"/>
        <w:widowControl w:val="0"/>
        <w:spacing w:before="120" w:after="120"/>
        <w:ind w:firstLine="0"/>
        <w:rPr>
          <w:sz w:val="22"/>
          <w:szCs w:val="22"/>
        </w:rPr>
      </w:pPr>
      <w:r w:rsidRPr="006F7770">
        <w:rPr>
          <w:sz w:val="22"/>
          <w:szCs w:val="22"/>
        </w:rPr>
        <w:t xml:space="preserve">Article 28: </w:t>
      </w:r>
      <w:proofErr w:type="gramStart"/>
      <w:r w:rsidRPr="006F7770">
        <w:rPr>
          <w:sz w:val="22"/>
          <w:szCs w:val="22"/>
        </w:rPr>
        <w:t>Sick Leave,</w:t>
      </w:r>
      <w:proofErr w:type="gramEnd"/>
      <w:r w:rsidRPr="006F7770">
        <w:rPr>
          <w:sz w:val="22"/>
          <w:szCs w:val="22"/>
        </w:rPr>
        <w:t xml:space="preserve"> shall apply to Temporary Employees after six (6) months of continuous service in a temporary position.</w:t>
      </w:r>
    </w:p>
    <w:p w14:paraId="63F08D1F" w14:textId="49BB7F03" w:rsidR="00463E17" w:rsidRPr="006F7770" w:rsidRDefault="00463E17" w:rsidP="00CF5570">
      <w:pPr>
        <w:widowControl w:val="0"/>
        <w:spacing w:before="120" w:after="120"/>
        <w:ind w:left="1426" w:hanging="1426"/>
        <w:jc w:val="both"/>
        <w:rPr>
          <w:rFonts w:ascii="Palatino" w:hAnsi="Palatino" w:cs="Times New Roman"/>
        </w:rPr>
      </w:pPr>
      <w:r w:rsidRPr="00C74E4D">
        <w:rPr>
          <w:rFonts w:ascii="Palatino" w:hAnsi="Palatino" w:cs="Times New Roman"/>
          <w:strike/>
        </w:rPr>
        <w:t>23.18</w:t>
      </w:r>
      <w:r w:rsidR="00C74E4D">
        <w:rPr>
          <w:rFonts w:ascii="Palatino" w:hAnsi="Palatino" w:cs="Times New Roman"/>
        </w:rPr>
        <w:t xml:space="preserve"> </w:t>
      </w:r>
      <w:r w:rsidR="00C74E4D" w:rsidRPr="00C74E4D">
        <w:rPr>
          <w:rFonts w:ascii="Palatino" w:hAnsi="Palatino" w:cs="Times New Roman"/>
          <w:b/>
          <w:bCs/>
        </w:rPr>
        <w:t>23.17</w:t>
      </w:r>
      <w:r w:rsidRPr="006F7770">
        <w:rPr>
          <w:rFonts w:ascii="Palatino" w:hAnsi="Palatino" w:cs="Times New Roman"/>
        </w:rPr>
        <w:tab/>
      </w:r>
      <w:r w:rsidRPr="006F7770">
        <w:rPr>
          <w:rFonts w:ascii="Palatino" w:hAnsi="Palatino" w:cs="Times New Roman"/>
          <w:b/>
          <w:u w:val="single"/>
        </w:rPr>
        <w:t>Time Off for Union Business</w:t>
      </w:r>
    </w:p>
    <w:p w14:paraId="21C52C18" w14:textId="1EA2C1B3" w:rsidR="00630128" w:rsidRDefault="00463E17" w:rsidP="00CF5570">
      <w:pPr>
        <w:pStyle w:val="Clause1"/>
        <w:widowControl w:val="0"/>
        <w:spacing w:before="120" w:after="120"/>
        <w:ind w:firstLine="0"/>
        <w:rPr>
          <w:sz w:val="22"/>
          <w:szCs w:val="22"/>
        </w:rPr>
      </w:pPr>
      <w:r w:rsidRPr="006F7770">
        <w:rPr>
          <w:sz w:val="22"/>
          <w:szCs w:val="22"/>
        </w:rPr>
        <w:t xml:space="preserve">Article 31: </w:t>
      </w:r>
      <w:proofErr w:type="gramStart"/>
      <w:r w:rsidRPr="006F7770">
        <w:rPr>
          <w:sz w:val="22"/>
          <w:szCs w:val="22"/>
        </w:rPr>
        <w:t>Time Off for Union Business,</w:t>
      </w:r>
      <w:proofErr w:type="gramEnd"/>
      <w:r w:rsidRPr="006F7770">
        <w:rPr>
          <w:sz w:val="22"/>
          <w:szCs w:val="22"/>
        </w:rPr>
        <w:t xml:space="preserve"> shall apply to Temporary Employees after six (6) months of continuous service in a temporary position.</w:t>
      </w:r>
    </w:p>
    <w:p w14:paraId="5DA99432" w14:textId="550C599B" w:rsidR="00C74E4D" w:rsidRDefault="00C74E4D" w:rsidP="00C74E4D">
      <w:pPr>
        <w:pStyle w:val="Clause1"/>
        <w:widowControl w:val="0"/>
        <w:spacing w:before="120" w:after="120"/>
        <w:rPr>
          <w:b/>
          <w:bCs/>
          <w:sz w:val="22"/>
          <w:szCs w:val="22"/>
        </w:rPr>
      </w:pPr>
      <w:r w:rsidRPr="003609EC">
        <w:rPr>
          <w:b/>
          <w:bCs/>
          <w:sz w:val="22"/>
          <w:szCs w:val="22"/>
        </w:rPr>
        <w:t>23.1</w:t>
      </w:r>
      <w:r>
        <w:rPr>
          <w:b/>
          <w:bCs/>
          <w:sz w:val="22"/>
          <w:szCs w:val="22"/>
        </w:rPr>
        <w:t>8</w:t>
      </w:r>
      <w:r w:rsidRPr="003609EC">
        <w:rPr>
          <w:b/>
          <w:bCs/>
          <w:sz w:val="22"/>
          <w:szCs w:val="22"/>
        </w:rPr>
        <w:tab/>
      </w:r>
      <w:r w:rsidRPr="00966427">
        <w:rPr>
          <w:b/>
          <w:bCs/>
          <w:sz w:val="22"/>
          <w:szCs w:val="22"/>
          <w:u w:val="single"/>
        </w:rPr>
        <w:t>Deemed Voluntary Termination</w:t>
      </w:r>
    </w:p>
    <w:p w14:paraId="4DA720F3" w14:textId="45FFA1F3" w:rsidR="00C74E4D" w:rsidRPr="003609EC" w:rsidRDefault="00C74E4D" w:rsidP="00C74E4D">
      <w:pPr>
        <w:pStyle w:val="Clause1"/>
        <w:widowControl w:val="0"/>
        <w:spacing w:before="120" w:after="120"/>
        <w:ind w:firstLine="0"/>
        <w:rPr>
          <w:b/>
          <w:bCs/>
          <w:sz w:val="22"/>
          <w:szCs w:val="22"/>
        </w:rPr>
      </w:pPr>
      <w:r w:rsidRPr="003609EC">
        <w:rPr>
          <w:b/>
          <w:bCs/>
          <w:sz w:val="22"/>
          <w:szCs w:val="22"/>
        </w:rPr>
        <w:t xml:space="preserve">A Casual Employee who has not worked any hours within a three (3) month period without making prior arrangements </w:t>
      </w:r>
      <w:r w:rsidR="004D21BC">
        <w:rPr>
          <w:b/>
          <w:bCs/>
          <w:sz w:val="22"/>
          <w:szCs w:val="22"/>
        </w:rPr>
        <w:t>that are approved by t</w:t>
      </w:r>
      <w:r w:rsidRPr="003609EC">
        <w:rPr>
          <w:b/>
          <w:bCs/>
          <w:sz w:val="22"/>
          <w:szCs w:val="22"/>
        </w:rPr>
        <w:t>he Employer will be deemed to have resigned their Employment with the Employer.</w:t>
      </w:r>
    </w:p>
    <w:p w14:paraId="7CF0107B" w14:textId="77777777" w:rsidR="00C74E4D" w:rsidRPr="006F7770" w:rsidRDefault="00C74E4D" w:rsidP="00C74E4D">
      <w:pPr>
        <w:pStyle w:val="Clause1"/>
        <w:widowControl w:val="0"/>
        <w:spacing w:before="120" w:after="120"/>
        <w:rPr>
          <w:sz w:val="22"/>
          <w:szCs w:val="22"/>
        </w:rPr>
      </w:pPr>
    </w:p>
    <w:p w14:paraId="35DF8112" w14:textId="77777777" w:rsidR="005C34B2" w:rsidRPr="006F7770" w:rsidRDefault="005C34B2" w:rsidP="00CF5570">
      <w:pPr>
        <w:widowControl w:val="0"/>
        <w:spacing w:before="120" w:after="120"/>
        <w:jc w:val="both"/>
        <w:rPr>
          <w:rFonts w:ascii="Palatino" w:hAnsi="Palatino"/>
          <w:b/>
          <w:u w:val="single"/>
        </w:rPr>
      </w:pPr>
    </w:p>
    <w:p w14:paraId="1D6A2A08" w14:textId="66F72B40" w:rsidR="00C74E4D" w:rsidRDefault="00C74E4D" w:rsidP="00C74E4D">
      <w:pPr>
        <w:pStyle w:val="Heading1"/>
        <w:keepNext w:val="0"/>
        <w:widowControl w:val="0"/>
        <w:spacing w:before="120" w:after="120"/>
        <w:rPr>
          <w:rFonts w:ascii="Palatino" w:hAnsi="Palatino" w:cs="Times New Roman"/>
          <w:bCs w:val="0"/>
          <w:sz w:val="22"/>
          <w:szCs w:val="22"/>
          <w:u w:val="single"/>
        </w:rPr>
      </w:pPr>
      <w:r>
        <w:rPr>
          <w:rFonts w:ascii="Palatino" w:hAnsi="Palatino" w:cs="Times New Roman"/>
          <w:bCs w:val="0"/>
          <w:sz w:val="22"/>
          <w:szCs w:val="22"/>
          <w:u w:val="single"/>
        </w:rPr>
        <w:t>RENEW</w:t>
      </w:r>
    </w:p>
    <w:p w14:paraId="5B924297" w14:textId="55D6683F" w:rsidR="00DE51EE" w:rsidRPr="006F77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6F7770">
        <w:rPr>
          <w:rFonts w:ascii="Palatino" w:hAnsi="Palatino" w:cs="Times New Roman"/>
          <w:bCs w:val="0"/>
          <w:sz w:val="22"/>
          <w:szCs w:val="22"/>
          <w:u w:val="single"/>
        </w:rPr>
        <w:lastRenderedPageBreak/>
        <w:t>ARTICLE 24</w:t>
      </w:r>
      <w:bookmarkStart w:id="5" w:name="_Toc452884120"/>
      <w:r w:rsidR="003946E8" w:rsidRPr="006F7770">
        <w:rPr>
          <w:rFonts w:ascii="Palatino" w:hAnsi="Palatino" w:cs="Times New Roman"/>
          <w:bCs w:val="0"/>
          <w:sz w:val="22"/>
          <w:szCs w:val="22"/>
          <w:u w:val="single"/>
        </w:rPr>
        <w:br/>
      </w:r>
      <w:r w:rsidRPr="006F7770">
        <w:rPr>
          <w:rFonts w:ascii="Palatino" w:hAnsi="Palatino" w:cs="Times New Roman"/>
          <w:bCs w:val="0"/>
          <w:sz w:val="22"/>
          <w:szCs w:val="22"/>
          <w:u w:val="single"/>
        </w:rPr>
        <w:t>TRANSPORTATION</w:t>
      </w:r>
      <w:bookmarkEnd w:id="5"/>
    </w:p>
    <w:p w14:paraId="151184E2" w14:textId="77777777" w:rsidR="00DE51EE" w:rsidRPr="006F7770" w:rsidRDefault="00DE51EE" w:rsidP="00CF5570">
      <w:pPr>
        <w:widowControl w:val="0"/>
        <w:spacing w:before="120" w:after="120"/>
        <w:ind w:left="1440" w:hanging="1440"/>
        <w:jc w:val="both"/>
        <w:rPr>
          <w:rFonts w:ascii="Palatino" w:hAnsi="Palatino" w:cs="Times New Roman"/>
        </w:rPr>
      </w:pPr>
      <w:r w:rsidRPr="006F7770">
        <w:rPr>
          <w:rFonts w:ascii="Palatino" w:hAnsi="Palatino" w:cs="Times New Roman"/>
        </w:rPr>
        <w:t>24.01</w:t>
      </w:r>
      <w:r w:rsidRPr="006F7770">
        <w:rPr>
          <w:rFonts w:ascii="Palatino" w:hAnsi="Palatino" w:cs="Times New Roman"/>
        </w:rPr>
        <w:tab/>
        <w:t>Regular Employees who normally travel from the Site to their place of residence by means of public transportation following the completion of their shift, but are prevented from doing so by being required to remain on duty longer than their regular shift and past the time when public transportation is available, shall be reimbursed for the cost of reasonable, necessary and substantiated transportation expense from the Site to their place of residence.</w:t>
      </w:r>
    </w:p>
    <w:p w14:paraId="5C238666" w14:textId="77777777" w:rsidR="00DE51EE" w:rsidRPr="006F7770" w:rsidRDefault="00DE51EE" w:rsidP="00CF5570">
      <w:pPr>
        <w:widowControl w:val="0"/>
        <w:spacing w:before="120" w:after="120"/>
        <w:ind w:left="1440" w:hanging="1440"/>
        <w:jc w:val="both"/>
        <w:rPr>
          <w:rFonts w:ascii="Palatino" w:hAnsi="Palatino" w:cs="Times New Roman"/>
        </w:rPr>
      </w:pPr>
      <w:r w:rsidRPr="006F7770">
        <w:rPr>
          <w:rFonts w:ascii="Palatino" w:hAnsi="Palatino" w:cs="Times New Roman"/>
        </w:rPr>
        <w:t>24.02</w:t>
      </w:r>
      <w:r w:rsidRPr="006F7770">
        <w:rPr>
          <w:rFonts w:ascii="Palatino" w:hAnsi="Palatino" w:cs="Times New Roman"/>
        </w:rPr>
        <w:tab/>
        <w:t xml:space="preserve">A Regular Employee who is called back to the Site pursuant to Article 22, shall be reimbursed for reasonable, </w:t>
      </w:r>
      <w:proofErr w:type="gramStart"/>
      <w:r w:rsidRPr="006F7770">
        <w:rPr>
          <w:rFonts w:ascii="Palatino" w:hAnsi="Palatino" w:cs="Times New Roman"/>
        </w:rPr>
        <w:t>necessary</w:t>
      </w:r>
      <w:proofErr w:type="gramEnd"/>
      <w:r w:rsidRPr="006F7770">
        <w:rPr>
          <w:rFonts w:ascii="Palatino" w:hAnsi="Palatino" w:cs="Times New Roman"/>
        </w:rPr>
        <w:t xml:space="preserve"> and substantiated transportation expense and, if the Employee travels for such purpose by private automobile, reimbursement shall be at the Government of Alberta rates per </w:t>
      </w:r>
      <w:proofErr w:type="spellStart"/>
      <w:r w:rsidRPr="006F7770">
        <w:rPr>
          <w:rFonts w:ascii="Palatino" w:hAnsi="Palatino" w:cs="Times New Roman"/>
        </w:rPr>
        <w:t>kilometre</w:t>
      </w:r>
      <w:proofErr w:type="spellEnd"/>
      <w:r w:rsidRPr="006F7770">
        <w:rPr>
          <w:rFonts w:ascii="Palatino" w:hAnsi="Palatino" w:cs="Times New Roman"/>
        </w:rPr>
        <w:t xml:space="preserve"> from the Employee's residence to the Site and return.</w:t>
      </w:r>
    </w:p>
    <w:p w14:paraId="59E7EF03" w14:textId="6D837A35" w:rsidR="00DE51EE" w:rsidRPr="006F7770" w:rsidRDefault="00DE51EE" w:rsidP="00CF5570">
      <w:pPr>
        <w:widowControl w:val="0"/>
        <w:spacing w:before="120" w:after="120"/>
        <w:ind w:left="1440" w:hanging="1440"/>
        <w:jc w:val="both"/>
        <w:rPr>
          <w:rFonts w:ascii="Palatino" w:hAnsi="Palatino"/>
        </w:rPr>
      </w:pPr>
      <w:r w:rsidRPr="006F7770">
        <w:rPr>
          <w:rFonts w:ascii="Palatino" w:hAnsi="Palatino"/>
        </w:rPr>
        <w:t>24.03</w:t>
      </w:r>
      <w:r w:rsidRPr="006F7770">
        <w:rPr>
          <w:rFonts w:ascii="Palatino" w:hAnsi="Palatino"/>
        </w:rPr>
        <w:tab/>
        <w:t>Where a Regular Employee is assigned duties necessitating the use of</w:t>
      </w:r>
      <w:r w:rsidR="003A1BE0" w:rsidRPr="006F7770">
        <w:rPr>
          <w:rFonts w:ascii="Palatino" w:hAnsi="Palatino"/>
          <w:b/>
        </w:rPr>
        <w:t xml:space="preserve"> </w:t>
      </w:r>
      <w:r w:rsidR="003A1BE0" w:rsidRPr="006F7770">
        <w:rPr>
          <w:rFonts w:ascii="Palatino" w:hAnsi="Palatino"/>
        </w:rPr>
        <w:t xml:space="preserve">their </w:t>
      </w:r>
      <w:r w:rsidRPr="006F7770">
        <w:rPr>
          <w:rFonts w:ascii="Palatino" w:hAnsi="Palatino"/>
        </w:rPr>
        <w:t>automobile,</w:t>
      </w:r>
      <w:r w:rsidR="003A1BE0" w:rsidRPr="006F7770">
        <w:rPr>
          <w:rFonts w:ascii="Palatino" w:hAnsi="Palatino"/>
        </w:rPr>
        <w:t xml:space="preserve"> the Employee</w:t>
      </w:r>
      <w:r w:rsidR="003A1BE0" w:rsidRPr="006F7770">
        <w:rPr>
          <w:rFonts w:ascii="Palatino" w:hAnsi="Palatino"/>
          <w:b/>
        </w:rPr>
        <w:t xml:space="preserve"> </w:t>
      </w:r>
      <w:r w:rsidRPr="006F7770">
        <w:rPr>
          <w:rFonts w:ascii="Palatino" w:hAnsi="Palatino"/>
        </w:rPr>
        <w:t>shall be reimbursed pursuant to Article 24.02.</w:t>
      </w:r>
    </w:p>
    <w:p w14:paraId="7055A59C" w14:textId="2E30C595" w:rsidR="00FC31B4" w:rsidRPr="006F7770" w:rsidRDefault="00DE51EE" w:rsidP="0013748F">
      <w:pPr>
        <w:widowControl w:val="0"/>
        <w:spacing w:before="120" w:after="120"/>
        <w:ind w:left="1440" w:hanging="1440"/>
        <w:jc w:val="both"/>
        <w:rPr>
          <w:rFonts w:ascii="Palatino" w:hAnsi="Palatino"/>
        </w:rPr>
      </w:pPr>
      <w:r w:rsidRPr="006F7770">
        <w:rPr>
          <w:rFonts w:ascii="Palatino" w:hAnsi="Palatino"/>
        </w:rPr>
        <w:t>24.04</w:t>
      </w:r>
      <w:r w:rsidRPr="006F7770">
        <w:rPr>
          <w:rFonts w:ascii="Palatino" w:hAnsi="Palatino"/>
        </w:rPr>
        <w:tab/>
        <w:t>In the event that the Government of Alberta increases travel and subsistence rates, the Employee shall be reimbursed for expenses incurred to a maximum of the rates paid by the Government of Alberta.</w:t>
      </w:r>
      <w:r w:rsidR="0013748F" w:rsidRPr="006F7770">
        <w:rPr>
          <w:rFonts w:ascii="Palatino" w:hAnsi="Palatino"/>
        </w:rPr>
        <w:t xml:space="preserve"> </w:t>
      </w:r>
    </w:p>
    <w:p w14:paraId="2018A0C6" w14:textId="77777777" w:rsidR="003E0A70" w:rsidRPr="006F7770" w:rsidRDefault="003E0A70" w:rsidP="0013748F">
      <w:pPr>
        <w:widowControl w:val="0"/>
        <w:spacing w:before="120" w:after="120"/>
        <w:ind w:left="1440" w:hanging="1440"/>
        <w:jc w:val="both"/>
        <w:rPr>
          <w:rFonts w:ascii="Palatino" w:hAnsi="Palatino" w:cs="Times New Roman"/>
          <w:b/>
          <w:kern w:val="32"/>
          <w:u w:val="single"/>
        </w:rPr>
      </w:pPr>
    </w:p>
    <w:p w14:paraId="33031A89" w14:textId="786D00B0" w:rsidR="00C74E4D" w:rsidRDefault="00C74E4D" w:rsidP="00C74E4D">
      <w:pPr>
        <w:pStyle w:val="Heading1"/>
        <w:keepNext w:val="0"/>
        <w:widowControl w:val="0"/>
        <w:spacing w:before="120" w:after="120"/>
        <w:rPr>
          <w:rFonts w:ascii="Palatino" w:hAnsi="Palatino" w:cs="Times New Roman"/>
          <w:bCs w:val="0"/>
          <w:sz w:val="22"/>
          <w:szCs w:val="22"/>
          <w:u w:val="single"/>
        </w:rPr>
      </w:pPr>
      <w:r>
        <w:rPr>
          <w:rFonts w:ascii="Palatino" w:hAnsi="Palatino" w:cs="Times New Roman"/>
          <w:bCs w:val="0"/>
          <w:sz w:val="22"/>
          <w:szCs w:val="22"/>
          <w:u w:val="single"/>
        </w:rPr>
        <w:t>AMEND</w:t>
      </w:r>
    </w:p>
    <w:p w14:paraId="2D94372C" w14:textId="33432C31" w:rsidR="00D659F3" w:rsidRPr="006F77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6F7770">
        <w:rPr>
          <w:rFonts w:ascii="Palatino" w:hAnsi="Palatino" w:cs="Times New Roman"/>
          <w:bCs w:val="0"/>
          <w:sz w:val="22"/>
          <w:szCs w:val="22"/>
          <w:u w:val="single"/>
        </w:rPr>
        <w:t>ARTICLE 25</w:t>
      </w:r>
      <w:r w:rsidR="00CF5570" w:rsidRPr="006F7770">
        <w:rPr>
          <w:rFonts w:ascii="Palatino" w:hAnsi="Palatino" w:cs="Times New Roman"/>
          <w:bCs w:val="0"/>
          <w:sz w:val="22"/>
          <w:szCs w:val="22"/>
          <w:u w:val="single"/>
        </w:rPr>
        <w:br/>
      </w:r>
      <w:r w:rsidRPr="006F7770">
        <w:rPr>
          <w:rFonts w:ascii="Palatino" w:hAnsi="Palatino" w:cs="Times New Roman"/>
          <w:bCs w:val="0"/>
          <w:sz w:val="22"/>
          <w:szCs w:val="22"/>
          <w:u w:val="single"/>
        </w:rPr>
        <w:t>NAMED HOLIDAYS</w:t>
      </w:r>
    </w:p>
    <w:p w14:paraId="2E42A672" w14:textId="77777777" w:rsidR="005C34B2" w:rsidRPr="006F7770" w:rsidRDefault="005C34B2" w:rsidP="00CF5570">
      <w:pPr>
        <w:widowControl w:val="0"/>
        <w:spacing w:before="120" w:after="120"/>
        <w:ind w:left="1440" w:hanging="1440"/>
        <w:jc w:val="both"/>
        <w:rPr>
          <w:rFonts w:ascii="Palatino" w:hAnsi="Palatino" w:cs="Times New Roman"/>
        </w:rPr>
      </w:pPr>
      <w:r w:rsidRPr="006F7770">
        <w:rPr>
          <w:rFonts w:ascii="Palatino" w:hAnsi="Palatino" w:cs="Times New Roman"/>
        </w:rPr>
        <w:t>25.01</w:t>
      </w:r>
      <w:r w:rsidRPr="006F7770">
        <w:rPr>
          <w:rFonts w:ascii="Palatino" w:hAnsi="Palatino" w:cs="Times New Roman"/>
        </w:rPr>
        <w:tab/>
        <w:t>Any reference to named holidays in this Agreement applies to the following days:</w:t>
      </w:r>
    </w:p>
    <w:p w14:paraId="4DF828B9" w14:textId="64EDB6AF" w:rsidR="005C34B2" w:rsidRPr="006F7770" w:rsidRDefault="005C34B2" w:rsidP="00CF5570">
      <w:pPr>
        <w:widowControl w:val="0"/>
        <w:tabs>
          <w:tab w:val="left" w:pos="5016"/>
        </w:tabs>
        <w:spacing w:before="120" w:after="120"/>
        <w:ind w:left="1425" w:firstLine="15"/>
        <w:jc w:val="both"/>
        <w:rPr>
          <w:rFonts w:ascii="Palatino" w:hAnsi="Palatino" w:cs="Times New Roman"/>
        </w:rPr>
      </w:pPr>
      <w:r w:rsidRPr="006F7770">
        <w:rPr>
          <w:rFonts w:ascii="Palatino" w:hAnsi="Palatino" w:cs="Times New Roman"/>
        </w:rPr>
        <w:t>New Year's Day</w:t>
      </w:r>
      <w:r w:rsidRPr="006F7770">
        <w:rPr>
          <w:rFonts w:ascii="Palatino" w:hAnsi="Palatino" w:cs="Times New Roman"/>
        </w:rPr>
        <w:tab/>
      </w:r>
      <w:proofErr w:type="spellStart"/>
      <w:r w:rsidRPr="006F7770">
        <w:rPr>
          <w:rFonts w:ascii="Palatino" w:hAnsi="Palatino" w:cs="Times New Roman"/>
        </w:rPr>
        <w:t>Labour</w:t>
      </w:r>
      <w:proofErr w:type="spellEnd"/>
      <w:r w:rsidRPr="006F7770">
        <w:rPr>
          <w:rFonts w:ascii="Palatino" w:hAnsi="Palatino" w:cs="Times New Roman"/>
        </w:rPr>
        <w:t xml:space="preserve"> Day</w:t>
      </w:r>
    </w:p>
    <w:p w14:paraId="443F1BB8" w14:textId="1A5FF77B" w:rsidR="005C34B2" w:rsidRPr="006F7770" w:rsidRDefault="005C34B2" w:rsidP="00CF5570">
      <w:pPr>
        <w:widowControl w:val="0"/>
        <w:tabs>
          <w:tab w:val="left" w:pos="5016"/>
        </w:tabs>
        <w:spacing w:before="120" w:after="120"/>
        <w:ind w:left="1425" w:firstLine="15"/>
        <w:jc w:val="both"/>
        <w:rPr>
          <w:rFonts w:ascii="Palatino" w:hAnsi="Palatino" w:cs="Times New Roman"/>
        </w:rPr>
      </w:pPr>
      <w:r w:rsidRPr="006F7770">
        <w:rPr>
          <w:rFonts w:ascii="Palatino" w:hAnsi="Palatino" w:cs="Times New Roman"/>
        </w:rPr>
        <w:t>Alberta Family Day</w:t>
      </w:r>
      <w:r w:rsidRPr="006F7770">
        <w:rPr>
          <w:rFonts w:ascii="Palatino" w:hAnsi="Palatino" w:cs="Times New Roman"/>
        </w:rPr>
        <w:tab/>
        <w:t>Thanksgiving Day</w:t>
      </w:r>
    </w:p>
    <w:p w14:paraId="44174BDE" w14:textId="6EA5F762" w:rsidR="005C34B2" w:rsidRPr="006F7770" w:rsidRDefault="005C34B2" w:rsidP="00CF5570">
      <w:pPr>
        <w:widowControl w:val="0"/>
        <w:tabs>
          <w:tab w:val="left" w:pos="5016"/>
        </w:tabs>
        <w:spacing w:before="120" w:after="120"/>
        <w:ind w:left="1425" w:firstLine="15"/>
        <w:jc w:val="both"/>
        <w:rPr>
          <w:rFonts w:ascii="Palatino" w:hAnsi="Palatino"/>
        </w:rPr>
      </w:pPr>
      <w:r w:rsidRPr="006F7770">
        <w:rPr>
          <w:rFonts w:ascii="Palatino" w:hAnsi="Palatino"/>
        </w:rPr>
        <w:t xml:space="preserve">Good </w:t>
      </w:r>
      <w:r w:rsidRPr="006F7770">
        <w:rPr>
          <w:rFonts w:ascii="Palatino" w:hAnsi="Palatino" w:cs="Times New Roman"/>
        </w:rPr>
        <w:t>Friday</w:t>
      </w:r>
      <w:r w:rsidRPr="006F7770">
        <w:rPr>
          <w:rFonts w:ascii="Palatino" w:hAnsi="Palatino"/>
        </w:rPr>
        <w:tab/>
        <w:t>Remembrance Day</w:t>
      </w:r>
    </w:p>
    <w:p w14:paraId="4CC65E50" w14:textId="7010524D" w:rsidR="005C34B2" w:rsidRPr="006F7770" w:rsidRDefault="005C34B2" w:rsidP="00CF5570">
      <w:pPr>
        <w:widowControl w:val="0"/>
        <w:tabs>
          <w:tab w:val="left" w:pos="5016"/>
        </w:tabs>
        <w:spacing w:before="120" w:after="120"/>
        <w:ind w:left="1425" w:firstLine="15"/>
        <w:jc w:val="both"/>
        <w:rPr>
          <w:rFonts w:ascii="Palatino" w:hAnsi="Palatino" w:cs="Times New Roman"/>
        </w:rPr>
      </w:pPr>
      <w:r w:rsidRPr="006F7770">
        <w:rPr>
          <w:rFonts w:ascii="Palatino" w:hAnsi="Palatino" w:cs="Times New Roman"/>
        </w:rPr>
        <w:t>Victoria Day</w:t>
      </w:r>
      <w:r w:rsidRPr="006F7770">
        <w:rPr>
          <w:rFonts w:ascii="Palatino" w:hAnsi="Palatino" w:cs="Times New Roman"/>
        </w:rPr>
        <w:tab/>
        <w:t>Christmas Day</w:t>
      </w:r>
    </w:p>
    <w:p w14:paraId="711CF4A8" w14:textId="3D323CCC" w:rsidR="005C34B2" w:rsidRPr="006F7770" w:rsidRDefault="005C34B2" w:rsidP="00CF5570">
      <w:pPr>
        <w:widowControl w:val="0"/>
        <w:tabs>
          <w:tab w:val="left" w:pos="5016"/>
        </w:tabs>
        <w:spacing w:before="120" w:after="120"/>
        <w:ind w:left="1425" w:firstLine="15"/>
        <w:jc w:val="both"/>
        <w:rPr>
          <w:rFonts w:ascii="Palatino" w:hAnsi="Palatino" w:cs="Times New Roman"/>
        </w:rPr>
      </w:pPr>
      <w:r w:rsidRPr="006F7770">
        <w:rPr>
          <w:rFonts w:ascii="Palatino" w:hAnsi="Palatino" w:cs="Times New Roman"/>
        </w:rPr>
        <w:t>Canada Day</w:t>
      </w:r>
      <w:r w:rsidRPr="006F7770">
        <w:rPr>
          <w:rFonts w:ascii="Palatino" w:hAnsi="Palatino" w:cs="Times New Roman"/>
        </w:rPr>
        <w:tab/>
        <w:t>Boxing Day</w:t>
      </w:r>
    </w:p>
    <w:p w14:paraId="7EE2C9D0" w14:textId="4B533C72" w:rsidR="005C34B2" w:rsidRPr="006F7770" w:rsidRDefault="005C34B2" w:rsidP="00CF5570">
      <w:pPr>
        <w:widowControl w:val="0"/>
        <w:tabs>
          <w:tab w:val="left" w:pos="5016"/>
        </w:tabs>
        <w:spacing w:before="120" w:after="120"/>
        <w:ind w:left="1425" w:firstLine="15"/>
        <w:jc w:val="both"/>
        <w:rPr>
          <w:rFonts w:ascii="Palatino" w:hAnsi="Palatino" w:cs="Times New Roman"/>
        </w:rPr>
      </w:pPr>
      <w:r w:rsidRPr="006F7770">
        <w:rPr>
          <w:rFonts w:ascii="Palatino" w:hAnsi="Palatino" w:cs="Times New Roman"/>
        </w:rPr>
        <w:t>August Civic Holiday</w:t>
      </w:r>
    </w:p>
    <w:p w14:paraId="5D652945" w14:textId="19AEF784" w:rsidR="005C34B2" w:rsidRPr="006F7770" w:rsidRDefault="005C34B2" w:rsidP="00CF5570">
      <w:pPr>
        <w:widowControl w:val="0"/>
        <w:tabs>
          <w:tab w:val="left" w:pos="5016"/>
        </w:tabs>
        <w:spacing w:before="120" w:after="120"/>
        <w:ind w:left="1425" w:firstLine="15"/>
        <w:jc w:val="both"/>
        <w:rPr>
          <w:rFonts w:ascii="Palatino" w:hAnsi="Palatino" w:cs="Times New Roman"/>
        </w:rPr>
      </w:pPr>
      <w:r w:rsidRPr="006F7770">
        <w:rPr>
          <w:rFonts w:ascii="Palatino" w:hAnsi="Palatino" w:cs="Times New Roman"/>
        </w:rPr>
        <w:t>and all general holidays proclaimed to be a statutory holiday by any of the following levels of Governmental authority:</w:t>
      </w:r>
    </w:p>
    <w:p w14:paraId="0CED2DE3" w14:textId="685A3B39" w:rsidR="005C34B2" w:rsidRPr="006F7770" w:rsidRDefault="005C34B2"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 xml:space="preserve">the Municipal Government in which the base office is </w:t>
      </w:r>
      <w:proofErr w:type="gramStart"/>
      <w:r w:rsidRPr="006F7770">
        <w:rPr>
          <w:sz w:val="22"/>
          <w:szCs w:val="22"/>
        </w:rPr>
        <w:t>located;</w:t>
      </w:r>
      <w:proofErr w:type="gramEnd"/>
    </w:p>
    <w:p w14:paraId="02060D93" w14:textId="689EE35B" w:rsidR="005C34B2" w:rsidRPr="006F7770" w:rsidRDefault="005C34B2"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the Province of Alberta; or</w:t>
      </w:r>
    </w:p>
    <w:p w14:paraId="3D43650B" w14:textId="3284F83F" w:rsidR="005C34B2" w:rsidRPr="006F7770" w:rsidRDefault="005C34B2" w:rsidP="00CF5570">
      <w:pPr>
        <w:pStyle w:val="Clause1a"/>
        <w:widowControl w:val="0"/>
        <w:tabs>
          <w:tab w:val="clear" w:pos="1440"/>
          <w:tab w:val="left" w:pos="741"/>
        </w:tabs>
        <w:spacing w:before="120" w:after="120"/>
        <w:ind w:hanging="720"/>
        <w:rPr>
          <w:bCs/>
          <w:sz w:val="22"/>
          <w:szCs w:val="22"/>
        </w:rPr>
      </w:pPr>
      <w:r w:rsidRPr="006F7770">
        <w:rPr>
          <w:sz w:val="22"/>
          <w:szCs w:val="22"/>
        </w:rPr>
        <w:t>(c)</w:t>
      </w:r>
      <w:r w:rsidRPr="006F7770">
        <w:rPr>
          <w:sz w:val="22"/>
          <w:szCs w:val="22"/>
        </w:rPr>
        <w:tab/>
        <w:t>the Government of Canada.</w:t>
      </w:r>
    </w:p>
    <w:p w14:paraId="5D882A04" w14:textId="262FCAC6" w:rsidR="005C34B2" w:rsidRPr="006F7770" w:rsidRDefault="005C34B2" w:rsidP="00CF5570">
      <w:pPr>
        <w:widowControl w:val="0"/>
        <w:spacing w:before="120" w:after="120"/>
        <w:ind w:left="1440" w:hanging="1440"/>
        <w:jc w:val="both"/>
        <w:rPr>
          <w:rFonts w:ascii="Palatino" w:hAnsi="Palatino" w:cs="Times New Roman"/>
        </w:rPr>
      </w:pPr>
      <w:r w:rsidRPr="006F7770">
        <w:rPr>
          <w:rFonts w:ascii="Palatino" w:hAnsi="Palatino" w:cs="Times New Roman"/>
        </w:rPr>
        <w:t>25.02</w:t>
      </w:r>
      <w:r w:rsidRPr="006F7770">
        <w:rPr>
          <w:rFonts w:ascii="Palatino" w:hAnsi="Palatino" w:cs="Times New Roman"/>
        </w:rPr>
        <w:tab/>
        <w:t>In addition to the foregoing named holidays, Full-time Employees who are in the employ of the Employer on January 1</w:t>
      </w:r>
      <w:r w:rsidRPr="006F7770">
        <w:rPr>
          <w:rFonts w:ascii="Palatino" w:hAnsi="Palatino" w:cs="Times New Roman"/>
          <w:vertAlign w:val="superscript"/>
        </w:rPr>
        <w:t>st</w:t>
      </w:r>
      <w:r w:rsidRPr="006F7770">
        <w:rPr>
          <w:rFonts w:ascii="Palatino" w:hAnsi="Palatino" w:cs="Times New Roman"/>
        </w:rPr>
        <w:t xml:space="preserve">, shall be granted one (1) additional holiday </w:t>
      </w:r>
      <w:r w:rsidRPr="006F7770">
        <w:rPr>
          <w:rFonts w:ascii="Palatino" w:hAnsi="Palatino" w:cs="Times New Roman"/>
        </w:rPr>
        <w:lastRenderedPageBreak/>
        <w:t xml:space="preserve">as a "floater" holiday. The floater holiday will be scheduled by mutual agreement between the Employer and the Employee. If the holidays are not taken by the last day of </w:t>
      </w:r>
      <w:r w:rsidRPr="00C74E4D">
        <w:rPr>
          <w:rFonts w:ascii="Palatino" w:hAnsi="Palatino" w:cs="Times New Roman"/>
          <w:strike/>
        </w:rPr>
        <w:t>November</w:t>
      </w:r>
      <w:r w:rsidR="00C74E4D">
        <w:rPr>
          <w:rFonts w:ascii="Palatino" w:hAnsi="Palatino" w:cs="Times New Roman"/>
        </w:rPr>
        <w:t xml:space="preserve"> </w:t>
      </w:r>
      <w:r w:rsidR="00C74E4D">
        <w:rPr>
          <w:rFonts w:ascii="Palatino" w:hAnsi="Palatino" w:cs="Times New Roman"/>
          <w:b/>
          <w:bCs/>
        </w:rPr>
        <w:t>December</w:t>
      </w:r>
      <w:r w:rsidRPr="006F7770">
        <w:rPr>
          <w:rFonts w:ascii="Palatino" w:hAnsi="Palatino" w:cs="Times New Roman"/>
        </w:rPr>
        <w:t xml:space="preserve"> in any given year, they shall</w:t>
      </w:r>
      <w:r w:rsidR="00C74E4D">
        <w:rPr>
          <w:rFonts w:ascii="Palatino" w:hAnsi="Palatino" w:cs="Times New Roman"/>
        </w:rPr>
        <w:t xml:space="preserve"> </w:t>
      </w:r>
      <w:r w:rsidR="00C74E4D">
        <w:rPr>
          <w:rFonts w:ascii="Palatino" w:hAnsi="Palatino" w:cs="Times New Roman"/>
          <w:b/>
          <w:bCs/>
        </w:rPr>
        <w:t>not</w:t>
      </w:r>
      <w:r w:rsidRPr="006F7770">
        <w:rPr>
          <w:rFonts w:ascii="Palatino" w:hAnsi="Palatino" w:cs="Times New Roman"/>
        </w:rPr>
        <w:t xml:space="preserve"> be paid out</w:t>
      </w:r>
      <w:r w:rsidR="00C74E4D">
        <w:rPr>
          <w:rFonts w:ascii="Palatino" w:hAnsi="Palatino" w:cs="Times New Roman"/>
        </w:rPr>
        <w:t xml:space="preserve"> </w:t>
      </w:r>
      <w:r w:rsidR="00C74E4D">
        <w:rPr>
          <w:rFonts w:ascii="Palatino" w:hAnsi="Palatino" w:cs="Times New Roman"/>
          <w:b/>
          <w:bCs/>
        </w:rPr>
        <w:t>and will be forfeited</w:t>
      </w:r>
      <w:r w:rsidRPr="006F7770">
        <w:rPr>
          <w:rFonts w:ascii="Palatino" w:hAnsi="Palatino" w:cs="Times New Roman"/>
        </w:rPr>
        <w:t>.</w:t>
      </w:r>
    </w:p>
    <w:p w14:paraId="4BC0D62F" w14:textId="77777777" w:rsidR="005C34B2" w:rsidRPr="006F7770" w:rsidRDefault="005C34B2" w:rsidP="00CF5570">
      <w:pPr>
        <w:widowControl w:val="0"/>
        <w:spacing w:before="120" w:after="120"/>
        <w:ind w:left="1440" w:hanging="1440"/>
        <w:jc w:val="both"/>
        <w:rPr>
          <w:rFonts w:ascii="Palatino" w:hAnsi="Palatino"/>
        </w:rPr>
      </w:pPr>
      <w:r w:rsidRPr="006F7770">
        <w:rPr>
          <w:rFonts w:ascii="Palatino" w:hAnsi="Palatino"/>
        </w:rPr>
        <w:t>25.03</w:t>
      </w:r>
      <w:r w:rsidRPr="006F7770">
        <w:rPr>
          <w:rFonts w:ascii="Palatino" w:hAnsi="Palatino"/>
        </w:rPr>
        <w:tab/>
        <w:t>No payment shall be due for the named holiday, which occurs during:</w:t>
      </w:r>
    </w:p>
    <w:p w14:paraId="3FE5B725" w14:textId="323448BA" w:rsidR="005C34B2" w:rsidRPr="006F7770" w:rsidRDefault="005C34B2"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a layoff; or</w:t>
      </w:r>
    </w:p>
    <w:p w14:paraId="6AAFD9C2" w14:textId="1AD6D81F" w:rsidR="005C34B2" w:rsidRPr="006F7770" w:rsidRDefault="005C34B2"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all forms of leave during which an Employee is not paid; or</w:t>
      </w:r>
    </w:p>
    <w:p w14:paraId="7741E714" w14:textId="3F2DDADA" w:rsidR="005C34B2" w:rsidRPr="006F7770" w:rsidRDefault="005C34B2" w:rsidP="00CF5570">
      <w:pPr>
        <w:pStyle w:val="Clause1a"/>
        <w:widowControl w:val="0"/>
        <w:tabs>
          <w:tab w:val="clear" w:pos="1440"/>
          <w:tab w:val="left" w:pos="741"/>
        </w:tabs>
        <w:spacing w:before="120" w:after="120"/>
        <w:ind w:hanging="720"/>
        <w:rPr>
          <w:sz w:val="22"/>
          <w:szCs w:val="22"/>
        </w:rPr>
      </w:pPr>
      <w:r w:rsidRPr="006F7770">
        <w:rPr>
          <w:sz w:val="22"/>
          <w:szCs w:val="22"/>
        </w:rPr>
        <w:t>(c)</w:t>
      </w:r>
      <w:r w:rsidRPr="006F7770">
        <w:rPr>
          <w:sz w:val="22"/>
          <w:szCs w:val="22"/>
        </w:rPr>
        <w:tab/>
        <w:t>an absence while in receipt of disability insurance or Workers’ Compensation Benefits.</w:t>
      </w:r>
    </w:p>
    <w:p w14:paraId="364AD0EB" w14:textId="77777777" w:rsidR="005C34B2" w:rsidRPr="006F7770" w:rsidRDefault="005C34B2" w:rsidP="00CF5570">
      <w:pPr>
        <w:widowControl w:val="0"/>
        <w:spacing w:before="120" w:after="120"/>
        <w:ind w:left="1440" w:hanging="1440"/>
        <w:jc w:val="both"/>
        <w:rPr>
          <w:rFonts w:ascii="Palatino" w:hAnsi="Palatino" w:cs="Times New Roman"/>
        </w:rPr>
      </w:pPr>
      <w:r w:rsidRPr="006F7770">
        <w:rPr>
          <w:rFonts w:ascii="Palatino" w:hAnsi="Palatino" w:cs="Times New Roman"/>
        </w:rPr>
        <w:t>25.04</w:t>
      </w:r>
      <w:r w:rsidRPr="006F7770">
        <w:rPr>
          <w:rFonts w:ascii="Palatino" w:hAnsi="Palatino" w:cs="Times New Roman"/>
        </w:rPr>
        <w:tab/>
        <w:t>A Full-time Employee shall be entitled to a day off with pay on, or for, a named holiday provided she:</w:t>
      </w:r>
    </w:p>
    <w:p w14:paraId="6F3D9B83" w14:textId="1ECD0846" w:rsidR="005C34B2" w:rsidRPr="006F7770" w:rsidRDefault="005C34B2"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works</w:t>
      </w:r>
      <w:r w:rsidR="003A1BE0" w:rsidRPr="006F7770">
        <w:rPr>
          <w:b/>
          <w:sz w:val="22"/>
          <w:szCs w:val="22"/>
        </w:rPr>
        <w:t xml:space="preserve"> </w:t>
      </w:r>
      <w:r w:rsidR="003A1BE0" w:rsidRPr="006F7770">
        <w:rPr>
          <w:sz w:val="22"/>
          <w:szCs w:val="22"/>
        </w:rPr>
        <w:t>their</w:t>
      </w:r>
      <w:r w:rsidR="003A1BE0" w:rsidRPr="006F7770">
        <w:rPr>
          <w:b/>
          <w:sz w:val="22"/>
          <w:szCs w:val="22"/>
        </w:rPr>
        <w:t xml:space="preserve"> </w:t>
      </w:r>
      <w:r w:rsidRPr="006F7770">
        <w:rPr>
          <w:sz w:val="22"/>
          <w:szCs w:val="22"/>
        </w:rPr>
        <w:t>scheduled shift immediately prior to and immediately following the named holiday except where the Employee is absent due to illness or other reasons acceptable to the Employer; and</w:t>
      </w:r>
    </w:p>
    <w:p w14:paraId="2983F01F" w14:textId="590DD182" w:rsidR="005C34B2" w:rsidRPr="006F7770" w:rsidRDefault="005C34B2"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works on the named holiday when scheduled or required to do so.</w:t>
      </w:r>
    </w:p>
    <w:p w14:paraId="459F8EBB" w14:textId="022B42AB" w:rsidR="005C34B2" w:rsidRPr="006F7770" w:rsidRDefault="005C34B2" w:rsidP="00CF5570">
      <w:pPr>
        <w:widowControl w:val="0"/>
        <w:tabs>
          <w:tab w:val="left" w:pos="1440"/>
        </w:tabs>
        <w:spacing w:before="120" w:after="120"/>
        <w:ind w:left="2160" w:hanging="2160"/>
        <w:jc w:val="both"/>
        <w:rPr>
          <w:rFonts w:ascii="Palatino" w:hAnsi="Palatino"/>
        </w:rPr>
      </w:pPr>
      <w:r w:rsidRPr="006F7770">
        <w:rPr>
          <w:rFonts w:ascii="Palatino" w:hAnsi="Palatino"/>
        </w:rPr>
        <w:t>25</w:t>
      </w:r>
      <w:r w:rsidRPr="006F7770">
        <w:rPr>
          <w:rFonts w:ascii="Palatino" w:hAnsi="Palatino"/>
          <w:b/>
        </w:rPr>
        <w:t>.</w:t>
      </w:r>
      <w:r w:rsidRPr="006F7770">
        <w:rPr>
          <w:rFonts w:ascii="Palatino" w:hAnsi="Palatino"/>
        </w:rPr>
        <w:t>05</w:t>
      </w:r>
      <w:r w:rsidRPr="006F7770">
        <w:rPr>
          <w:rFonts w:ascii="Palatino" w:hAnsi="Palatino"/>
        </w:rPr>
        <w:tab/>
        <w:t>(a)</w:t>
      </w:r>
      <w:r w:rsidRPr="006F7770">
        <w:rPr>
          <w:rFonts w:ascii="Palatino" w:hAnsi="Palatino"/>
        </w:rPr>
        <w:tab/>
        <w:t xml:space="preserve">A </w:t>
      </w:r>
      <w:r w:rsidRPr="006F7770">
        <w:rPr>
          <w:rFonts w:ascii="Palatino" w:hAnsi="Palatino" w:cs="Times New Roman"/>
        </w:rPr>
        <w:t>Full</w:t>
      </w:r>
      <w:r w:rsidRPr="006F7770">
        <w:rPr>
          <w:rFonts w:ascii="Palatino" w:hAnsi="Palatino"/>
        </w:rPr>
        <w:t>-time Employee who works on a named holiday shall be paid for all regularly scheduled hours worked on the named holiday at one point five times (1.5X) the Basic Rate of Pay plus:</w:t>
      </w:r>
    </w:p>
    <w:p w14:paraId="153381FD" w14:textId="07086690" w:rsidR="005C34B2" w:rsidRPr="006F7770" w:rsidRDefault="005C34B2" w:rsidP="00CF5570">
      <w:pPr>
        <w:pStyle w:val="Clause1"/>
        <w:widowControl w:val="0"/>
        <w:spacing w:before="120" w:after="120"/>
        <w:ind w:left="2880" w:hanging="720"/>
        <w:rPr>
          <w:sz w:val="22"/>
          <w:szCs w:val="22"/>
        </w:rPr>
      </w:pPr>
      <w:r w:rsidRPr="006F7770">
        <w:rPr>
          <w:sz w:val="22"/>
          <w:szCs w:val="22"/>
        </w:rPr>
        <w:t>(</w:t>
      </w:r>
      <w:proofErr w:type="spellStart"/>
      <w:r w:rsidRPr="006F7770">
        <w:rPr>
          <w:sz w:val="22"/>
          <w:szCs w:val="22"/>
        </w:rPr>
        <w:t>i</w:t>
      </w:r>
      <w:proofErr w:type="spellEnd"/>
      <w:r w:rsidRPr="006F7770">
        <w:rPr>
          <w:sz w:val="22"/>
          <w:szCs w:val="22"/>
        </w:rPr>
        <w:t>)</w:t>
      </w:r>
      <w:r w:rsidRPr="006F7770">
        <w:rPr>
          <w:sz w:val="22"/>
          <w:szCs w:val="22"/>
        </w:rPr>
        <w:tab/>
        <w:t>by mutual agreement, a day added to the Employee’s next annual vacation; or</w:t>
      </w:r>
    </w:p>
    <w:p w14:paraId="740E8985" w14:textId="6FE26DAA" w:rsidR="005C34B2" w:rsidRPr="006F7770" w:rsidRDefault="005C34B2" w:rsidP="00CF5570">
      <w:pPr>
        <w:pStyle w:val="Clause1"/>
        <w:widowControl w:val="0"/>
        <w:spacing w:before="120" w:after="120"/>
        <w:ind w:left="2880" w:hanging="720"/>
        <w:rPr>
          <w:sz w:val="22"/>
          <w:szCs w:val="22"/>
        </w:rPr>
      </w:pPr>
      <w:r w:rsidRPr="006F7770">
        <w:rPr>
          <w:sz w:val="22"/>
          <w:szCs w:val="22"/>
        </w:rPr>
        <w:t>(ii)</w:t>
      </w:r>
      <w:r w:rsidRPr="006F7770">
        <w:rPr>
          <w:sz w:val="22"/>
          <w:szCs w:val="22"/>
        </w:rPr>
        <w:tab/>
        <w:t>a mutually agreeable day off with pay in conjunction with the Employee’s regular days off within thirty (30) days after the named holiday; or</w:t>
      </w:r>
    </w:p>
    <w:p w14:paraId="6CBE9F83" w14:textId="5E1DAE6D" w:rsidR="005C34B2" w:rsidRPr="006F7770" w:rsidRDefault="005C34B2" w:rsidP="00CF5570">
      <w:pPr>
        <w:pStyle w:val="Clause1"/>
        <w:widowControl w:val="0"/>
        <w:spacing w:before="120" w:after="120"/>
        <w:ind w:left="2880" w:hanging="720"/>
        <w:rPr>
          <w:sz w:val="22"/>
          <w:szCs w:val="22"/>
        </w:rPr>
      </w:pPr>
      <w:r w:rsidRPr="006F7770">
        <w:rPr>
          <w:sz w:val="22"/>
          <w:szCs w:val="22"/>
        </w:rPr>
        <w:t>(iii)</w:t>
      </w:r>
      <w:r w:rsidRPr="006F7770">
        <w:rPr>
          <w:sz w:val="22"/>
          <w:szCs w:val="22"/>
        </w:rPr>
        <w:tab/>
        <w:t>one (1) regular day’s pay.</w:t>
      </w:r>
    </w:p>
    <w:p w14:paraId="51E52BA6" w14:textId="77777777" w:rsidR="005C34B2" w:rsidRPr="006F7770" w:rsidRDefault="005C34B2" w:rsidP="00CF5570">
      <w:pPr>
        <w:pStyle w:val="Clause1a"/>
        <w:widowControl w:val="0"/>
        <w:tabs>
          <w:tab w:val="clear" w:pos="1440"/>
          <w:tab w:val="left" w:pos="741"/>
        </w:tabs>
        <w:spacing w:before="120" w:after="120"/>
        <w:ind w:hanging="720"/>
        <w:rPr>
          <w:sz w:val="22"/>
          <w:szCs w:val="22"/>
          <w:lang w:val="en-GB"/>
        </w:rPr>
      </w:pPr>
      <w:r w:rsidRPr="006F7770">
        <w:rPr>
          <w:sz w:val="22"/>
          <w:szCs w:val="22"/>
          <w:lang w:val="en-GB"/>
        </w:rPr>
        <w:t>(b)</w:t>
      </w:r>
      <w:r w:rsidRPr="006F7770">
        <w:rPr>
          <w:sz w:val="22"/>
          <w:szCs w:val="22"/>
          <w:lang w:val="en-GB"/>
        </w:rPr>
        <w:tab/>
        <w:t>A Full-Time Employee who works on Christmas Day and/or the August Civic Holiday</w:t>
      </w:r>
      <w:r w:rsidRPr="006F7770">
        <w:rPr>
          <w:b/>
          <w:sz w:val="22"/>
          <w:szCs w:val="22"/>
          <w:lang w:val="en-GB"/>
        </w:rPr>
        <w:t xml:space="preserve"> </w:t>
      </w:r>
      <w:r w:rsidRPr="006F7770">
        <w:rPr>
          <w:sz w:val="22"/>
          <w:szCs w:val="22"/>
          <w:lang w:val="en-GB"/>
        </w:rPr>
        <w:t>shall be paid for all regularly scheduled hours worked on the Named holiday at two times (2X) the Basic Rate of Pay plus:</w:t>
      </w:r>
    </w:p>
    <w:p w14:paraId="24640E5D" w14:textId="77777777" w:rsidR="005C34B2" w:rsidRPr="006F7770" w:rsidRDefault="005C34B2" w:rsidP="00CF5570">
      <w:pPr>
        <w:pStyle w:val="Clause1"/>
        <w:widowControl w:val="0"/>
        <w:spacing w:before="120" w:after="120"/>
        <w:ind w:left="2880" w:hanging="720"/>
        <w:rPr>
          <w:sz w:val="22"/>
          <w:szCs w:val="22"/>
          <w:lang w:val="en-GB"/>
        </w:rPr>
      </w:pPr>
      <w:r w:rsidRPr="006F7770">
        <w:rPr>
          <w:sz w:val="22"/>
          <w:szCs w:val="22"/>
          <w:lang w:val="en-GB"/>
        </w:rPr>
        <w:t>(</w:t>
      </w:r>
      <w:proofErr w:type="spellStart"/>
      <w:r w:rsidRPr="006F7770">
        <w:rPr>
          <w:sz w:val="22"/>
          <w:szCs w:val="22"/>
          <w:lang w:val="en-GB"/>
        </w:rPr>
        <w:t>i</w:t>
      </w:r>
      <w:proofErr w:type="spellEnd"/>
      <w:r w:rsidRPr="006F7770">
        <w:rPr>
          <w:sz w:val="22"/>
          <w:szCs w:val="22"/>
          <w:lang w:val="en-GB"/>
        </w:rPr>
        <w:t>)</w:t>
      </w:r>
      <w:r w:rsidRPr="006F7770">
        <w:rPr>
          <w:sz w:val="22"/>
          <w:szCs w:val="22"/>
          <w:lang w:val="en-GB"/>
        </w:rPr>
        <w:tab/>
        <w:t>by mutual agreement, a day added to their next annual vacation; or</w:t>
      </w:r>
    </w:p>
    <w:p w14:paraId="2D87DAC1" w14:textId="77777777" w:rsidR="005C34B2" w:rsidRPr="006F7770" w:rsidRDefault="005C34B2" w:rsidP="00CF5570">
      <w:pPr>
        <w:pStyle w:val="Clause1"/>
        <w:widowControl w:val="0"/>
        <w:spacing w:before="120" w:after="120"/>
        <w:ind w:left="2880" w:hanging="720"/>
        <w:rPr>
          <w:sz w:val="22"/>
          <w:szCs w:val="22"/>
        </w:rPr>
      </w:pPr>
      <w:r w:rsidRPr="006F7770">
        <w:rPr>
          <w:sz w:val="22"/>
          <w:szCs w:val="22"/>
          <w:lang w:bidi="en-US"/>
        </w:rPr>
        <w:t>(ii)</w:t>
      </w:r>
      <w:r w:rsidRPr="006F7770">
        <w:rPr>
          <w:sz w:val="22"/>
          <w:szCs w:val="22"/>
          <w:lang w:bidi="en-US"/>
        </w:rPr>
        <w:tab/>
      </w:r>
      <w:r w:rsidRPr="006F7770">
        <w:rPr>
          <w:sz w:val="22"/>
          <w:szCs w:val="22"/>
        </w:rPr>
        <w:t>a mutually agreeable day off with pay in conjunction with the Employee’s regular days off within thirty (30) days after the named holiday; or</w:t>
      </w:r>
    </w:p>
    <w:p w14:paraId="4FDFF734" w14:textId="77777777" w:rsidR="005C34B2" w:rsidRPr="006F7770" w:rsidRDefault="005C34B2" w:rsidP="00CF5570">
      <w:pPr>
        <w:pStyle w:val="Clause1"/>
        <w:widowControl w:val="0"/>
        <w:spacing w:before="120" w:after="120"/>
        <w:ind w:left="2880" w:hanging="720"/>
        <w:rPr>
          <w:sz w:val="22"/>
          <w:szCs w:val="22"/>
        </w:rPr>
      </w:pPr>
      <w:r w:rsidRPr="006F7770">
        <w:rPr>
          <w:sz w:val="22"/>
          <w:szCs w:val="22"/>
        </w:rPr>
        <w:t>(iii)</w:t>
      </w:r>
      <w:r w:rsidRPr="006F7770">
        <w:rPr>
          <w:sz w:val="22"/>
          <w:szCs w:val="22"/>
        </w:rPr>
        <w:tab/>
        <w:t>one (1) regular day’s pay.</w:t>
      </w:r>
    </w:p>
    <w:p w14:paraId="0C649157" w14:textId="77777777" w:rsidR="005C34B2" w:rsidRPr="006F7770" w:rsidRDefault="005C34B2" w:rsidP="00CF5570">
      <w:pPr>
        <w:widowControl w:val="0"/>
        <w:spacing w:before="120" w:after="120"/>
        <w:ind w:left="1440" w:hanging="1440"/>
        <w:jc w:val="both"/>
        <w:rPr>
          <w:rFonts w:ascii="Palatino" w:hAnsi="Palatino"/>
        </w:rPr>
      </w:pPr>
      <w:r w:rsidRPr="006F7770">
        <w:rPr>
          <w:rFonts w:ascii="Palatino" w:hAnsi="Palatino"/>
        </w:rPr>
        <w:t>25.06</w:t>
      </w:r>
      <w:r w:rsidRPr="006F7770">
        <w:rPr>
          <w:rFonts w:ascii="Palatino" w:hAnsi="Palatino"/>
        </w:rPr>
        <w:tab/>
        <w:t>Subject to Article 25.04 when a named holiday falls during a Full-time Employee’s annual vacation the Employee shall receive:</w:t>
      </w:r>
    </w:p>
    <w:p w14:paraId="09287F37" w14:textId="33B97B64" w:rsidR="005C34B2" w:rsidRPr="006F7770" w:rsidRDefault="005C34B2"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by mutual agreement, a day off with pay added to the Employee’s annual vacation; or</w:t>
      </w:r>
    </w:p>
    <w:p w14:paraId="71A514D4" w14:textId="5F4DE962" w:rsidR="005C34B2" w:rsidRPr="006F7770" w:rsidRDefault="005C34B2" w:rsidP="00CF5570">
      <w:pPr>
        <w:pStyle w:val="Clause1a"/>
        <w:widowControl w:val="0"/>
        <w:tabs>
          <w:tab w:val="clear" w:pos="1440"/>
          <w:tab w:val="left" w:pos="741"/>
        </w:tabs>
        <w:spacing w:before="120" w:after="120"/>
        <w:ind w:hanging="720"/>
        <w:rPr>
          <w:sz w:val="22"/>
          <w:szCs w:val="22"/>
        </w:rPr>
      </w:pPr>
      <w:r w:rsidRPr="006F7770">
        <w:rPr>
          <w:sz w:val="22"/>
          <w:szCs w:val="22"/>
        </w:rPr>
        <w:lastRenderedPageBreak/>
        <w:t>(b)</w:t>
      </w:r>
      <w:r w:rsidRPr="006F7770">
        <w:rPr>
          <w:sz w:val="22"/>
          <w:szCs w:val="22"/>
        </w:rPr>
        <w:tab/>
        <w:t xml:space="preserve">a mutually agreeable day off with pay in conjunction with the Employee’s regular days off within thirty (30) calendar days of the Employee’s return </w:t>
      </w:r>
      <w:r w:rsidR="00DF1CF8" w:rsidRPr="006F7770">
        <w:rPr>
          <w:sz w:val="22"/>
          <w:szCs w:val="22"/>
        </w:rPr>
        <w:t>f</w:t>
      </w:r>
      <w:r w:rsidRPr="006F7770">
        <w:rPr>
          <w:sz w:val="22"/>
          <w:szCs w:val="22"/>
        </w:rPr>
        <w:t>rom annual vacation; or</w:t>
      </w:r>
    </w:p>
    <w:p w14:paraId="651CFD87" w14:textId="02348511" w:rsidR="005C34B2" w:rsidRPr="006F7770" w:rsidRDefault="005C34B2" w:rsidP="00CF5570">
      <w:pPr>
        <w:pStyle w:val="Clause1a"/>
        <w:widowControl w:val="0"/>
        <w:tabs>
          <w:tab w:val="clear" w:pos="1440"/>
          <w:tab w:val="left" w:pos="741"/>
        </w:tabs>
        <w:spacing w:before="120" w:after="120"/>
        <w:ind w:hanging="720"/>
        <w:rPr>
          <w:sz w:val="22"/>
          <w:szCs w:val="22"/>
        </w:rPr>
      </w:pPr>
      <w:r w:rsidRPr="006F7770">
        <w:rPr>
          <w:sz w:val="22"/>
          <w:szCs w:val="22"/>
        </w:rPr>
        <w:t>(c)</w:t>
      </w:r>
      <w:r w:rsidRPr="006F7770">
        <w:rPr>
          <w:sz w:val="22"/>
          <w:szCs w:val="22"/>
        </w:rPr>
        <w:tab/>
        <w:t>one (1) day’s regular pay in lieu of the named holiday.</w:t>
      </w:r>
    </w:p>
    <w:p w14:paraId="24370F44" w14:textId="77777777" w:rsidR="005C34B2" w:rsidRPr="006F7770" w:rsidRDefault="005C34B2" w:rsidP="00CF5570">
      <w:pPr>
        <w:widowControl w:val="0"/>
        <w:spacing w:before="120" w:after="120"/>
        <w:ind w:left="1440" w:hanging="1440"/>
        <w:jc w:val="both"/>
        <w:rPr>
          <w:rFonts w:ascii="Palatino" w:hAnsi="Palatino" w:cs="Times New Roman"/>
        </w:rPr>
      </w:pPr>
      <w:r w:rsidRPr="006F7770">
        <w:rPr>
          <w:rFonts w:ascii="Palatino" w:hAnsi="Palatino" w:cs="Times New Roman"/>
        </w:rPr>
        <w:t>25.07</w:t>
      </w:r>
      <w:r w:rsidRPr="006F7770">
        <w:rPr>
          <w:rFonts w:ascii="Palatino" w:hAnsi="Palatino" w:cs="Times New Roman"/>
        </w:rPr>
        <w:tab/>
        <w:t>When a named holiday falls on a Full-time Employee’s regularly scheduled day off, the Employee shall receive:</w:t>
      </w:r>
    </w:p>
    <w:p w14:paraId="6F517AC4" w14:textId="51B38259" w:rsidR="005C34B2" w:rsidRPr="006F7770" w:rsidRDefault="005C34B2"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by mutual agreement, a day off with pay added to the Employee’s next annual vacation; or</w:t>
      </w:r>
    </w:p>
    <w:p w14:paraId="23DFB3F4" w14:textId="6E9C6DFD" w:rsidR="005C34B2" w:rsidRPr="006F7770" w:rsidRDefault="005C34B2"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 xml:space="preserve">a mutually agreeable day off with pay in conjunction with </w:t>
      </w:r>
      <w:proofErr w:type="gramStart"/>
      <w:r w:rsidRPr="006F7770">
        <w:rPr>
          <w:sz w:val="22"/>
          <w:szCs w:val="22"/>
        </w:rPr>
        <w:t>the  Employee’s</w:t>
      </w:r>
      <w:proofErr w:type="gramEnd"/>
      <w:r w:rsidRPr="006F7770">
        <w:rPr>
          <w:sz w:val="22"/>
          <w:szCs w:val="22"/>
        </w:rPr>
        <w:t xml:space="preserve"> regular days off within thirty (30) calendar days or after the named holiday; or</w:t>
      </w:r>
    </w:p>
    <w:p w14:paraId="58077021" w14:textId="33E17DEC" w:rsidR="005C34B2" w:rsidRPr="006F7770" w:rsidRDefault="005C34B2" w:rsidP="00CF5570">
      <w:pPr>
        <w:pStyle w:val="Clause1a"/>
        <w:widowControl w:val="0"/>
        <w:tabs>
          <w:tab w:val="clear" w:pos="1440"/>
          <w:tab w:val="left" w:pos="741"/>
        </w:tabs>
        <w:spacing w:before="120" w:after="120"/>
        <w:ind w:hanging="720"/>
        <w:rPr>
          <w:sz w:val="22"/>
          <w:szCs w:val="22"/>
        </w:rPr>
      </w:pPr>
      <w:r w:rsidRPr="006F7770">
        <w:rPr>
          <w:sz w:val="22"/>
          <w:szCs w:val="22"/>
        </w:rPr>
        <w:t>(c)</w:t>
      </w:r>
      <w:r w:rsidRPr="006F7770">
        <w:rPr>
          <w:sz w:val="22"/>
          <w:szCs w:val="22"/>
        </w:rPr>
        <w:tab/>
        <w:t>one (1) regular day's pay in lieu of the named holiday.</w:t>
      </w:r>
    </w:p>
    <w:p w14:paraId="30658FAF" w14:textId="590ECB9E" w:rsidR="005C34B2" w:rsidRPr="006F7770" w:rsidRDefault="005C34B2" w:rsidP="00AD09C1">
      <w:pPr>
        <w:ind w:left="1440" w:hanging="1440"/>
        <w:rPr>
          <w:rFonts w:ascii="Palatino" w:hAnsi="Palatino"/>
        </w:rPr>
      </w:pPr>
      <w:r w:rsidRPr="006F7770">
        <w:rPr>
          <w:rFonts w:ascii="Palatino" w:hAnsi="Palatino"/>
        </w:rPr>
        <w:t>25.08</w:t>
      </w:r>
      <w:r w:rsidRPr="006F7770">
        <w:rPr>
          <w:rFonts w:ascii="Palatino" w:hAnsi="Palatino"/>
        </w:rPr>
        <w:tab/>
        <w:t>If the Employer designates a common date for the day off with pay in lieu of a named holiday which falls on a Saturday or Sunday, such common date shall be designated by way of notice posted at least six (6) months prior to the occurrence of the named holiday.</w:t>
      </w:r>
    </w:p>
    <w:p w14:paraId="0C68C188" w14:textId="77777777" w:rsidR="00E30993" w:rsidRPr="006F7770" w:rsidRDefault="002D7E46" w:rsidP="00CF5570">
      <w:pPr>
        <w:widowControl w:val="0"/>
        <w:tabs>
          <w:tab w:val="left" w:pos="1440"/>
          <w:tab w:val="left" w:pos="2160"/>
        </w:tabs>
        <w:spacing w:before="120" w:after="120"/>
        <w:ind w:left="2880" w:hanging="2880"/>
        <w:jc w:val="both"/>
        <w:rPr>
          <w:rFonts w:ascii="Palatino" w:hAnsi="Palatino" w:cs="Times New Roman"/>
        </w:rPr>
      </w:pPr>
      <w:r w:rsidRPr="006F7770">
        <w:rPr>
          <w:rFonts w:ascii="Palatino" w:hAnsi="Palatino" w:cs="Times New Roman"/>
        </w:rPr>
        <w:t>25.09</w:t>
      </w:r>
      <w:r w:rsidRPr="006F7770">
        <w:rPr>
          <w:rFonts w:ascii="Palatino" w:hAnsi="Palatino" w:cs="Times New Roman"/>
        </w:rPr>
        <w:tab/>
      </w:r>
      <w:r w:rsidR="00E30993" w:rsidRPr="006F7770">
        <w:rPr>
          <w:rFonts w:ascii="Palatino" w:hAnsi="Palatino" w:cs="Times New Roman"/>
        </w:rPr>
        <w:t>Subject to Articles 26.02(a) and (b)</w:t>
      </w:r>
    </w:p>
    <w:p w14:paraId="4AEEEBAC" w14:textId="02F54A52" w:rsidR="002D7E46" w:rsidRPr="006F7770" w:rsidRDefault="002D7E46" w:rsidP="00E30993">
      <w:pPr>
        <w:widowControl w:val="0"/>
        <w:tabs>
          <w:tab w:val="left" w:pos="1440"/>
          <w:tab w:val="left" w:pos="2160"/>
        </w:tabs>
        <w:spacing w:before="120" w:after="120"/>
        <w:ind w:left="2880" w:hanging="1440"/>
        <w:jc w:val="both"/>
        <w:rPr>
          <w:rFonts w:ascii="Palatino" w:hAnsi="Palatino" w:cs="Times New Roman"/>
        </w:rPr>
      </w:pPr>
      <w:r w:rsidRPr="006F7770">
        <w:rPr>
          <w:rFonts w:ascii="Palatino" w:hAnsi="Palatino" w:cs="Times New Roman"/>
        </w:rPr>
        <w:t>(a)</w:t>
      </w:r>
      <w:r w:rsidRPr="006F7770">
        <w:rPr>
          <w:rFonts w:ascii="Palatino" w:hAnsi="Palatino" w:cs="Times New Roman"/>
        </w:rPr>
        <w:tab/>
        <w:t>(</w:t>
      </w:r>
      <w:proofErr w:type="spellStart"/>
      <w:r w:rsidRPr="006F7770">
        <w:rPr>
          <w:rFonts w:ascii="Palatino" w:hAnsi="Palatino" w:cs="Times New Roman"/>
        </w:rPr>
        <w:t>i</w:t>
      </w:r>
      <w:proofErr w:type="spellEnd"/>
      <w:r w:rsidRPr="006F7770">
        <w:rPr>
          <w:rFonts w:ascii="Palatino" w:hAnsi="Palatino" w:cs="Times New Roman"/>
        </w:rPr>
        <w:t>)</w:t>
      </w:r>
      <w:r w:rsidRPr="006F7770">
        <w:rPr>
          <w:rFonts w:ascii="Palatino" w:hAnsi="Palatino" w:cs="Times New Roman"/>
        </w:rPr>
        <w:tab/>
        <w:t>A Full-Time Employee shall be so scheduled as to provide the Employee with days off on at least three (</w:t>
      </w:r>
      <w:r w:rsidR="00FD33C0" w:rsidRPr="006F7770">
        <w:rPr>
          <w:rFonts w:ascii="Palatino" w:hAnsi="Palatino" w:cs="Times New Roman"/>
        </w:rPr>
        <w:t>3</w:t>
      </w:r>
      <w:r w:rsidRPr="006F7770">
        <w:rPr>
          <w:rFonts w:ascii="Palatino" w:hAnsi="Palatino" w:cs="Times New Roman"/>
        </w:rPr>
        <w:t xml:space="preserve">) of the actual Named Holidays. In addition, they shall be given either Christmas Day or New Year’s Day off unless otherwise requested by the Employee. </w:t>
      </w:r>
    </w:p>
    <w:p w14:paraId="6BD30D72" w14:textId="63571D6D" w:rsidR="002D7E46" w:rsidRPr="006F7770" w:rsidRDefault="002D7E46" w:rsidP="00CF5570">
      <w:pPr>
        <w:widowControl w:val="0"/>
        <w:spacing w:before="120" w:after="120"/>
        <w:ind w:left="2880" w:hanging="720"/>
        <w:jc w:val="both"/>
        <w:rPr>
          <w:rFonts w:ascii="Palatino" w:hAnsi="Palatino" w:cs="Times New Roman"/>
        </w:rPr>
      </w:pPr>
      <w:r w:rsidRPr="006F7770">
        <w:rPr>
          <w:rFonts w:ascii="Palatino" w:hAnsi="Palatino" w:cs="Times New Roman"/>
        </w:rPr>
        <w:t>(ii)</w:t>
      </w:r>
      <w:r w:rsidRPr="006F7770">
        <w:rPr>
          <w:rFonts w:ascii="Palatino" w:hAnsi="Palatino" w:cs="Times New Roman"/>
        </w:rPr>
        <w:tab/>
        <w:t>Every reasonable effort shall be made to rotate the requirement to work Christmas Day or New Year’s Day from year to year.</w:t>
      </w:r>
    </w:p>
    <w:p w14:paraId="215C0C78" w14:textId="57001DF1" w:rsidR="002D7E46" w:rsidRPr="006F7770" w:rsidRDefault="002D7E46" w:rsidP="00CF5570">
      <w:pPr>
        <w:widowControl w:val="0"/>
        <w:spacing w:before="120" w:after="120"/>
        <w:ind w:left="2160" w:hanging="720"/>
        <w:jc w:val="both"/>
        <w:rPr>
          <w:rFonts w:ascii="Palatino" w:hAnsi="Palatino" w:cs="Times New Roman"/>
        </w:rPr>
      </w:pPr>
      <w:r w:rsidRPr="006F7770">
        <w:rPr>
          <w:rFonts w:ascii="Palatino" w:hAnsi="Palatino" w:cs="Times New Roman"/>
        </w:rPr>
        <w:t>(b)</w:t>
      </w:r>
      <w:r w:rsidRPr="006F7770">
        <w:rPr>
          <w:rFonts w:ascii="Palatino" w:hAnsi="Palatino" w:cs="Times New Roman"/>
        </w:rPr>
        <w:tab/>
        <w:t>A Full-Time Employee granted Christmas Day off in accordance with Article 25.09(a) shall be scheduled such that they shall have two (2) consecutive days where they will not be obliged to work (i.e. December 24</w:t>
      </w:r>
      <w:r w:rsidRPr="006F7770">
        <w:rPr>
          <w:rFonts w:ascii="Palatino" w:hAnsi="Palatino" w:cs="Times New Roman"/>
          <w:vertAlign w:val="superscript"/>
        </w:rPr>
        <w:t>th</w:t>
      </w:r>
      <w:r w:rsidRPr="006F7770">
        <w:rPr>
          <w:rFonts w:ascii="Palatino" w:hAnsi="Palatino" w:cs="Times New Roman"/>
        </w:rPr>
        <w:t xml:space="preserve"> and 25</w:t>
      </w:r>
      <w:r w:rsidRPr="006F7770">
        <w:rPr>
          <w:rFonts w:ascii="Palatino" w:hAnsi="Palatino" w:cs="Times New Roman"/>
          <w:vertAlign w:val="superscript"/>
        </w:rPr>
        <w:t>th</w:t>
      </w:r>
      <w:r w:rsidRPr="006F7770">
        <w:rPr>
          <w:rFonts w:ascii="Palatino" w:hAnsi="Palatino" w:cs="Times New Roman"/>
        </w:rPr>
        <w:t>, or December 25</w:t>
      </w:r>
      <w:r w:rsidRPr="006F7770">
        <w:rPr>
          <w:rFonts w:ascii="Palatino" w:hAnsi="Palatino" w:cs="Times New Roman"/>
          <w:vertAlign w:val="superscript"/>
        </w:rPr>
        <w:t>th</w:t>
      </w:r>
      <w:r w:rsidRPr="006F7770">
        <w:rPr>
          <w:rFonts w:ascii="Palatino" w:hAnsi="Palatino" w:cs="Times New Roman"/>
        </w:rPr>
        <w:t xml:space="preserve"> and 26</w:t>
      </w:r>
      <w:r w:rsidRPr="006F7770">
        <w:rPr>
          <w:rFonts w:ascii="Palatino" w:hAnsi="Palatino" w:cs="Times New Roman"/>
          <w:vertAlign w:val="superscript"/>
        </w:rPr>
        <w:t>th</w:t>
      </w:r>
      <w:r w:rsidRPr="006F7770">
        <w:rPr>
          <w:rFonts w:ascii="Palatino" w:hAnsi="Palatino" w:cs="Times New Roman"/>
        </w:rPr>
        <w:t>).</w:t>
      </w:r>
    </w:p>
    <w:p w14:paraId="232C74C0" w14:textId="7CD75439" w:rsidR="002D7E46" w:rsidRPr="006F7770" w:rsidRDefault="002D7E46" w:rsidP="00CF5570">
      <w:pPr>
        <w:widowControl w:val="0"/>
        <w:spacing w:before="120" w:after="120"/>
        <w:ind w:left="2160" w:hanging="720"/>
        <w:jc w:val="both"/>
        <w:rPr>
          <w:rFonts w:ascii="Palatino" w:hAnsi="Palatino" w:cs="Times New Roman"/>
        </w:rPr>
      </w:pPr>
      <w:r w:rsidRPr="006F7770">
        <w:rPr>
          <w:rFonts w:ascii="Palatino" w:hAnsi="Palatino" w:cs="Times New Roman"/>
        </w:rPr>
        <w:t>(c)</w:t>
      </w:r>
      <w:r w:rsidRPr="006F7770">
        <w:rPr>
          <w:rFonts w:ascii="Palatino" w:hAnsi="Palatino" w:cs="Times New Roman"/>
        </w:rPr>
        <w:tab/>
        <w:t xml:space="preserve">A Full-time Employee granted </w:t>
      </w:r>
      <w:proofErr w:type="gramStart"/>
      <w:r w:rsidRPr="006F7770">
        <w:rPr>
          <w:rFonts w:ascii="Palatino" w:hAnsi="Palatino" w:cs="Times New Roman"/>
        </w:rPr>
        <w:t>New year’s Day</w:t>
      </w:r>
      <w:proofErr w:type="gramEnd"/>
      <w:r w:rsidRPr="006F7770">
        <w:rPr>
          <w:rFonts w:ascii="Palatino" w:hAnsi="Palatino" w:cs="Times New Roman"/>
        </w:rPr>
        <w:t xml:space="preserve"> off in accordance with Article 25.09(a) shall be scheduled such that they shall have two (2) consecutive days where they will not be obliged to work (i.e. December 31</w:t>
      </w:r>
      <w:r w:rsidRPr="006F7770">
        <w:rPr>
          <w:rFonts w:ascii="Palatino" w:hAnsi="Palatino" w:cs="Times New Roman"/>
          <w:vertAlign w:val="superscript"/>
        </w:rPr>
        <w:t>st</w:t>
      </w:r>
      <w:r w:rsidRPr="006F7770">
        <w:rPr>
          <w:rFonts w:ascii="Palatino" w:hAnsi="Palatino" w:cs="Times New Roman"/>
        </w:rPr>
        <w:t xml:space="preserve"> and January 1</w:t>
      </w:r>
      <w:r w:rsidRPr="006F7770">
        <w:rPr>
          <w:rFonts w:ascii="Palatino" w:hAnsi="Palatino" w:cs="Times New Roman"/>
          <w:vertAlign w:val="superscript"/>
        </w:rPr>
        <w:t>st</w:t>
      </w:r>
      <w:r w:rsidRPr="006F7770">
        <w:rPr>
          <w:rFonts w:ascii="Palatino" w:hAnsi="Palatino" w:cs="Times New Roman"/>
        </w:rPr>
        <w:t>, or January 1</w:t>
      </w:r>
      <w:r w:rsidRPr="006F7770">
        <w:rPr>
          <w:rFonts w:ascii="Palatino" w:hAnsi="Palatino" w:cs="Times New Roman"/>
          <w:vertAlign w:val="superscript"/>
        </w:rPr>
        <w:t>st</w:t>
      </w:r>
      <w:r w:rsidRPr="006F7770">
        <w:rPr>
          <w:rFonts w:ascii="Palatino" w:hAnsi="Palatino" w:cs="Times New Roman"/>
        </w:rPr>
        <w:t xml:space="preserve"> and 2</w:t>
      </w:r>
      <w:r w:rsidRPr="006F7770">
        <w:rPr>
          <w:rFonts w:ascii="Palatino" w:hAnsi="Palatino" w:cs="Times New Roman"/>
          <w:vertAlign w:val="superscript"/>
        </w:rPr>
        <w:t>nd</w:t>
      </w:r>
      <w:r w:rsidRPr="006F7770">
        <w:rPr>
          <w:rFonts w:ascii="Palatino" w:hAnsi="Palatino" w:cs="Times New Roman"/>
        </w:rPr>
        <w:t>).</w:t>
      </w:r>
    </w:p>
    <w:p w14:paraId="4346036B" w14:textId="50515E6C" w:rsidR="005C34B2" w:rsidRPr="006F7770" w:rsidRDefault="005C34B2" w:rsidP="00CF5570">
      <w:pPr>
        <w:widowControl w:val="0"/>
        <w:spacing w:before="120" w:after="120"/>
        <w:ind w:left="1440" w:hanging="1440"/>
        <w:jc w:val="both"/>
        <w:rPr>
          <w:rFonts w:ascii="Palatino" w:hAnsi="Palatino" w:cs="Times New Roman"/>
        </w:rPr>
      </w:pPr>
      <w:r w:rsidRPr="006F7770">
        <w:rPr>
          <w:rFonts w:ascii="Palatino" w:hAnsi="Palatino" w:cs="Times New Roman"/>
        </w:rPr>
        <w:t>25.</w:t>
      </w:r>
      <w:r w:rsidR="002D7E46" w:rsidRPr="006F7770">
        <w:rPr>
          <w:rFonts w:ascii="Palatino" w:hAnsi="Palatino" w:cs="Times New Roman"/>
        </w:rPr>
        <w:t>10</w:t>
      </w:r>
      <w:r w:rsidRPr="006F7770">
        <w:rPr>
          <w:rFonts w:ascii="Palatino" w:hAnsi="Palatino" w:cs="Times New Roman"/>
        </w:rPr>
        <w:tab/>
      </w:r>
      <w:r w:rsidRPr="006F7770">
        <w:rPr>
          <w:rFonts w:ascii="Palatino" w:hAnsi="Palatino" w:cs="Times New Roman"/>
          <w:b/>
          <w:u w:val="single"/>
        </w:rPr>
        <w:t>Part-Time Employees</w:t>
      </w:r>
    </w:p>
    <w:p w14:paraId="6FFDE75A" w14:textId="552851C5" w:rsidR="005C34B2" w:rsidRPr="006F7770" w:rsidRDefault="005C34B2"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A Part-time Employee who works on a named holiday (not the designated day off in lieu as per Article 25.08</w:t>
      </w:r>
      <w:r w:rsidR="00380EE3" w:rsidRPr="006F7770">
        <w:rPr>
          <w:sz w:val="22"/>
          <w:szCs w:val="22"/>
        </w:rPr>
        <w:t>)</w:t>
      </w:r>
      <w:r w:rsidRPr="006F7770">
        <w:rPr>
          <w:sz w:val="22"/>
          <w:szCs w:val="22"/>
        </w:rPr>
        <w:t xml:space="preserve"> shall be paid the rate of one point five times (1.5X)</w:t>
      </w:r>
      <w:r w:rsidR="003A1BE0" w:rsidRPr="006F7770">
        <w:rPr>
          <w:b/>
          <w:sz w:val="22"/>
          <w:szCs w:val="22"/>
        </w:rPr>
        <w:t xml:space="preserve"> </w:t>
      </w:r>
      <w:r w:rsidR="003A1BE0" w:rsidRPr="006F7770">
        <w:rPr>
          <w:sz w:val="22"/>
          <w:szCs w:val="22"/>
        </w:rPr>
        <w:t xml:space="preserve">their </w:t>
      </w:r>
      <w:r w:rsidRPr="006F7770">
        <w:rPr>
          <w:sz w:val="22"/>
          <w:szCs w:val="22"/>
        </w:rPr>
        <w:t>Basic Rate of Pay for all hours worked up to seven point seven five (7.75) hours.</w:t>
      </w:r>
    </w:p>
    <w:p w14:paraId="7AA14C78" w14:textId="140F2CBD" w:rsidR="005C34B2" w:rsidRPr="006F7770" w:rsidRDefault="005C34B2"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 xml:space="preserve">Part-time Employees shall be paid, </w:t>
      </w:r>
      <w:r w:rsidR="00E01CCA" w:rsidRPr="006F7770">
        <w:rPr>
          <w:sz w:val="22"/>
          <w:szCs w:val="22"/>
        </w:rPr>
        <w:t xml:space="preserve">five </w:t>
      </w:r>
      <w:r w:rsidRPr="006F7770">
        <w:rPr>
          <w:sz w:val="22"/>
          <w:szCs w:val="22"/>
        </w:rPr>
        <w:t>percent (</w:t>
      </w:r>
      <w:r w:rsidR="00E01CCA" w:rsidRPr="006F7770">
        <w:rPr>
          <w:sz w:val="22"/>
          <w:szCs w:val="22"/>
        </w:rPr>
        <w:t>5%</w:t>
      </w:r>
      <w:r w:rsidRPr="006F7770">
        <w:rPr>
          <w:sz w:val="22"/>
          <w:szCs w:val="22"/>
        </w:rPr>
        <w:t>) of their earnings paid at the Basic Rate of Pay, in lieu of named holidays.</w:t>
      </w:r>
    </w:p>
    <w:p w14:paraId="22356A6D" w14:textId="3A14A67E" w:rsidR="005C34B2" w:rsidRPr="006F7770" w:rsidRDefault="005C34B2" w:rsidP="00CF5570">
      <w:pPr>
        <w:pStyle w:val="Clause1a"/>
        <w:widowControl w:val="0"/>
        <w:tabs>
          <w:tab w:val="clear" w:pos="1440"/>
          <w:tab w:val="left" w:pos="741"/>
        </w:tabs>
        <w:spacing w:before="120" w:after="120"/>
        <w:ind w:hanging="720"/>
        <w:rPr>
          <w:sz w:val="22"/>
          <w:szCs w:val="22"/>
          <w:lang w:val="en-GB"/>
        </w:rPr>
      </w:pPr>
      <w:r w:rsidRPr="006F7770">
        <w:rPr>
          <w:sz w:val="22"/>
          <w:szCs w:val="22"/>
          <w:lang w:val="en-GB"/>
        </w:rPr>
        <w:lastRenderedPageBreak/>
        <w:t>(c)</w:t>
      </w:r>
      <w:r w:rsidRPr="006F7770">
        <w:rPr>
          <w:sz w:val="22"/>
          <w:szCs w:val="22"/>
          <w:lang w:val="en-GB"/>
        </w:rPr>
        <w:tab/>
        <w:t>A Part-time Employee who works on Christmas Day and/or the August Civic Holiday shall be paid the rate of two times (2X)</w:t>
      </w:r>
      <w:r w:rsidR="003A1BE0" w:rsidRPr="006F7770">
        <w:rPr>
          <w:sz w:val="22"/>
          <w:szCs w:val="22"/>
          <w:lang w:val="en-GB"/>
        </w:rPr>
        <w:t xml:space="preserve"> their </w:t>
      </w:r>
      <w:r w:rsidRPr="006F7770">
        <w:rPr>
          <w:sz w:val="22"/>
          <w:szCs w:val="22"/>
          <w:lang w:val="en-GB"/>
        </w:rPr>
        <w:t>Basic Rate of Pay for all hours worked up to seven point seven five (7.75) hours.</w:t>
      </w:r>
    </w:p>
    <w:p w14:paraId="79238CD2" w14:textId="77777777" w:rsidR="005C34B2" w:rsidRPr="006F7770" w:rsidRDefault="005C34B2" w:rsidP="00CF5570">
      <w:pPr>
        <w:widowControl w:val="0"/>
        <w:spacing w:before="120" w:after="120"/>
        <w:ind w:left="1440" w:hanging="1440"/>
        <w:jc w:val="both"/>
        <w:rPr>
          <w:rFonts w:ascii="Palatino" w:hAnsi="Palatino"/>
        </w:rPr>
      </w:pPr>
      <w:r w:rsidRPr="006F7770">
        <w:rPr>
          <w:rFonts w:ascii="Palatino" w:hAnsi="Palatino"/>
        </w:rPr>
        <w:t>25.11</w:t>
      </w:r>
      <w:r w:rsidRPr="006F7770">
        <w:rPr>
          <w:rFonts w:ascii="Palatino" w:hAnsi="Palatino"/>
        </w:rPr>
        <w:tab/>
        <w:t>All accumulated time in lieu of a Named Holiday shall be paid out prior to March 31</w:t>
      </w:r>
      <w:r w:rsidRPr="006F7770">
        <w:rPr>
          <w:rFonts w:ascii="Palatino" w:hAnsi="Palatino"/>
          <w:vertAlign w:val="superscript"/>
        </w:rPr>
        <w:t xml:space="preserve">st </w:t>
      </w:r>
      <w:r w:rsidRPr="006F7770">
        <w:rPr>
          <w:rFonts w:ascii="Palatino" w:hAnsi="Palatino"/>
        </w:rPr>
        <w:t>of each year.</w:t>
      </w:r>
    </w:p>
    <w:p w14:paraId="2627F83F" w14:textId="3BA125D4" w:rsidR="00E30993" w:rsidRPr="006F7770" w:rsidRDefault="00E30993" w:rsidP="00CF5570">
      <w:pPr>
        <w:widowControl w:val="0"/>
        <w:tabs>
          <w:tab w:val="left" w:pos="1440"/>
          <w:tab w:val="left" w:pos="2160"/>
        </w:tabs>
        <w:spacing w:before="120" w:after="120"/>
        <w:ind w:left="2880" w:hanging="2880"/>
        <w:jc w:val="both"/>
        <w:rPr>
          <w:rFonts w:ascii="Palatino" w:hAnsi="Palatino" w:cs="Times New Roman"/>
        </w:rPr>
      </w:pPr>
      <w:r w:rsidRPr="006F7770">
        <w:rPr>
          <w:rFonts w:ascii="Palatino" w:hAnsi="Palatino"/>
        </w:rPr>
        <w:t>25.12</w:t>
      </w:r>
      <w:r w:rsidR="002D7E46" w:rsidRPr="006F7770">
        <w:rPr>
          <w:rFonts w:ascii="Palatino" w:hAnsi="Palatino" w:cs="Times New Roman"/>
        </w:rPr>
        <w:tab/>
      </w:r>
      <w:r w:rsidRPr="006F7770">
        <w:rPr>
          <w:rFonts w:ascii="Palatino" w:hAnsi="Palatino" w:cs="Times New Roman"/>
        </w:rPr>
        <w:t>Subject to Articles 26.02(a) and (b)</w:t>
      </w:r>
    </w:p>
    <w:p w14:paraId="64D1FA64" w14:textId="666B40C8" w:rsidR="002D7E46" w:rsidRPr="006F7770" w:rsidRDefault="002D7E46" w:rsidP="00E30993">
      <w:pPr>
        <w:widowControl w:val="0"/>
        <w:tabs>
          <w:tab w:val="left" w:pos="1440"/>
          <w:tab w:val="left" w:pos="2160"/>
        </w:tabs>
        <w:spacing w:before="120" w:after="120"/>
        <w:ind w:left="2880" w:hanging="1440"/>
        <w:jc w:val="both"/>
        <w:rPr>
          <w:rFonts w:ascii="Palatino" w:hAnsi="Palatino" w:cs="Times New Roman"/>
        </w:rPr>
      </w:pPr>
      <w:r w:rsidRPr="006F7770">
        <w:rPr>
          <w:rFonts w:ascii="Palatino" w:hAnsi="Palatino" w:cs="Times New Roman"/>
        </w:rPr>
        <w:t>(a)</w:t>
      </w:r>
      <w:r w:rsidRPr="006F7770">
        <w:rPr>
          <w:rFonts w:ascii="Palatino" w:hAnsi="Palatino" w:cs="Times New Roman"/>
        </w:rPr>
        <w:tab/>
        <w:t>(</w:t>
      </w:r>
      <w:proofErr w:type="spellStart"/>
      <w:r w:rsidRPr="006F7770">
        <w:rPr>
          <w:rFonts w:ascii="Palatino" w:hAnsi="Palatino" w:cs="Times New Roman"/>
        </w:rPr>
        <w:t>i</w:t>
      </w:r>
      <w:proofErr w:type="spellEnd"/>
      <w:r w:rsidRPr="006F7770">
        <w:rPr>
          <w:rFonts w:ascii="Palatino" w:hAnsi="Palatino" w:cs="Times New Roman"/>
        </w:rPr>
        <w:t>)</w:t>
      </w:r>
      <w:r w:rsidRPr="006F7770">
        <w:rPr>
          <w:rFonts w:ascii="Palatino" w:hAnsi="Palatino" w:cs="Times New Roman"/>
        </w:rPr>
        <w:tab/>
        <w:t xml:space="preserve">A Part-Time Employee shall be so scheduled as to provide the Employee with days off on at least three (2) of the actual Named Holidays. In addition, they shall be given either Christmas Day or New Year’s Day off unless otherwise requested by the Employee. </w:t>
      </w:r>
    </w:p>
    <w:p w14:paraId="667FC9E2" w14:textId="77777777" w:rsidR="002D7E46" w:rsidRPr="006F7770" w:rsidRDefault="002D7E46" w:rsidP="00CF5570">
      <w:pPr>
        <w:widowControl w:val="0"/>
        <w:spacing w:before="120" w:after="120"/>
        <w:ind w:left="2880" w:hanging="720"/>
        <w:jc w:val="both"/>
        <w:rPr>
          <w:rFonts w:ascii="Palatino" w:hAnsi="Palatino" w:cs="Times New Roman"/>
        </w:rPr>
      </w:pPr>
      <w:r w:rsidRPr="006F7770">
        <w:rPr>
          <w:rFonts w:ascii="Palatino" w:hAnsi="Palatino" w:cs="Times New Roman"/>
        </w:rPr>
        <w:t>(ii)</w:t>
      </w:r>
      <w:r w:rsidRPr="006F7770">
        <w:rPr>
          <w:rFonts w:ascii="Palatino" w:hAnsi="Palatino" w:cs="Times New Roman"/>
        </w:rPr>
        <w:tab/>
        <w:t>Every reasonable effort shall be made to rotate the requirement to work Christmas Day or New Year’s Day from year to year.</w:t>
      </w:r>
    </w:p>
    <w:p w14:paraId="4F70D118" w14:textId="63C109E5" w:rsidR="002D7E46" w:rsidRPr="006F7770" w:rsidRDefault="002D7E46" w:rsidP="00CF5570">
      <w:pPr>
        <w:widowControl w:val="0"/>
        <w:spacing w:before="120" w:after="120"/>
        <w:ind w:left="2160" w:hanging="720"/>
        <w:jc w:val="both"/>
        <w:rPr>
          <w:rFonts w:ascii="Palatino" w:hAnsi="Palatino" w:cs="Times New Roman"/>
        </w:rPr>
      </w:pPr>
      <w:r w:rsidRPr="006F7770">
        <w:rPr>
          <w:rFonts w:ascii="Palatino" w:hAnsi="Palatino" w:cs="Times New Roman"/>
        </w:rPr>
        <w:t>(b)</w:t>
      </w:r>
      <w:r w:rsidRPr="006F7770">
        <w:rPr>
          <w:rFonts w:ascii="Palatino" w:hAnsi="Palatino" w:cs="Times New Roman"/>
        </w:rPr>
        <w:tab/>
        <w:t>A Part-Time Employee granted Christmas Day off in accordance with Article 25.09(a) shall be scheduled such that they shall have two (2) consecutive days where they will not be obliged to work (i.e. December 24</w:t>
      </w:r>
      <w:r w:rsidRPr="006F7770">
        <w:rPr>
          <w:rFonts w:ascii="Palatino" w:hAnsi="Palatino" w:cs="Times New Roman"/>
          <w:vertAlign w:val="superscript"/>
        </w:rPr>
        <w:t>th</w:t>
      </w:r>
      <w:r w:rsidRPr="006F7770">
        <w:rPr>
          <w:rFonts w:ascii="Palatino" w:hAnsi="Palatino" w:cs="Times New Roman"/>
        </w:rPr>
        <w:t xml:space="preserve"> and 25</w:t>
      </w:r>
      <w:r w:rsidRPr="006F7770">
        <w:rPr>
          <w:rFonts w:ascii="Palatino" w:hAnsi="Palatino" w:cs="Times New Roman"/>
          <w:vertAlign w:val="superscript"/>
        </w:rPr>
        <w:t>th</w:t>
      </w:r>
      <w:r w:rsidRPr="006F7770">
        <w:rPr>
          <w:rFonts w:ascii="Palatino" w:hAnsi="Palatino" w:cs="Times New Roman"/>
        </w:rPr>
        <w:t>, or December 25</w:t>
      </w:r>
      <w:r w:rsidRPr="006F7770">
        <w:rPr>
          <w:rFonts w:ascii="Palatino" w:hAnsi="Palatino" w:cs="Times New Roman"/>
          <w:vertAlign w:val="superscript"/>
        </w:rPr>
        <w:t>th</w:t>
      </w:r>
      <w:r w:rsidRPr="006F7770">
        <w:rPr>
          <w:rFonts w:ascii="Palatino" w:hAnsi="Palatino" w:cs="Times New Roman"/>
        </w:rPr>
        <w:t xml:space="preserve"> and 26</w:t>
      </w:r>
      <w:r w:rsidRPr="006F7770">
        <w:rPr>
          <w:rFonts w:ascii="Palatino" w:hAnsi="Palatino" w:cs="Times New Roman"/>
          <w:vertAlign w:val="superscript"/>
        </w:rPr>
        <w:t>th</w:t>
      </w:r>
      <w:r w:rsidRPr="006F7770">
        <w:rPr>
          <w:rFonts w:ascii="Palatino" w:hAnsi="Palatino" w:cs="Times New Roman"/>
        </w:rPr>
        <w:t>).</w:t>
      </w:r>
    </w:p>
    <w:p w14:paraId="3612786F" w14:textId="0B0C5A75" w:rsidR="002D7E46" w:rsidRPr="006F7770" w:rsidRDefault="002D7E46" w:rsidP="00CF5570">
      <w:pPr>
        <w:widowControl w:val="0"/>
        <w:spacing w:before="120" w:after="120"/>
        <w:ind w:left="2160" w:hanging="720"/>
        <w:jc w:val="both"/>
        <w:rPr>
          <w:rFonts w:ascii="Palatino" w:hAnsi="Palatino" w:cs="Times New Roman"/>
        </w:rPr>
      </w:pPr>
      <w:r w:rsidRPr="006F7770">
        <w:rPr>
          <w:rFonts w:ascii="Palatino" w:hAnsi="Palatino" w:cs="Times New Roman"/>
        </w:rPr>
        <w:t>(c)</w:t>
      </w:r>
      <w:r w:rsidRPr="006F7770">
        <w:rPr>
          <w:rFonts w:ascii="Palatino" w:hAnsi="Palatino" w:cs="Times New Roman"/>
        </w:rPr>
        <w:tab/>
        <w:t xml:space="preserve">A Part-time Employee granted </w:t>
      </w:r>
      <w:proofErr w:type="gramStart"/>
      <w:r w:rsidRPr="006F7770">
        <w:rPr>
          <w:rFonts w:ascii="Palatino" w:hAnsi="Palatino" w:cs="Times New Roman"/>
        </w:rPr>
        <w:t>New year’s Day</w:t>
      </w:r>
      <w:proofErr w:type="gramEnd"/>
      <w:r w:rsidRPr="006F7770">
        <w:rPr>
          <w:rFonts w:ascii="Palatino" w:hAnsi="Palatino" w:cs="Times New Roman"/>
        </w:rPr>
        <w:t xml:space="preserve"> off in accordance with Article 25.09(a) shall be scheduled such that they shall have two (2) consecutive days where they will not be obliged to work (i.e. December 31</w:t>
      </w:r>
      <w:r w:rsidRPr="006F7770">
        <w:rPr>
          <w:rFonts w:ascii="Palatino" w:hAnsi="Palatino" w:cs="Times New Roman"/>
          <w:vertAlign w:val="superscript"/>
        </w:rPr>
        <w:t>st</w:t>
      </w:r>
      <w:r w:rsidRPr="006F7770">
        <w:rPr>
          <w:rFonts w:ascii="Palatino" w:hAnsi="Palatino" w:cs="Times New Roman"/>
        </w:rPr>
        <w:t xml:space="preserve"> and January 1</w:t>
      </w:r>
      <w:r w:rsidRPr="006F7770">
        <w:rPr>
          <w:rFonts w:ascii="Palatino" w:hAnsi="Palatino" w:cs="Times New Roman"/>
          <w:vertAlign w:val="superscript"/>
        </w:rPr>
        <w:t>st</w:t>
      </w:r>
      <w:r w:rsidRPr="006F7770">
        <w:rPr>
          <w:rFonts w:ascii="Palatino" w:hAnsi="Palatino" w:cs="Times New Roman"/>
        </w:rPr>
        <w:t>, or January 1</w:t>
      </w:r>
      <w:r w:rsidRPr="006F7770">
        <w:rPr>
          <w:rFonts w:ascii="Palatino" w:hAnsi="Palatino" w:cs="Times New Roman"/>
          <w:vertAlign w:val="superscript"/>
        </w:rPr>
        <w:t>st</w:t>
      </w:r>
      <w:r w:rsidRPr="006F7770">
        <w:rPr>
          <w:rFonts w:ascii="Palatino" w:hAnsi="Palatino" w:cs="Times New Roman"/>
        </w:rPr>
        <w:t xml:space="preserve"> and 2</w:t>
      </w:r>
      <w:r w:rsidRPr="006F7770">
        <w:rPr>
          <w:rFonts w:ascii="Palatino" w:hAnsi="Palatino" w:cs="Times New Roman"/>
          <w:vertAlign w:val="superscript"/>
        </w:rPr>
        <w:t>nd</w:t>
      </w:r>
      <w:r w:rsidRPr="006F7770">
        <w:rPr>
          <w:rFonts w:ascii="Palatino" w:hAnsi="Palatino" w:cs="Times New Roman"/>
        </w:rPr>
        <w:t>).</w:t>
      </w:r>
    </w:p>
    <w:p w14:paraId="41C8F056" w14:textId="77777777" w:rsidR="00C74E4D" w:rsidRDefault="00C74E4D" w:rsidP="00C74E4D">
      <w:pPr>
        <w:widowControl w:val="0"/>
        <w:spacing w:before="120" w:after="120"/>
        <w:rPr>
          <w:rFonts w:ascii="Palatino" w:hAnsi="Palatino"/>
          <w:b/>
          <w:u w:val="single"/>
        </w:rPr>
      </w:pPr>
    </w:p>
    <w:p w14:paraId="53AE8458" w14:textId="14DBE75C" w:rsidR="00C74E4D" w:rsidRDefault="00C74E4D" w:rsidP="00C74E4D">
      <w:pPr>
        <w:widowControl w:val="0"/>
        <w:spacing w:before="120" w:after="120"/>
        <w:rPr>
          <w:rFonts w:ascii="Palatino" w:hAnsi="Palatino"/>
          <w:b/>
          <w:u w:val="single"/>
        </w:rPr>
      </w:pPr>
      <w:r>
        <w:rPr>
          <w:rFonts w:ascii="Palatino" w:hAnsi="Palatino"/>
          <w:b/>
          <w:u w:val="single"/>
        </w:rPr>
        <w:t>AMEND</w:t>
      </w:r>
    </w:p>
    <w:p w14:paraId="3AFCC5DA" w14:textId="1282DF9B" w:rsidR="00793EB7" w:rsidRPr="006F7770" w:rsidRDefault="00DE51EE" w:rsidP="00CF5570">
      <w:pPr>
        <w:widowControl w:val="0"/>
        <w:spacing w:before="120" w:after="120"/>
        <w:jc w:val="center"/>
        <w:rPr>
          <w:rFonts w:ascii="Palatino" w:hAnsi="Palatino" w:cs="Times New Roman"/>
          <w:bCs/>
          <w:u w:val="single"/>
        </w:rPr>
      </w:pPr>
      <w:r w:rsidRPr="006F7770">
        <w:rPr>
          <w:rFonts w:ascii="Palatino" w:hAnsi="Palatino"/>
          <w:b/>
          <w:u w:val="single"/>
        </w:rPr>
        <w:t>ARTICLE 26</w:t>
      </w:r>
      <w:r w:rsidR="00CF5570" w:rsidRPr="006F7770">
        <w:rPr>
          <w:rFonts w:ascii="Palatino" w:hAnsi="Palatino"/>
          <w:b/>
          <w:u w:val="single"/>
        </w:rPr>
        <w:br/>
      </w:r>
      <w:r w:rsidRPr="006F7770">
        <w:rPr>
          <w:rFonts w:ascii="Palatino" w:hAnsi="Palatino" w:cs="Times New Roman"/>
          <w:b/>
          <w:bCs/>
          <w:u w:val="single"/>
        </w:rPr>
        <w:t>VACATIONS</w:t>
      </w:r>
    </w:p>
    <w:p w14:paraId="27298B24" w14:textId="77777777" w:rsidR="005C34B2" w:rsidRPr="006F7770" w:rsidRDefault="005C34B2" w:rsidP="00CF5570">
      <w:pPr>
        <w:widowControl w:val="0"/>
        <w:spacing w:before="120" w:after="120"/>
        <w:ind w:left="1440" w:hanging="1440"/>
        <w:jc w:val="both"/>
        <w:rPr>
          <w:rFonts w:ascii="Palatino" w:hAnsi="Palatino"/>
          <w:u w:val="single"/>
        </w:rPr>
      </w:pPr>
      <w:r w:rsidRPr="006F7770">
        <w:rPr>
          <w:rFonts w:ascii="Palatino" w:hAnsi="Palatino"/>
        </w:rPr>
        <w:t>26.01</w:t>
      </w:r>
      <w:r w:rsidRPr="006F7770">
        <w:rPr>
          <w:rFonts w:ascii="Palatino" w:hAnsi="Palatino"/>
        </w:rPr>
        <w:tab/>
      </w:r>
      <w:r w:rsidRPr="006F7770">
        <w:rPr>
          <w:rFonts w:ascii="Palatino" w:hAnsi="Palatino"/>
          <w:b/>
          <w:u w:val="single"/>
        </w:rPr>
        <w:t>Definitions</w:t>
      </w:r>
    </w:p>
    <w:p w14:paraId="7FCBA45D" w14:textId="611F2F2E" w:rsidR="005C34B2" w:rsidRPr="006F7770" w:rsidRDefault="005C34B2" w:rsidP="00CF5570">
      <w:pPr>
        <w:pStyle w:val="Clause1"/>
        <w:widowControl w:val="0"/>
        <w:spacing w:before="120" w:after="120"/>
        <w:ind w:firstLine="0"/>
        <w:rPr>
          <w:sz w:val="22"/>
          <w:szCs w:val="22"/>
        </w:rPr>
      </w:pPr>
      <w:proofErr w:type="gramStart"/>
      <w:r w:rsidRPr="006F7770">
        <w:rPr>
          <w:sz w:val="22"/>
          <w:szCs w:val="22"/>
        </w:rPr>
        <w:t>For the purpose of</w:t>
      </w:r>
      <w:proofErr w:type="gramEnd"/>
      <w:r w:rsidRPr="006F7770">
        <w:rPr>
          <w:sz w:val="22"/>
          <w:szCs w:val="22"/>
        </w:rPr>
        <w:t xml:space="preserve"> this Article:</w:t>
      </w:r>
    </w:p>
    <w:p w14:paraId="426D7E25" w14:textId="0461D85F" w:rsidR="005C34B2" w:rsidRPr="006F7770" w:rsidRDefault="005C34B2"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"vacation" means annual vacation with pay.</w:t>
      </w:r>
    </w:p>
    <w:p w14:paraId="7D8D1CBE" w14:textId="38B67420" w:rsidR="005C34B2" w:rsidRPr="006F7770" w:rsidRDefault="005C34B2"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"continuous service" means the period of employment commencing with the date on which an Employee’s uninterrupted service with the Employer commenced.</w:t>
      </w:r>
    </w:p>
    <w:p w14:paraId="299493EB" w14:textId="77777777" w:rsidR="005C34B2" w:rsidRPr="006F7770" w:rsidRDefault="005C34B2" w:rsidP="00CF5570">
      <w:pPr>
        <w:widowControl w:val="0"/>
        <w:spacing w:before="120" w:after="120"/>
        <w:ind w:left="1440" w:hanging="1440"/>
        <w:jc w:val="both"/>
        <w:rPr>
          <w:rFonts w:ascii="Palatino" w:hAnsi="Palatino"/>
        </w:rPr>
      </w:pPr>
      <w:r w:rsidRPr="006F7770">
        <w:rPr>
          <w:rFonts w:ascii="Palatino" w:hAnsi="Palatino"/>
        </w:rPr>
        <w:t>26.02</w:t>
      </w:r>
      <w:r w:rsidRPr="006F7770">
        <w:rPr>
          <w:rFonts w:ascii="Palatino" w:hAnsi="Palatino"/>
        </w:rPr>
        <w:tab/>
      </w:r>
      <w:r w:rsidRPr="006F7770">
        <w:rPr>
          <w:rFonts w:ascii="Palatino" w:hAnsi="Palatino"/>
          <w:b/>
          <w:u w:val="single"/>
        </w:rPr>
        <w:t>Time of Vacation</w:t>
      </w:r>
    </w:p>
    <w:p w14:paraId="43FB719E" w14:textId="4FC0C23E" w:rsidR="005C34B2" w:rsidRPr="006F7770" w:rsidRDefault="005C34B2" w:rsidP="00CF5570">
      <w:pPr>
        <w:pStyle w:val="Clause1a"/>
        <w:widowControl w:val="0"/>
        <w:tabs>
          <w:tab w:val="clear" w:pos="1440"/>
          <w:tab w:val="left" w:pos="741"/>
          <w:tab w:val="left" w:pos="2160"/>
        </w:tabs>
        <w:spacing w:before="120" w:after="120"/>
        <w:ind w:left="2880" w:hanging="1440"/>
        <w:rPr>
          <w:sz w:val="22"/>
          <w:szCs w:val="22"/>
        </w:rPr>
      </w:pPr>
      <w:r w:rsidRPr="006F7770">
        <w:rPr>
          <w:sz w:val="22"/>
          <w:szCs w:val="22"/>
        </w:rPr>
        <w:t>(a)</w:t>
      </w:r>
      <w:r w:rsidRPr="006F7770">
        <w:rPr>
          <w:sz w:val="22"/>
          <w:szCs w:val="22"/>
        </w:rPr>
        <w:tab/>
        <w:t>(</w:t>
      </w:r>
      <w:proofErr w:type="spellStart"/>
      <w:r w:rsidRPr="006F7770">
        <w:rPr>
          <w:sz w:val="22"/>
          <w:szCs w:val="22"/>
        </w:rPr>
        <w:t>i</w:t>
      </w:r>
      <w:proofErr w:type="spellEnd"/>
      <w:r w:rsidRPr="006F7770">
        <w:rPr>
          <w:sz w:val="22"/>
          <w:szCs w:val="22"/>
        </w:rPr>
        <w:t>)</w:t>
      </w:r>
      <w:r w:rsidRPr="006F7770">
        <w:rPr>
          <w:sz w:val="22"/>
          <w:szCs w:val="22"/>
        </w:rPr>
        <w:tab/>
        <w:t>The Employer shall post the vacation schedule planner by January 1</w:t>
      </w:r>
      <w:r w:rsidRPr="006F7770">
        <w:rPr>
          <w:sz w:val="22"/>
          <w:szCs w:val="22"/>
          <w:vertAlign w:val="superscript"/>
        </w:rPr>
        <w:t>st</w:t>
      </w:r>
      <w:r w:rsidRPr="006F7770">
        <w:rPr>
          <w:sz w:val="22"/>
          <w:szCs w:val="22"/>
        </w:rPr>
        <w:t xml:space="preserve"> of each year. Where an Employee submits</w:t>
      </w:r>
      <w:r w:rsidR="003A1BE0" w:rsidRPr="006F7770">
        <w:rPr>
          <w:b/>
          <w:sz w:val="22"/>
          <w:szCs w:val="22"/>
        </w:rPr>
        <w:t xml:space="preserve"> </w:t>
      </w:r>
      <w:r w:rsidR="003A1BE0" w:rsidRPr="006F7770">
        <w:rPr>
          <w:sz w:val="22"/>
          <w:szCs w:val="22"/>
        </w:rPr>
        <w:t>their</w:t>
      </w:r>
      <w:r w:rsidR="003A1BE0" w:rsidRPr="006F7770">
        <w:rPr>
          <w:b/>
          <w:sz w:val="22"/>
          <w:szCs w:val="22"/>
        </w:rPr>
        <w:t xml:space="preserve"> </w:t>
      </w:r>
      <w:r w:rsidRPr="006F7770">
        <w:rPr>
          <w:sz w:val="22"/>
          <w:szCs w:val="22"/>
        </w:rPr>
        <w:t>vacation preference by March 31</w:t>
      </w:r>
      <w:r w:rsidRPr="006F7770">
        <w:rPr>
          <w:sz w:val="22"/>
          <w:szCs w:val="22"/>
          <w:vertAlign w:val="superscript"/>
        </w:rPr>
        <w:t>st</w:t>
      </w:r>
      <w:r w:rsidRPr="006F7770">
        <w:rPr>
          <w:sz w:val="22"/>
          <w:szCs w:val="22"/>
        </w:rPr>
        <w:t xml:space="preserve"> of that year, the Employer shall indicate approval or disapproval of that vacation request by April 30</w:t>
      </w:r>
      <w:r w:rsidRPr="006F7770">
        <w:rPr>
          <w:sz w:val="22"/>
          <w:szCs w:val="22"/>
          <w:vertAlign w:val="superscript"/>
        </w:rPr>
        <w:t>th</w:t>
      </w:r>
      <w:r w:rsidRPr="006F7770">
        <w:rPr>
          <w:sz w:val="22"/>
          <w:szCs w:val="22"/>
        </w:rPr>
        <w:t xml:space="preserve"> of that year.</w:t>
      </w:r>
      <w:r w:rsidR="00C74E4D">
        <w:rPr>
          <w:sz w:val="22"/>
          <w:szCs w:val="22"/>
        </w:rPr>
        <w:t xml:space="preserve"> </w:t>
      </w:r>
      <w:r w:rsidR="00C74E4D">
        <w:rPr>
          <w:b/>
          <w:bCs/>
          <w:sz w:val="22"/>
          <w:szCs w:val="22"/>
        </w:rPr>
        <w:t>Employees are required to request at least seventy-five percent (75%) of their annual vacation entitlement on the vacation planner.</w:t>
      </w:r>
    </w:p>
    <w:p w14:paraId="20428CAC" w14:textId="1ACCAC64" w:rsidR="005C34B2" w:rsidRPr="006F7770" w:rsidRDefault="005C34B2" w:rsidP="00CF5570">
      <w:pPr>
        <w:pStyle w:val="Clause1"/>
        <w:widowControl w:val="0"/>
        <w:spacing w:before="120" w:after="120"/>
        <w:ind w:left="2880" w:hanging="720"/>
        <w:rPr>
          <w:sz w:val="22"/>
          <w:szCs w:val="22"/>
        </w:rPr>
      </w:pPr>
      <w:r w:rsidRPr="006F7770">
        <w:rPr>
          <w:sz w:val="22"/>
          <w:szCs w:val="22"/>
        </w:rPr>
        <w:lastRenderedPageBreak/>
        <w:t>(ii)</w:t>
      </w:r>
      <w:r w:rsidRPr="006F7770">
        <w:rPr>
          <w:sz w:val="22"/>
          <w:szCs w:val="22"/>
        </w:rPr>
        <w:tab/>
        <w:t>Where an Employee submits their request in writing for vacation within the timeframe of January 1</w:t>
      </w:r>
      <w:r w:rsidRPr="006F7770">
        <w:rPr>
          <w:sz w:val="22"/>
          <w:szCs w:val="22"/>
          <w:vertAlign w:val="superscript"/>
        </w:rPr>
        <w:t>st</w:t>
      </w:r>
      <w:r w:rsidRPr="006F7770">
        <w:rPr>
          <w:sz w:val="22"/>
          <w:szCs w:val="22"/>
        </w:rPr>
        <w:t xml:space="preserve"> to March 31</w:t>
      </w:r>
      <w:r w:rsidRPr="006F7770">
        <w:rPr>
          <w:sz w:val="22"/>
          <w:szCs w:val="22"/>
          <w:vertAlign w:val="superscript"/>
        </w:rPr>
        <w:t>st</w:t>
      </w:r>
      <w:r w:rsidRPr="006F7770">
        <w:rPr>
          <w:sz w:val="22"/>
          <w:szCs w:val="22"/>
        </w:rPr>
        <w:t xml:space="preserve"> stipulated in Article 26.02(a)(</w:t>
      </w:r>
      <w:proofErr w:type="spellStart"/>
      <w:r w:rsidRPr="006F7770">
        <w:rPr>
          <w:sz w:val="22"/>
          <w:szCs w:val="22"/>
        </w:rPr>
        <w:t>i</w:t>
      </w:r>
      <w:proofErr w:type="spellEnd"/>
      <w:r w:rsidRPr="006F7770">
        <w:rPr>
          <w:sz w:val="22"/>
          <w:szCs w:val="22"/>
        </w:rPr>
        <w:t>) above, vacation dates shall be allocated based on seniority. Requests for vacation which are submitted after March 31</w:t>
      </w:r>
      <w:r w:rsidRPr="006F7770">
        <w:rPr>
          <w:sz w:val="22"/>
          <w:szCs w:val="22"/>
          <w:vertAlign w:val="superscript"/>
        </w:rPr>
        <w:t>st</w:t>
      </w:r>
      <w:r w:rsidRPr="006F7770">
        <w:rPr>
          <w:b/>
          <w:sz w:val="22"/>
          <w:szCs w:val="22"/>
        </w:rPr>
        <w:t xml:space="preserve"> </w:t>
      </w:r>
      <w:r w:rsidRPr="006F7770">
        <w:rPr>
          <w:sz w:val="22"/>
          <w:szCs w:val="22"/>
        </w:rPr>
        <w:t>shall be dealt with on a first-come, first-serve basis.</w:t>
      </w:r>
    </w:p>
    <w:p w14:paraId="341B66E5" w14:textId="510D47BA" w:rsidR="005C34B2" w:rsidRPr="006F7770" w:rsidRDefault="005C34B2" w:rsidP="00CF5570">
      <w:pPr>
        <w:pStyle w:val="Clause1"/>
        <w:widowControl w:val="0"/>
        <w:spacing w:before="120" w:after="120"/>
        <w:ind w:left="2880" w:hanging="720"/>
        <w:rPr>
          <w:sz w:val="22"/>
          <w:szCs w:val="22"/>
        </w:rPr>
      </w:pPr>
      <w:r w:rsidRPr="006F7770">
        <w:rPr>
          <w:sz w:val="22"/>
          <w:szCs w:val="22"/>
        </w:rPr>
        <w:t>(iii)</w:t>
      </w:r>
      <w:r w:rsidRPr="006F7770">
        <w:rPr>
          <w:sz w:val="22"/>
          <w:szCs w:val="22"/>
        </w:rPr>
        <w:tab/>
        <w:t>When an Employee submits a request in writing after April 30</w:t>
      </w:r>
      <w:r w:rsidRPr="006F7770">
        <w:rPr>
          <w:sz w:val="22"/>
          <w:szCs w:val="22"/>
          <w:vertAlign w:val="superscript"/>
        </w:rPr>
        <w:t>th</w:t>
      </w:r>
      <w:r w:rsidRPr="006F7770">
        <w:rPr>
          <w:sz w:val="22"/>
          <w:szCs w:val="22"/>
        </w:rPr>
        <w:t xml:space="preserve"> for vacation, the Employer shall indicate approval or disapproval in writing of the vacation request within ten (10) working days of the request.</w:t>
      </w:r>
    </w:p>
    <w:p w14:paraId="1A4732D0" w14:textId="6FB358F9" w:rsidR="005C34B2" w:rsidRPr="006F7770" w:rsidRDefault="005C34B2"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Requests to use vacation shall be subject to the approval of the Employer and shall not exceed the number of vacation days earned to the date of the request.</w:t>
      </w:r>
    </w:p>
    <w:p w14:paraId="38752450" w14:textId="0432C50A" w:rsidR="005C34B2" w:rsidRPr="006F7770" w:rsidRDefault="005C34B2" w:rsidP="00CF5570">
      <w:pPr>
        <w:pStyle w:val="Clause1a"/>
        <w:widowControl w:val="0"/>
        <w:tabs>
          <w:tab w:val="clear" w:pos="1440"/>
          <w:tab w:val="left" w:pos="741"/>
        </w:tabs>
        <w:spacing w:before="120" w:after="120"/>
        <w:ind w:hanging="720"/>
        <w:rPr>
          <w:sz w:val="22"/>
          <w:szCs w:val="22"/>
        </w:rPr>
      </w:pPr>
      <w:r w:rsidRPr="006F7770">
        <w:rPr>
          <w:sz w:val="22"/>
          <w:szCs w:val="22"/>
        </w:rPr>
        <w:t>(c)</w:t>
      </w:r>
      <w:r w:rsidRPr="006F7770">
        <w:rPr>
          <w:sz w:val="22"/>
          <w:szCs w:val="22"/>
        </w:rPr>
        <w:tab/>
        <w:t>Notwithstanding Article 26.02(b), the Employer shall grant the annual vacation to which the Employee is entitled in one (1) unbroken period unless otherwise requested by the Employee. Upon the request of the Employee, earned vacation credits may be divided into more than one (1) vacation period if approved by the Employer. Such request shall not be unreasonably denied.</w:t>
      </w:r>
      <w:r w:rsidRPr="006F7770">
        <w:rPr>
          <w:bCs/>
          <w:sz w:val="22"/>
          <w:szCs w:val="22"/>
        </w:rPr>
        <w:t xml:space="preserve"> An Employee who chooses to divide</w:t>
      </w:r>
      <w:r w:rsidR="003A1BE0" w:rsidRPr="006F7770">
        <w:rPr>
          <w:b/>
          <w:bCs/>
          <w:sz w:val="22"/>
          <w:szCs w:val="22"/>
        </w:rPr>
        <w:t xml:space="preserve"> </w:t>
      </w:r>
      <w:r w:rsidR="003A1BE0" w:rsidRPr="006F7770">
        <w:rPr>
          <w:bCs/>
          <w:sz w:val="22"/>
          <w:szCs w:val="22"/>
        </w:rPr>
        <w:t xml:space="preserve">their </w:t>
      </w:r>
      <w:r w:rsidRPr="006F7770">
        <w:rPr>
          <w:bCs/>
          <w:sz w:val="22"/>
          <w:szCs w:val="22"/>
        </w:rPr>
        <w:t>vacation may only exercise seniority rights as per Article 26.02(a)(ii) for one (1) vacation period per calendar year.</w:t>
      </w:r>
      <w:r w:rsidR="00C74E4D" w:rsidRPr="00C74E4D">
        <w:rPr>
          <w:b/>
          <w:sz w:val="22"/>
          <w:szCs w:val="22"/>
        </w:rPr>
        <w:t xml:space="preserve"> </w:t>
      </w:r>
      <w:r w:rsidR="00C74E4D" w:rsidRPr="0086348B">
        <w:rPr>
          <w:b/>
          <w:sz w:val="22"/>
          <w:szCs w:val="22"/>
        </w:rPr>
        <w:t>An Employee may take a maximum of four (4) weeks during the period of June 1st to August 31st unless otherwise approved by the Employer.</w:t>
      </w:r>
    </w:p>
    <w:p w14:paraId="00FEE73C" w14:textId="733AC119" w:rsidR="005C34B2" w:rsidRPr="006F7770" w:rsidRDefault="005C34B2" w:rsidP="00CF5570">
      <w:pPr>
        <w:pStyle w:val="Clause1a"/>
        <w:widowControl w:val="0"/>
        <w:tabs>
          <w:tab w:val="clear" w:pos="1440"/>
          <w:tab w:val="left" w:pos="741"/>
        </w:tabs>
        <w:spacing w:before="120" w:after="120"/>
        <w:ind w:hanging="720"/>
        <w:rPr>
          <w:sz w:val="22"/>
          <w:szCs w:val="22"/>
        </w:rPr>
      </w:pPr>
      <w:r w:rsidRPr="006F7770">
        <w:rPr>
          <w:sz w:val="22"/>
          <w:szCs w:val="22"/>
        </w:rPr>
        <w:t>(d)</w:t>
      </w:r>
      <w:r w:rsidRPr="006F7770">
        <w:rPr>
          <w:sz w:val="22"/>
          <w:szCs w:val="22"/>
        </w:rPr>
        <w:tab/>
        <w:t>No Regular Employee may continue to work and draw vacation pay in lieu of taking</w:t>
      </w:r>
      <w:r w:rsidR="003A1BE0" w:rsidRPr="006F7770">
        <w:rPr>
          <w:sz w:val="22"/>
          <w:szCs w:val="22"/>
        </w:rPr>
        <w:t xml:space="preserve"> their</w:t>
      </w:r>
      <w:r w:rsidR="003A1BE0" w:rsidRPr="006F7770">
        <w:rPr>
          <w:b/>
          <w:sz w:val="22"/>
          <w:szCs w:val="22"/>
        </w:rPr>
        <w:t xml:space="preserve"> </w:t>
      </w:r>
      <w:r w:rsidRPr="006F7770">
        <w:rPr>
          <w:sz w:val="22"/>
          <w:szCs w:val="22"/>
        </w:rPr>
        <w:t>vacation.</w:t>
      </w:r>
    </w:p>
    <w:p w14:paraId="4DF997ED" w14:textId="28A977F8" w:rsidR="005C34B2" w:rsidRPr="006F7770" w:rsidRDefault="005C34B2" w:rsidP="00CF5570">
      <w:pPr>
        <w:pStyle w:val="Clause1a"/>
        <w:widowControl w:val="0"/>
        <w:tabs>
          <w:tab w:val="clear" w:pos="1440"/>
          <w:tab w:val="left" w:pos="741"/>
        </w:tabs>
        <w:spacing w:before="120" w:after="120"/>
        <w:ind w:hanging="720"/>
        <w:rPr>
          <w:sz w:val="22"/>
          <w:szCs w:val="22"/>
        </w:rPr>
      </w:pPr>
      <w:r w:rsidRPr="006F7770">
        <w:rPr>
          <w:sz w:val="22"/>
          <w:szCs w:val="22"/>
        </w:rPr>
        <w:t>(e)</w:t>
      </w:r>
      <w:r w:rsidRPr="006F7770">
        <w:rPr>
          <w:sz w:val="22"/>
          <w:szCs w:val="22"/>
        </w:rPr>
        <w:tab/>
        <w:t>Employees shall be permitted to maintain a level of vacation equal to one (1) year’s vacation entitlement plus an additional five (5) days [thirty-eight point seven five (38.75) hours].</w:t>
      </w:r>
    </w:p>
    <w:p w14:paraId="7B46429A" w14:textId="7530B533" w:rsidR="005C34B2" w:rsidRPr="006F7770" w:rsidRDefault="005C34B2" w:rsidP="00CF5570">
      <w:pPr>
        <w:widowControl w:val="0"/>
        <w:spacing w:before="120" w:after="120"/>
        <w:ind w:left="1440" w:hanging="1440"/>
        <w:jc w:val="both"/>
        <w:rPr>
          <w:rFonts w:ascii="Palatino" w:hAnsi="Palatino"/>
        </w:rPr>
      </w:pPr>
      <w:r w:rsidRPr="006F7770">
        <w:rPr>
          <w:rFonts w:ascii="Palatino" w:hAnsi="Palatino"/>
        </w:rPr>
        <w:t>26.03</w:t>
      </w:r>
      <w:r w:rsidRPr="006F7770">
        <w:rPr>
          <w:rFonts w:ascii="Palatino" w:hAnsi="Palatino"/>
        </w:rPr>
        <w:tab/>
      </w:r>
      <w:r w:rsidRPr="006F7770">
        <w:rPr>
          <w:rFonts w:ascii="Palatino" w:hAnsi="Palatino"/>
          <w:b/>
          <w:u w:val="single"/>
        </w:rPr>
        <w:t>Vacation Entitlement for Full-time Employees</w:t>
      </w:r>
    </w:p>
    <w:p w14:paraId="5175FBA4" w14:textId="086C3F63" w:rsidR="005C34B2" w:rsidRPr="006F7770" w:rsidRDefault="005C34B2" w:rsidP="00CF5570">
      <w:pPr>
        <w:pStyle w:val="Clause1"/>
        <w:widowControl w:val="0"/>
        <w:spacing w:before="120" w:after="120"/>
        <w:ind w:left="1425" w:firstLine="15"/>
        <w:rPr>
          <w:sz w:val="22"/>
          <w:szCs w:val="22"/>
        </w:rPr>
      </w:pPr>
      <w:r w:rsidRPr="006F7770">
        <w:rPr>
          <w:sz w:val="22"/>
          <w:szCs w:val="22"/>
        </w:rPr>
        <w:t>During each year of continuous service with the Employer, a Regular Full-time Employee shall earn entitlement to a vacation with pay. The rate of at which such entitlement is earned shall be determined by the length of such service as follows:</w:t>
      </w:r>
    </w:p>
    <w:p w14:paraId="3643996C" w14:textId="3BC867B8" w:rsidR="005C34B2" w:rsidRPr="006F7770" w:rsidRDefault="005C34B2"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during the first (1</w:t>
      </w:r>
      <w:r w:rsidRPr="006F7770">
        <w:rPr>
          <w:sz w:val="22"/>
          <w:szCs w:val="22"/>
          <w:vertAlign w:val="superscript"/>
        </w:rPr>
        <w:t>st</w:t>
      </w:r>
      <w:r w:rsidRPr="006F7770">
        <w:rPr>
          <w:sz w:val="22"/>
          <w:szCs w:val="22"/>
        </w:rPr>
        <w:t>) to second (2</w:t>
      </w:r>
      <w:r w:rsidRPr="006F7770">
        <w:rPr>
          <w:sz w:val="22"/>
          <w:szCs w:val="22"/>
          <w:vertAlign w:val="superscript"/>
        </w:rPr>
        <w:t>nd</w:t>
      </w:r>
      <w:r w:rsidRPr="006F7770">
        <w:rPr>
          <w:sz w:val="22"/>
          <w:szCs w:val="22"/>
        </w:rPr>
        <w:t xml:space="preserve">) year of such employment an Employee earns a vacation </w:t>
      </w:r>
      <w:proofErr w:type="gramStart"/>
      <w:r w:rsidRPr="006F7770">
        <w:rPr>
          <w:sz w:val="22"/>
          <w:szCs w:val="22"/>
        </w:rPr>
        <w:t>of  fifteen</w:t>
      </w:r>
      <w:proofErr w:type="gramEnd"/>
      <w:r w:rsidRPr="006F7770">
        <w:rPr>
          <w:sz w:val="22"/>
          <w:szCs w:val="22"/>
        </w:rPr>
        <w:t xml:space="preserve"> (15) working days;</w:t>
      </w:r>
    </w:p>
    <w:p w14:paraId="5A618BB7" w14:textId="4FFB8129" w:rsidR="005C34B2" w:rsidRPr="006F7770" w:rsidRDefault="005C34B2"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during the third (3</w:t>
      </w:r>
      <w:r w:rsidRPr="006F7770">
        <w:rPr>
          <w:sz w:val="22"/>
          <w:szCs w:val="22"/>
          <w:vertAlign w:val="superscript"/>
        </w:rPr>
        <w:t>rd</w:t>
      </w:r>
      <w:r w:rsidRPr="006F7770">
        <w:rPr>
          <w:sz w:val="22"/>
          <w:szCs w:val="22"/>
        </w:rPr>
        <w:t>) to ninth (9</w:t>
      </w:r>
      <w:r w:rsidRPr="006F7770">
        <w:rPr>
          <w:sz w:val="22"/>
          <w:szCs w:val="22"/>
          <w:vertAlign w:val="superscript"/>
        </w:rPr>
        <w:t>th</w:t>
      </w:r>
      <w:r w:rsidRPr="006F7770">
        <w:rPr>
          <w:sz w:val="22"/>
          <w:szCs w:val="22"/>
        </w:rPr>
        <w:t xml:space="preserve">) years of such employment an Employee earns a vacation of twenty (20) working </w:t>
      </w:r>
      <w:proofErr w:type="gramStart"/>
      <w:r w:rsidRPr="006F7770">
        <w:rPr>
          <w:sz w:val="22"/>
          <w:szCs w:val="22"/>
        </w:rPr>
        <w:t>days;</w:t>
      </w:r>
      <w:proofErr w:type="gramEnd"/>
    </w:p>
    <w:p w14:paraId="6B39D042" w14:textId="383C0F7C" w:rsidR="005C34B2" w:rsidRPr="006F7770" w:rsidRDefault="005C34B2" w:rsidP="00CF5570">
      <w:pPr>
        <w:pStyle w:val="Clause1a"/>
        <w:widowControl w:val="0"/>
        <w:tabs>
          <w:tab w:val="clear" w:pos="1440"/>
          <w:tab w:val="left" w:pos="741"/>
        </w:tabs>
        <w:spacing w:before="120" w:after="120"/>
        <w:ind w:hanging="720"/>
        <w:rPr>
          <w:sz w:val="22"/>
          <w:szCs w:val="22"/>
        </w:rPr>
      </w:pPr>
      <w:r w:rsidRPr="006F7770">
        <w:rPr>
          <w:sz w:val="22"/>
          <w:szCs w:val="22"/>
        </w:rPr>
        <w:t>(c)</w:t>
      </w:r>
      <w:r w:rsidRPr="006F7770">
        <w:rPr>
          <w:sz w:val="22"/>
          <w:szCs w:val="22"/>
        </w:rPr>
        <w:tab/>
        <w:t>during the tenth (10</w:t>
      </w:r>
      <w:r w:rsidRPr="006F7770">
        <w:rPr>
          <w:sz w:val="22"/>
          <w:szCs w:val="22"/>
          <w:vertAlign w:val="superscript"/>
        </w:rPr>
        <w:t>th</w:t>
      </w:r>
      <w:r w:rsidRPr="006F7770">
        <w:rPr>
          <w:sz w:val="22"/>
          <w:szCs w:val="22"/>
        </w:rPr>
        <w:t>) to nineteenth (19</w:t>
      </w:r>
      <w:r w:rsidRPr="006F7770">
        <w:rPr>
          <w:sz w:val="22"/>
          <w:szCs w:val="22"/>
          <w:vertAlign w:val="superscript"/>
        </w:rPr>
        <w:t>th</w:t>
      </w:r>
      <w:r w:rsidRPr="006F7770">
        <w:rPr>
          <w:sz w:val="22"/>
          <w:szCs w:val="22"/>
        </w:rPr>
        <w:t xml:space="preserve">) years of such employment an Employee earns a vacation of twenty-five (25) working </w:t>
      </w:r>
      <w:proofErr w:type="gramStart"/>
      <w:r w:rsidRPr="006F7770">
        <w:rPr>
          <w:sz w:val="22"/>
          <w:szCs w:val="22"/>
        </w:rPr>
        <w:t>days;</w:t>
      </w:r>
      <w:proofErr w:type="gramEnd"/>
    </w:p>
    <w:p w14:paraId="23F75995" w14:textId="732AE508" w:rsidR="005C34B2" w:rsidRPr="006F7770" w:rsidRDefault="005C34B2" w:rsidP="00CF5570">
      <w:pPr>
        <w:pStyle w:val="Clause1a"/>
        <w:widowControl w:val="0"/>
        <w:tabs>
          <w:tab w:val="clear" w:pos="1440"/>
          <w:tab w:val="left" w:pos="741"/>
        </w:tabs>
        <w:spacing w:before="120" w:after="120"/>
        <w:ind w:hanging="720"/>
        <w:rPr>
          <w:sz w:val="22"/>
          <w:szCs w:val="22"/>
        </w:rPr>
      </w:pPr>
      <w:r w:rsidRPr="006F7770">
        <w:rPr>
          <w:sz w:val="22"/>
          <w:szCs w:val="22"/>
        </w:rPr>
        <w:t>(d)</w:t>
      </w:r>
      <w:r w:rsidRPr="006F7770">
        <w:rPr>
          <w:sz w:val="22"/>
          <w:szCs w:val="22"/>
        </w:rPr>
        <w:tab/>
        <w:t>during the twentieth (20</w:t>
      </w:r>
      <w:r w:rsidRPr="006F7770">
        <w:rPr>
          <w:sz w:val="22"/>
          <w:szCs w:val="22"/>
          <w:vertAlign w:val="superscript"/>
        </w:rPr>
        <w:t>th</w:t>
      </w:r>
      <w:r w:rsidRPr="006F7770">
        <w:rPr>
          <w:sz w:val="22"/>
          <w:szCs w:val="22"/>
        </w:rPr>
        <w:t>) and subsequent years of such employment an Employee earns a vacation of thirty (30) working days.</w:t>
      </w:r>
    </w:p>
    <w:p w14:paraId="6334684B" w14:textId="4FA14DB4" w:rsidR="005C34B2" w:rsidRPr="006F7770" w:rsidRDefault="005C34B2" w:rsidP="00CF5570">
      <w:pPr>
        <w:pStyle w:val="Clause1a"/>
        <w:widowControl w:val="0"/>
        <w:tabs>
          <w:tab w:val="clear" w:pos="1440"/>
          <w:tab w:val="left" w:pos="741"/>
        </w:tabs>
        <w:spacing w:before="120" w:after="120"/>
        <w:ind w:hanging="720"/>
        <w:rPr>
          <w:b/>
          <w:bCs/>
          <w:sz w:val="22"/>
          <w:szCs w:val="22"/>
        </w:rPr>
      </w:pPr>
      <w:r w:rsidRPr="006F7770">
        <w:rPr>
          <w:bCs/>
          <w:sz w:val="22"/>
          <w:szCs w:val="22"/>
        </w:rPr>
        <w:lastRenderedPageBreak/>
        <w:t>(e)</w:t>
      </w:r>
      <w:r w:rsidRPr="006F7770">
        <w:rPr>
          <w:b/>
          <w:bCs/>
          <w:sz w:val="22"/>
          <w:szCs w:val="22"/>
        </w:rPr>
        <w:tab/>
      </w:r>
      <w:r w:rsidRPr="006F7770">
        <w:rPr>
          <w:b/>
          <w:bCs/>
          <w:sz w:val="22"/>
          <w:szCs w:val="22"/>
          <w:u w:val="single"/>
        </w:rPr>
        <w:t>Supplementary Vacation</w:t>
      </w:r>
    </w:p>
    <w:p w14:paraId="6C91E3CE" w14:textId="0F71C1A2" w:rsidR="005C34B2" w:rsidRPr="006F7770" w:rsidRDefault="005C34B2" w:rsidP="00CF5570">
      <w:pPr>
        <w:pStyle w:val="Clause1"/>
        <w:widowControl w:val="0"/>
        <w:spacing w:before="120" w:after="120"/>
        <w:ind w:left="2880" w:hanging="720"/>
        <w:rPr>
          <w:sz w:val="22"/>
          <w:szCs w:val="22"/>
        </w:rPr>
      </w:pPr>
      <w:r w:rsidRPr="006F7770">
        <w:rPr>
          <w:sz w:val="22"/>
          <w:szCs w:val="22"/>
        </w:rPr>
        <w:t>(</w:t>
      </w:r>
      <w:proofErr w:type="spellStart"/>
      <w:r w:rsidRPr="006F7770">
        <w:rPr>
          <w:sz w:val="22"/>
          <w:szCs w:val="22"/>
        </w:rPr>
        <w:t>i</w:t>
      </w:r>
      <w:proofErr w:type="spellEnd"/>
      <w:r w:rsidRPr="006F7770">
        <w:rPr>
          <w:sz w:val="22"/>
          <w:szCs w:val="22"/>
        </w:rPr>
        <w:t>)</w:t>
      </w:r>
      <w:r w:rsidRPr="006F7770">
        <w:rPr>
          <w:b/>
          <w:sz w:val="22"/>
          <w:szCs w:val="22"/>
        </w:rPr>
        <w:tab/>
      </w:r>
      <w:r w:rsidRPr="006F7770">
        <w:rPr>
          <w:sz w:val="22"/>
          <w:szCs w:val="22"/>
        </w:rPr>
        <w:t xml:space="preserve">Upon having reached the employment anniversary of twenty-five (25) years of continuous service, Full-Time Employees shall have earned an additional five (5) working </w:t>
      </w:r>
      <w:proofErr w:type="spellStart"/>
      <w:r w:rsidRPr="006F7770">
        <w:rPr>
          <w:sz w:val="22"/>
          <w:szCs w:val="22"/>
        </w:rPr>
        <w:t>days vacation</w:t>
      </w:r>
      <w:proofErr w:type="spellEnd"/>
      <w:r w:rsidRPr="006F7770">
        <w:rPr>
          <w:sz w:val="22"/>
          <w:szCs w:val="22"/>
        </w:rPr>
        <w:t xml:space="preserve"> with pay</w:t>
      </w:r>
      <w:r w:rsidRPr="006F7770">
        <w:rPr>
          <w:b/>
          <w:strike/>
          <w:sz w:val="22"/>
          <w:szCs w:val="22"/>
        </w:rPr>
        <w:t>.</w:t>
      </w:r>
    </w:p>
    <w:p w14:paraId="33DD3884" w14:textId="0D977888" w:rsidR="005C34B2" w:rsidRPr="006F7770" w:rsidRDefault="005C34B2" w:rsidP="00CF5570">
      <w:pPr>
        <w:pStyle w:val="Clause1"/>
        <w:widowControl w:val="0"/>
        <w:spacing w:before="120" w:after="120"/>
        <w:ind w:left="2880" w:hanging="720"/>
        <w:rPr>
          <w:sz w:val="22"/>
          <w:szCs w:val="22"/>
        </w:rPr>
      </w:pPr>
      <w:r w:rsidRPr="006F7770">
        <w:rPr>
          <w:sz w:val="22"/>
          <w:szCs w:val="22"/>
        </w:rPr>
        <w:t>(ii)</w:t>
      </w:r>
      <w:r w:rsidRPr="006F7770">
        <w:rPr>
          <w:sz w:val="22"/>
          <w:szCs w:val="22"/>
        </w:rPr>
        <w:tab/>
        <w:t xml:space="preserve">Upon having reached the employment anniversary of thirty (30) years of continuous service, Full-Time Employees shall have earned an additional five (5) </w:t>
      </w:r>
      <w:r w:rsidRPr="006F7770">
        <w:rPr>
          <w:sz w:val="22"/>
          <w:szCs w:val="22"/>
        </w:rPr>
        <w:tab/>
        <w:t xml:space="preserve">working </w:t>
      </w:r>
      <w:proofErr w:type="spellStart"/>
      <w:r w:rsidRPr="006F7770">
        <w:rPr>
          <w:sz w:val="22"/>
          <w:szCs w:val="22"/>
        </w:rPr>
        <w:t>days vacation</w:t>
      </w:r>
      <w:proofErr w:type="spellEnd"/>
      <w:r w:rsidRPr="006F7770">
        <w:rPr>
          <w:sz w:val="22"/>
          <w:szCs w:val="22"/>
        </w:rPr>
        <w:t xml:space="preserve"> with pay.</w:t>
      </w:r>
    </w:p>
    <w:p w14:paraId="48CE0255" w14:textId="65099EC8" w:rsidR="005C34B2" w:rsidRPr="006F7770" w:rsidRDefault="005C34B2" w:rsidP="00CF5570">
      <w:pPr>
        <w:pStyle w:val="Clause1"/>
        <w:widowControl w:val="0"/>
        <w:spacing w:before="120" w:after="120"/>
        <w:ind w:left="2880" w:hanging="720"/>
        <w:rPr>
          <w:sz w:val="22"/>
          <w:szCs w:val="22"/>
        </w:rPr>
      </w:pPr>
      <w:r w:rsidRPr="006F7770">
        <w:rPr>
          <w:sz w:val="22"/>
          <w:szCs w:val="22"/>
        </w:rPr>
        <w:t>(iii)</w:t>
      </w:r>
      <w:r w:rsidRPr="006F7770">
        <w:rPr>
          <w:sz w:val="22"/>
          <w:szCs w:val="22"/>
        </w:rPr>
        <w:tab/>
        <w:t xml:space="preserve">Upon having reached the employment anniversary of thirty-five (35) years of continuous service, Full-Time </w:t>
      </w:r>
      <w:r w:rsidRPr="006F7770">
        <w:rPr>
          <w:sz w:val="22"/>
          <w:szCs w:val="22"/>
        </w:rPr>
        <w:tab/>
        <w:t xml:space="preserve">Employees shall have earned an additional five (5) working </w:t>
      </w:r>
      <w:proofErr w:type="spellStart"/>
      <w:r w:rsidRPr="006F7770">
        <w:rPr>
          <w:sz w:val="22"/>
          <w:szCs w:val="22"/>
        </w:rPr>
        <w:t>days vacation</w:t>
      </w:r>
      <w:proofErr w:type="spellEnd"/>
      <w:r w:rsidRPr="006F7770">
        <w:rPr>
          <w:sz w:val="22"/>
          <w:szCs w:val="22"/>
        </w:rPr>
        <w:t xml:space="preserve"> with pay.</w:t>
      </w:r>
    </w:p>
    <w:p w14:paraId="223C63AD" w14:textId="29881E36" w:rsidR="005C34B2" w:rsidRPr="006F7770" w:rsidRDefault="005C34B2" w:rsidP="00CF5570">
      <w:pPr>
        <w:pStyle w:val="Clause1"/>
        <w:widowControl w:val="0"/>
        <w:spacing w:before="120" w:after="120"/>
        <w:ind w:left="2880" w:hanging="720"/>
        <w:rPr>
          <w:sz w:val="22"/>
          <w:szCs w:val="22"/>
        </w:rPr>
      </w:pPr>
      <w:r w:rsidRPr="006F7770">
        <w:rPr>
          <w:sz w:val="22"/>
          <w:szCs w:val="22"/>
        </w:rPr>
        <w:t>(iv)</w:t>
      </w:r>
      <w:r w:rsidRPr="006F7770">
        <w:rPr>
          <w:sz w:val="22"/>
          <w:szCs w:val="22"/>
        </w:rPr>
        <w:tab/>
        <w:t xml:space="preserve">Upon having reached the employment anniversary of forty (40) years of continuous service, Full-Time Employees shall have earned an additional five (5) </w:t>
      </w:r>
      <w:r w:rsidRPr="006F7770">
        <w:rPr>
          <w:sz w:val="22"/>
          <w:szCs w:val="22"/>
        </w:rPr>
        <w:tab/>
        <w:t xml:space="preserve">working </w:t>
      </w:r>
      <w:proofErr w:type="spellStart"/>
      <w:r w:rsidRPr="006F7770">
        <w:rPr>
          <w:sz w:val="22"/>
          <w:szCs w:val="22"/>
        </w:rPr>
        <w:t>days vacation</w:t>
      </w:r>
      <w:proofErr w:type="spellEnd"/>
      <w:r w:rsidRPr="006F7770">
        <w:rPr>
          <w:sz w:val="22"/>
          <w:szCs w:val="22"/>
        </w:rPr>
        <w:t xml:space="preserve"> with pay.</w:t>
      </w:r>
    </w:p>
    <w:p w14:paraId="01C8B3CD" w14:textId="0D9EC1B6" w:rsidR="005C34B2" w:rsidRPr="006F7770" w:rsidRDefault="005C34B2" w:rsidP="00CF5570">
      <w:pPr>
        <w:pStyle w:val="Clause1"/>
        <w:widowControl w:val="0"/>
        <w:spacing w:before="120" w:after="120"/>
        <w:ind w:left="2880" w:hanging="720"/>
        <w:rPr>
          <w:sz w:val="22"/>
          <w:szCs w:val="22"/>
        </w:rPr>
      </w:pPr>
      <w:r w:rsidRPr="006F7770">
        <w:rPr>
          <w:sz w:val="22"/>
          <w:szCs w:val="22"/>
        </w:rPr>
        <w:t>(v)</w:t>
      </w:r>
      <w:r w:rsidRPr="006F7770">
        <w:rPr>
          <w:sz w:val="22"/>
          <w:szCs w:val="22"/>
        </w:rPr>
        <w:tab/>
        <w:t xml:space="preserve">Upon having reached the employment anniversary of forty-five (45) years of continuous service, Full-Time Employees shall have earned an additional five (5) </w:t>
      </w:r>
      <w:r w:rsidRPr="006F7770">
        <w:rPr>
          <w:sz w:val="22"/>
          <w:szCs w:val="22"/>
        </w:rPr>
        <w:tab/>
        <w:t xml:space="preserve">working </w:t>
      </w:r>
      <w:proofErr w:type="spellStart"/>
      <w:r w:rsidRPr="006F7770">
        <w:rPr>
          <w:sz w:val="22"/>
          <w:szCs w:val="22"/>
        </w:rPr>
        <w:t>days vacation</w:t>
      </w:r>
      <w:proofErr w:type="spellEnd"/>
      <w:r w:rsidRPr="006F7770">
        <w:rPr>
          <w:sz w:val="22"/>
          <w:szCs w:val="22"/>
        </w:rPr>
        <w:t xml:space="preserve"> with pay.</w:t>
      </w:r>
    </w:p>
    <w:p w14:paraId="0BA66BAF" w14:textId="41C3C861" w:rsidR="005C34B2" w:rsidRPr="006F7770" w:rsidRDefault="005C34B2" w:rsidP="00CF5570">
      <w:pPr>
        <w:pStyle w:val="Clause1"/>
        <w:widowControl w:val="0"/>
        <w:spacing w:before="120" w:after="120"/>
        <w:ind w:left="2880" w:hanging="720"/>
        <w:rPr>
          <w:sz w:val="22"/>
          <w:szCs w:val="22"/>
        </w:rPr>
      </w:pPr>
      <w:r w:rsidRPr="006F7770">
        <w:rPr>
          <w:sz w:val="22"/>
          <w:szCs w:val="22"/>
        </w:rPr>
        <w:t>(vi)</w:t>
      </w:r>
      <w:r w:rsidRPr="006F7770">
        <w:rPr>
          <w:sz w:val="22"/>
          <w:szCs w:val="22"/>
        </w:rPr>
        <w:tab/>
        <w:t>Subject to Article 26.02, the supplementary vacation may be taken at the</w:t>
      </w:r>
      <w:r w:rsidR="00335930" w:rsidRPr="006F7770">
        <w:rPr>
          <w:sz w:val="22"/>
          <w:szCs w:val="22"/>
        </w:rPr>
        <w:t xml:space="preserve"> Employee’s option at any time </w:t>
      </w:r>
      <w:proofErr w:type="gramStart"/>
      <w:r w:rsidRPr="006F7770">
        <w:rPr>
          <w:sz w:val="22"/>
          <w:szCs w:val="22"/>
        </w:rPr>
        <w:t>subsequent to</w:t>
      </w:r>
      <w:proofErr w:type="gramEnd"/>
      <w:r w:rsidRPr="006F7770">
        <w:rPr>
          <w:sz w:val="22"/>
          <w:szCs w:val="22"/>
        </w:rPr>
        <w:t xml:space="preserve"> the current supplementary vacation employment anniversary date but prior to the next supplementary vacation employment anniversary date.</w:t>
      </w:r>
    </w:p>
    <w:p w14:paraId="18012C45" w14:textId="77777777" w:rsidR="005C34B2" w:rsidRPr="006F7770" w:rsidRDefault="005C34B2" w:rsidP="00CF5570">
      <w:pPr>
        <w:widowControl w:val="0"/>
        <w:spacing w:before="120" w:after="120"/>
        <w:ind w:left="1440" w:hanging="1440"/>
        <w:jc w:val="both"/>
        <w:rPr>
          <w:rFonts w:ascii="Palatino" w:hAnsi="Palatino" w:cs="Times New Roman"/>
          <w:b/>
        </w:rPr>
      </w:pPr>
      <w:r w:rsidRPr="006F7770">
        <w:rPr>
          <w:rFonts w:ascii="Palatino" w:hAnsi="Palatino" w:cs="Times New Roman"/>
        </w:rPr>
        <w:t>26.04</w:t>
      </w:r>
      <w:r w:rsidRPr="006F7770">
        <w:rPr>
          <w:rFonts w:ascii="Palatino" w:hAnsi="Palatino" w:cs="Times New Roman"/>
        </w:rPr>
        <w:tab/>
      </w:r>
      <w:r w:rsidRPr="006F7770">
        <w:rPr>
          <w:rFonts w:ascii="Palatino" w:hAnsi="Palatino" w:cs="Times New Roman"/>
          <w:b/>
          <w:u w:val="single"/>
        </w:rPr>
        <w:t>Vacation Entitlement for Part-time Employees</w:t>
      </w:r>
    </w:p>
    <w:p w14:paraId="000C0AFF" w14:textId="104D0870" w:rsidR="00FC31B4" w:rsidRPr="006F7770" w:rsidRDefault="005C34B2" w:rsidP="00CF5570">
      <w:pPr>
        <w:widowControl w:val="0"/>
        <w:tabs>
          <w:tab w:val="left" w:pos="1440"/>
        </w:tabs>
        <w:spacing w:before="120" w:after="120"/>
        <w:ind w:left="1440"/>
        <w:jc w:val="both"/>
        <w:rPr>
          <w:rFonts w:ascii="Palatino" w:hAnsi="Palatino" w:cs="Times New Roman"/>
        </w:rPr>
      </w:pPr>
      <w:r w:rsidRPr="006F7770">
        <w:rPr>
          <w:rFonts w:ascii="Palatino" w:hAnsi="Palatino" w:cs="Times New Roman"/>
        </w:rPr>
        <w:t>During each year of continuous service with the Employer, a Regular Part-time Employee shall earn vacation with pay calculated in hours in accordance with the following formula:</w:t>
      </w:r>
    </w:p>
    <w:tbl>
      <w:tblPr>
        <w:tblStyle w:val="TableGrid"/>
        <w:tblW w:w="8199" w:type="dxa"/>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450"/>
        <w:gridCol w:w="1922"/>
        <w:gridCol w:w="450"/>
        <w:gridCol w:w="2749"/>
      </w:tblGrid>
      <w:tr w:rsidR="006F7770" w:rsidRPr="006F7770" w14:paraId="0CD3DC20" w14:textId="77777777" w:rsidTr="00335930">
        <w:tc>
          <w:tcPr>
            <w:tcW w:w="2628" w:type="dxa"/>
          </w:tcPr>
          <w:p w14:paraId="5180C0CE" w14:textId="67DE6F5B" w:rsidR="002D6B63" w:rsidRPr="006F7770" w:rsidRDefault="002D6B63" w:rsidP="00DA6F91">
            <w:pPr>
              <w:widowControl w:val="0"/>
              <w:tabs>
                <w:tab w:val="left" w:pos="1440"/>
              </w:tabs>
              <w:spacing w:before="120" w:after="120" w:line="240" w:lineRule="auto"/>
              <w:jc w:val="center"/>
              <w:rPr>
                <w:rFonts w:ascii="Palatino" w:hAnsi="Palatino" w:cs="Times New Roman"/>
              </w:rPr>
            </w:pPr>
            <w:r w:rsidRPr="006F7770">
              <w:rPr>
                <w:rFonts w:ascii="Palatino" w:hAnsi="Palatino" w:cs="Times New Roman"/>
              </w:rPr>
              <w:t>Employer paid hours</w:t>
            </w:r>
            <w:r w:rsidR="00DA6F91" w:rsidRPr="006F7770">
              <w:rPr>
                <w:rFonts w:ascii="Palatino" w:hAnsi="Palatino" w:cs="Times New Roman"/>
              </w:rPr>
              <w:t xml:space="preserve"> a</w:t>
            </w:r>
            <w:r w:rsidRPr="006F7770">
              <w:rPr>
                <w:rFonts w:ascii="Palatino" w:hAnsi="Palatino" w:cs="Times New Roman"/>
              </w:rPr>
              <w:t>t the Basic Rate of Paid</w:t>
            </w:r>
          </w:p>
        </w:tc>
        <w:tc>
          <w:tcPr>
            <w:tcW w:w="450" w:type="dxa"/>
            <w:vAlign w:val="center"/>
          </w:tcPr>
          <w:p w14:paraId="53716E8F" w14:textId="6399F190" w:rsidR="002D6B63" w:rsidRPr="006F7770" w:rsidRDefault="002D6B63" w:rsidP="00CF5570">
            <w:pPr>
              <w:widowControl w:val="0"/>
              <w:tabs>
                <w:tab w:val="left" w:pos="1440"/>
              </w:tabs>
              <w:spacing w:before="120" w:after="120" w:line="240" w:lineRule="auto"/>
              <w:jc w:val="center"/>
              <w:rPr>
                <w:rFonts w:ascii="Palatino" w:hAnsi="Palatino" w:cs="Times New Roman"/>
              </w:rPr>
            </w:pPr>
            <w:r w:rsidRPr="006F7770">
              <w:rPr>
                <w:rFonts w:ascii="Palatino" w:hAnsi="Palatino" w:cs="Times New Roman"/>
              </w:rPr>
              <w:t>x</w:t>
            </w:r>
          </w:p>
        </w:tc>
        <w:tc>
          <w:tcPr>
            <w:tcW w:w="1922" w:type="dxa"/>
          </w:tcPr>
          <w:p w14:paraId="41AB47FB" w14:textId="5B62DB6F" w:rsidR="002D6B63" w:rsidRPr="006F7770" w:rsidRDefault="002D6B63" w:rsidP="00DA6F91">
            <w:pPr>
              <w:widowControl w:val="0"/>
              <w:tabs>
                <w:tab w:val="left" w:pos="1440"/>
              </w:tabs>
              <w:spacing w:before="120" w:after="120" w:line="240" w:lineRule="auto"/>
              <w:jc w:val="center"/>
              <w:rPr>
                <w:rFonts w:ascii="Palatino" w:hAnsi="Palatino" w:cs="Times New Roman"/>
              </w:rPr>
            </w:pPr>
            <w:r w:rsidRPr="006F7770">
              <w:rPr>
                <w:rFonts w:ascii="Palatino" w:hAnsi="Palatino" w:cs="Times New Roman"/>
              </w:rPr>
              <w:t>The applicable % outlined below</w:t>
            </w:r>
          </w:p>
        </w:tc>
        <w:tc>
          <w:tcPr>
            <w:tcW w:w="450" w:type="dxa"/>
            <w:vAlign w:val="center"/>
          </w:tcPr>
          <w:p w14:paraId="62F52E77" w14:textId="582387CA" w:rsidR="002D6B63" w:rsidRPr="006F7770" w:rsidRDefault="002D6B63" w:rsidP="00CF5570">
            <w:pPr>
              <w:widowControl w:val="0"/>
              <w:tabs>
                <w:tab w:val="left" w:pos="1440"/>
              </w:tabs>
              <w:spacing w:before="120" w:after="120" w:line="240" w:lineRule="auto"/>
              <w:jc w:val="center"/>
              <w:rPr>
                <w:rFonts w:ascii="Palatino" w:hAnsi="Palatino" w:cs="Times New Roman"/>
              </w:rPr>
            </w:pPr>
            <w:r w:rsidRPr="006F7770">
              <w:rPr>
                <w:rFonts w:ascii="Palatino" w:hAnsi="Palatino" w:cs="Times New Roman"/>
              </w:rPr>
              <w:t>=</w:t>
            </w:r>
          </w:p>
        </w:tc>
        <w:tc>
          <w:tcPr>
            <w:tcW w:w="2749" w:type="dxa"/>
          </w:tcPr>
          <w:p w14:paraId="7304739A" w14:textId="74216245" w:rsidR="002D6B63" w:rsidRPr="006F7770" w:rsidRDefault="002D6B63" w:rsidP="00CF5570">
            <w:pPr>
              <w:widowControl w:val="0"/>
              <w:tabs>
                <w:tab w:val="left" w:pos="1440"/>
              </w:tabs>
              <w:spacing w:before="120" w:after="120" w:line="240" w:lineRule="auto"/>
              <w:jc w:val="center"/>
              <w:rPr>
                <w:rFonts w:ascii="Palatino" w:hAnsi="Palatino" w:cs="Times New Roman"/>
              </w:rPr>
            </w:pPr>
            <w:r w:rsidRPr="006F7770">
              <w:rPr>
                <w:rFonts w:ascii="Palatino" w:hAnsi="Palatino" w:cs="Times New Roman"/>
              </w:rPr>
              <w:t>Number of hours of paid vacation time to be taken</w:t>
            </w:r>
          </w:p>
        </w:tc>
      </w:tr>
    </w:tbl>
    <w:p w14:paraId="2F175C8C" w14:textId="27EDDD6D" w:rsidR="005C34B2" w:rsidRPr="006F7770" w:rsidRDefault="005C34B2"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six percent (6%) during the first (1</w:t>
      </w:r>
      <w:r w:rsidRPr="006F7770">
        <w:rPr>
          <w:sz w:val="22"/>
          <w:szCs w:val="22"/>
          <w:vertAlign w:val="superscript"/>
        </w:rPr>
        <w:t>st</w:t>
      </w:r>
      <w:r w:rsidRPr="006F7770">
        <w:rPr>
          <w:sz w:val="22"/>
          <w:szCs w:val="22"/>
        </w:rPr>
        <w:t>) to second (2</w:t>
      </w:r>
      <w:r w:rsidRPr="006F7770">
        <w:rPr>
          <w:sz w:val="22"/>
          <w:szCs w:val="22"/>
          <w:vertAlign w:val="superscript"/>
        </w:rPr>
        <w:t>nd</w:t>
      </w:r>
      <w:r w:rsidRPr="006F7770">
        <w:rPr>
          <w:sz w:val="22"/>
          <w:szCs w:val="22"/>
        </w:rPr>
        <w:t>) year of such employment; or</w:t>
      </w:r>
    </w:p>
    <w:p w14:paraId="2E463E01" w14:textId="56370486" w:rsidR="005C34B2" w:rsidRPr="006F7770" w:rsidRDefault="005C34B2"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eight percent (8%) during the third (3</w:t>
      </w:r>
      <w:r w:rsidRPr="006F7770">
        <w:rPr>
          <w:sz w:val="22"/>
          <w:szCs w:val="22"/>
          <w:vertAlign w:val="superscript"/>
        </w:rPr>
        <w:t>rd</w:t>
      </w:r>
      <w:r w:rsidRPr="006F7770">
        <w:rPr>
          <w:sz w:val="22"/>
          <w:szCs w:val="22"/>
        </w:rPr>
        <w:t>) to ninth (9</w:t>
      </w:r>
      <w:r w:rsidRPr="006F7770">
        <w:rPr>
          <w:sz w:val="22"/>
          <w:szCs w:val="22"/>
          <w:vertAlign w:val="superscript"/>
        </w:rPr>
        <w:t>th</w:t>
      </w:r>
      <w:r w:rsidRPr="006F7770">
        <w:rPr>
          <w:sz w:val="22"/>
          <w:szCs w:val="22"/>
        </w:rPr>
        <w:t>) employment years; or</w:t>
      </w:r>
    </w:p>
    <w:p w14:paraId="57C5695B" w14:textId="17B57D20" w:rsidR="005C34B2" w:rsidRPr="006F7770" w:rsidRDefault="005C34B2" w:rsidP="00CF5570">
      <w:pPr>
        <w:pStyle w:val="Clause1a"/>
        <w:widowControl w:val="0"/>
        <w:tabs>
          <w:tab w:val="clear" w:pos="1440"/>
          <w:tab w:val="left" w:pos="741"/>
        </w:tabs>
        <w:spacing w:before="120" w:after="120"/>
        <w:ind w:hanging="720"/>
        <w:rPr>
          <w:sz w:val="22"/>
          <w:szCs w:val="22"/>
        </w:rPr>
      </w:pPr>
      <w:r w:rsidRPr="006F7770">
        <w:rPr>
          <w:sz w:val="22"/>
          <w:szCs w:val="22"/>
        </w:rPr>
        <w:t>(c)</w:t>
      </w:r>
      <w:r w:rsidRPr="006F7770">
        <w:rPr>
          <w:sz w:val="22"/>
          <w:szCs w:val="22"/>
        </w:rPr>
        <w:tab/>
        <w:t>ten percent (10%) during the tenth (10</w:t>
      </w:r>
      <w:r w:rsidRPr="006F7770">
        <w:rPr>
          <w:sz w:val="22"/>
          <w:szCs w:val="22"/>
          <w:vertAlign w:val="superscript"/>
        </w:rPr>
        <w:t>th</w:t>
      </w:r>
      <w:r w:rsidRPr="006F7770">
        <w:rPr>
          <w:sz w:val="22"/>
          <w:szCs w:val="22"/>
        </w:rPr>
        <w:t>) to nineteenth (19</w:t>
      </w:r>
      <w:r w:rsidRPr="006F7770">
        <w:rPr>
          <w:sz w:val="22"/>
          <w:szCs w:val="22"/>
          <w:vertAlign w:val="superscript"/>
        </w:rPr>
        <w:t>th</w:t>
      </w:r>
      <w:r w:rsidRPr="006F7770">
        <w:rPr>
          <w:sz w:val="22"/>
          <w:szCs w:val="22"/>
        </w:rPr>
        <w:t>) employment years; or</w:t>
      </w:r>
    </w:p>
    <w:p w14:paraId="4B679C5A" w14:textId="0FC94D93" w:rsidR="005C34B2" w:rsidRPr="006F7770" w:rsidRDefault="005C34B2" w:rsidP="00CF5570">
      <w:pPr>
        <w:pStyle w:val="Clause1a"/>
        <w:widowControl w:val="0"/>
        <w:tabs>
          <w:tab w:val="clear" w:pos="1440"/>
          <w:tab w:val="left" w:pos="741"/>
        </w:tabs>
        <w:spacing w:before="120" w:after="120"/>
        <w:ind w:hanging="720"/>
        <w:rPr>
          <w:sz w:val="22"/>
          <w:szCs w:val="22"/>
        </w:rPr>
      </w:pPr>
      <w:r w:rsidRPr="006F7770">
        <w:rPr>
          <w:sz w:val="22"/>
          <w:szCs w:val="22"/>
        </w:rPr>
        <w:t>(d)</w:t>
      </w:r>
      <w:r w:rsidRPr="006F7770">
        <w:rPr>
          <w:sz w:val="22"/>
          <w:szCs w:val="22"/>
        </w:rPr>
        <w:tab/>
        <w:t>twelve percent (12%) during the twentieth (20</w:t>
      </w:r>
      <w:r w:rsidRPr="006F7770">
        <w:rPr>
          <w:sz w:val="22"/>
          <w:szCs w:val="22"/>
          <w:vertAlign w:val="superscript"/>
        </w:rPr>
        <w:t>th</w:t>
      </w:r>
      <w:r w:rsidRPr="006F7770">
        <w:rPr>
          <w:sz w:val="22"/>
          <w:szCs w:val="22"/>
        </w:rPr>
        <w:t>) and subsequent employment years.</w:t>
      </w:r>
    </w:p>
    <w:p w14:paraId="60E60FCC" w14:textId="3D31477C" w:rsidR="005C34B2" w:rsidRPr="006F7770" w:rsidRDefault="005C34B2" w:rsidP="009643AC">
      <w:pPr>
        <w:ind w:left="720" w:firstLine="720"/>
        <w:rPr>
          <w:rFonts w:ascii="Palatino Linotype" w:hAnsi="Palatino Linotype"/>
          <w:b/>
          <w:bCs/>
        </w:rPr>
      </w:pPr>
      <w:r w:rsidRPr="006F7770">
        <w:rPr>
          <w:rFonts w:ascii="Palatino Linotype" w:hAnsi="Palatino Linotype"/>
          <w:bCs/>
        </w:rPr>
        <w:t>(e)</w:t>
      </w:r>
      <w:r w:rsidRPr="006F7770">
        <w:rPr>
          <w:rFonts w:ascii="Palatino Linotype" w:hAnsi="Palatino Linotype"/>
          <w:b/>
          <w:bCs/>
        </w:rPr>
        <w:tab/>
      </w:r>
      <w:r w:rsidRPr="006F7770">
        <w:rPr>
          <w:rFonts w:ascii="Palatino Linotype" w:hAnsi="Palatino Linotype"/>
          <w:b/>
          <w:bCs/>
          <w:u w:val="single"/>
        </w:rPr>
        <w:t>Supplementary Vacation</w:t>
      </w:r>
    </w:p>
    <w:p w14:paraId="74F8DC8C" w14:textId="26BC1686" w:rsidR="005C34B2" w:rsidRPr="006F7770" w:rsidRDefault="005C34B2" w:rsidP="00CF5570">
      <w:pPr>
        <w:pStyle w:val="Clause1"/>
        <w:widowControl w:val="0"/>
        <w:spacing w:before="120" w:after="120"/>
        <w:ind w:left="2880" w:hanging="720"/>
        <w:rPr>
          <w:sz w:val="22"/>
          <w:szCs w:val="22"/>
        </w:rPr>
      </w:pPr>
      <w:r w:rsidRPr="006F7770">
        <w:rPr>
          <w:sz w:val="22"/>
          <w:szCs w:val="22"/>
        </w:rPr>
        <w:t>(</w:t>
      </w:r>
      <w:proofErr w:type="spellStart"/>
      <w:r w:rsidRPr="006F7770">
        <w:rPr>
          <w:sz w:val="22"/>
          <w:szCs w:val="22"/>
        </w:rPr>
        <w:t>i</w:t>
      </w:r>
      <w:proofErr w:type="spellEnd"/>
      <w:r w:rsidRPr="006F7770">
        <w:rPr>
          <w:sz w:val="22"/>
          <w:szCs w:val="22"/>
        </w:rPr>
        <w:t>)</w:t>
      </w:r>
      <w:r w:rsidRPr="006F7770">
        <w:rPr>
          <w:b/>
          <w:sz w:val="22"/>
          <w:szCs w:val="22"/>
        </w:rPr>
        <w:tab/>
      </w:r>
      <w:r w:rsidRPr="006F7770">
        <w:rPr>
          <w:sz w:val="22"/>
          <w:szCs w:val="22"/>
        </w:rPr>
        <w:t>Upon having reached the employment anniversary of twenty-five (25) years of continuous service, Employees shall have earned a one-time additional two percent (2%) for supplementary vacation</w:t>
      </w:r>
      <w:r w:rsidRPr="006F7770">
        <w:rPr>
          <w:b/>
          <w:sz w:val="22"/>
          <w:szCs w:val="22"/>
        </w:rPr>
        <w:t xml:space="preserve"> </w:t>
      </w:r>
      <w:r w:rsidRPr="006F7770">
        <w:rPr>
          <w:sz w:val="22"/>
          <w:szCs w:val="22"/>
        </w:rPr>
        <w:lastRenderedPageBreak/>
        <w:t>to be scheduled in accordance with Article 26.02</w:t>
      </w:r>
      <w:r w:rsidRPr="006F7770">
        <w:rPr>
          <w:b/>
          <w:sz w:val="22"/>
          <w:szCs w:val="22"/>
        </w:rPr>
        <w:t>.</w:t>
      </w:r>
      <w:r w:rsidRPr="006F7770">
        <w:rPr>
          <w:sz w:val="22"/>
          <w:szCs w:val="22"/>
        </w:rPr>
        <w:t xml:space="preserve"> </w:t>
      </w:r>
    </w:p>
    <w:p w14:paraId="0A31E617" w14:textId="08176A59" w:rsidR="005C34B2" w:rsidRPr="006F7770" w:rsidRDefault="005C34B2" w:rsidP="00CF5570">
      <w:pPr>
        <w:pStyle w:val="Clause1"/>
        <w:widowControl w:val="0"/>
        <w:spacing w:before="120" w:after="120"/>
        <w:ind w:left="2880" w:hanging="720"/>
        <w:rPr>
          <w:sz w:val="22"/>
          <w:szCs w:val="22"/>
        </w:rPr>
      </w:pPr>
      <w:r w:rsidRPr="006F7770">
        <w:rPr>
          <w:sz w:val="22"/>
          <w:szCs w:val="22"/>
        </w:rPr>
        <w:t>(ii)</w:t>
      </w:r>
      <w:r w:rsidRPr="006F7770">
        <w:rPr>
          <w:sz w:val="22"/>
          <w:szCs w:val="22"/>
        </w:rPr>
        <w:tab/>
        <w:t>Upon having reached the employment anniversary of thirty (30) years of continuous service, Employees shall have earned a one-time additional two percent (2%) for supplementary vacation.</w:t>
      </w:r>
    </w:p>
    <w:p w14:paraId="3754C451" w14:textId="0A19FBB2" w:rsidR="005C34B2" w:rsidRPr="006F7770" w:rsidRDefault="005C34B2" w:rsidP="00CF5570">
      <w:pPr>
        <w:pStyle w:val="Clause1"/>
        <w:widowControl w:val="0"/>
        <w:spacing w:before="120" w:after="120"/>
        <w:ind w:left="2880" w:hanging="720"/>
        <w:rPr>
          <w:sz w:val="22"/>
          <w:szCs w:val="22"/>
        </w:rPr>
      </w:pPr>
      <w:r w:rsidRPr="006F7770">
        <w:rPr>
          <w:sz w:val="22"/>
          <w:szCs w:val="22"/>
        </w:rPr>
        <w:t>(iii)</w:t>
      </w:r>
      <w:r w:rsidRPr="006F7770">
        <w:rPr>
          <w:sz w:val="22"/>
          <w:szCs w:val="22"/>
        </w:rPr>
        <w:tab/>
        <w:t>Upon having reached the employment anniversary of thirty-five (35) years of continuous service, Employees shall have earned a one-time additional two percent (2%) for supplementary vacation.</w:t>
      </w:r>
    </w:p>
    <w:p w14:paraId="49FC2799" w14:textId="314F9585" w:rsidR="005C34B2" w:rsidRPr="006F7770" w:rsidRDefault="005C34B2" w:rsidP="00CF5570">
      <w:pPr>
        <w:pStyle w:val="Clause1"/>
        <w:widowControl w:val="0"/>
        <w:spacing w:before="120" w:after="120"/>
        <w:ind w:left="2880" w:hanging="720"/>
        <w:rPr>
          <w:sz w:val="22"/>
          <w:szCs w:val="22"/>
        </w:rPr>
      </w:pPr>
      <w:r w:rsidRPr="006F7770">
        <w:rPr>
          <w:sz w:val="22"/>
          <w:szCs w:val="22"/>
        </w:rPr>
        <w:t>(iv)</w:t>
      </w:r>
      <w:r w:rsidRPr="006F7770">
        <w:rPr>
          <w:sz w:val="22"/>
          <w:szCs w:val="22"/>
        </w:rPr>
        <w:tab/>
        <w:t>Upon having reached the employment anniversary of forty (40) years of continuous service, Employees shall have earned a one-time additional two percent (2%) for supplementary vacation.</w:t>
      </w:r>
    </w:p>
    <w:p w14:paraId="6988000E" w14:textId="3FC3E6C7" w:rsidR="005C34B2" w:rsidRPr="006F7770" w:rsidRDefault="005C34B2" w:rsidP="00CF5570">
      <w:pPr>
        <w:pStyle w:val="Clause1"/>
        <w:widowControl w:val="0"/>
        <w:spacing w:before="120" w:after="120"/>
        <w:ind w:left="2880" w:hanging="720"/>
        <w:rPr>
          <w:sz w:val="22"/>
          <w:szCs w:val="22"/>
        </w:rPr>
      </w:pPr>
      <w:r w:rsidRPr="006F7770">
        <w:rPr>
          <w:sz w:val="22"/>
          <w:szCs w:val="22"/>
        </w:rPr>
        <w:t>(v)</w:t>
      </w:r>
      <w:r w:rsidRPr="006F7770">
        <w:rPr>
          <w:sz w:val="22"/>
          <w:szCs w:val="22"/>
        </w:rPr>
        <w:tab/>
        <w:t>Upon having reached the employment anniversary of forty-five (45) years of continuous service, Employees shall have earned a one-time additional two percent (2%) for supplementary vacation.</w:t>
      </w:r>
    </w:p>
    <w:p w14:paraId="2177135F" w14:textId="7A89284F" w:rsidR="005C34B2" w:rsidRPr="006F7770" w:rsidRDefault="005C34B2" w:rsidP="00CF5570">
      <w:pPr>
        <w:pStyle w:val="Clause1"/>
        <w:widowControl w:val="0"/>
        <w:spacing w:before="120" w:after="120"/>
        <w:ind w:left="2880" w:hanging="720"/>
        <w:rPr>
          <w:sz w:val="22"/>
          <w:szCs w:val="22"/>
        </w:rPr>
      </w:pPr>
      <w:r w:rsidRPr="006F7770">
        <w:rPr>
          <w:sz w:val="22"/>
          <w:szCs w:val="22"/>
        </w:rPr>
        <w:t>(vi)</w:t>
      </w:r>
      <w:r w:rsidRPr="006F7770">
        <w:rPr>
          <w:sz w:val="22"/>
          <w:szCs w:val="22"/>
        </w:rPr>
        <w:tab/>
        <w:t xml:space="preserve">Subject to Article 26.02, the supplementary vacation may be taken at the Employee’s option at any time </w:t>
      </w:r>
      <w:proofErr w:type="gramStart"/>
      <w:r w:rsidRPr="006F7770">
        <w:rPr>
          <w:sz w:val="22"/>
          <w:szCs w:val="22"/>
        </w:rPr>
        <w:t>subsequent to</w:t>
      </w:r>
      <w:proofErr w:type="gramEnd"/>
      <w:r w:rsidRPr="006F7770">
        <w:rPr>
          <w:sz w:val="22"/>
          <w:szCs w:val="22"/>
        </w:rPr>
        <w:t xml:space="preserve"> the current supplementary vacation employment anniversary date but prior to the next supplementary vacation employment anniversary date.</w:t>
      </w:r>
    </w:p>
    <w:p w14:paraId="7ADC499E" w14:textId="4AE04989" w:rsidR="00DA6F91" w:rsidRPr="006F7770" w:rsidRDefault="00DA6F91" w:rsidP="00DA6F91">
      <w:pPr>
        <w:pStyle w:val="Clause1"/>
        <w:widowControl w:val="0"/>
        <w:spacing w:before="120" w:after="120"/>
        <w:ind w:left="2160" w:hanging="720"/>
        <w:rPr>
          <w:sz w:val="22"/>
          <w:szCs w:val="22"/>
        </w:rPr>
      </w:pPr>
      <w:r w:rsidRPr="006F7770">
        <w:rPr>
          <w:sz w:val="22"/>
          <w:szCs w:val="22"/>
        </w:rPr>
        <w:t>(f)</w:t>
      </w:r>
      <w:r w:rsidRPr="006F7770">
        <w:rPr>
          <w:sz w:val="22"/>
          <w:szCs w:val="22"/>
        </w:rPr>
        <w:tab/>
        <w:t xml:space="preserve">Regular Part-Time Employees will be paid for their scheduled shifts during their approved vacation blocks. To supplement their income while on vacation, </w:t>
      </w:r>
      <w:r w:rsidRPr="006F7770">
        <w:rPr>
          <w:i/>
          <w:iCs/>
          <w:sz w:val="22"/>
          <w:szCs w:val="22"/>
        </w:rPr>
        <w:t>by mutual agreement</w:t>
      </w:r>
      <w:r w:rsidRPr="006F7770">
        <w:rPr>
          <w:sz w:val="22"/>
          <w:szCs w:val="22"/>
        </w:rPr>
        <w:t xml:space="preserve"> that is administered in a fair and equitable manner, Regular Part-Time Employees may request vacation pay for all unscheduled days within their approved block up to full-time hours, provided the Employee has enough vacation accrued in their bank at the start of their approved block. This arrangement will not be considered a pay-out but instead will be coded and paid as “regular vacation”.</w:t>
      </w:r>
    </w:p>
    <w:p w14:paraId="527E5C9D" w14:textId="0BB2F4B6" w:rsidR="005C34B2" w:rsidRPr="006F7770" w:rsidRDefault="005C34B2" w:rsidP="00CF5570">
      <w:pPr>
        <w:widowControl w:val="0"/>
        <w:spacing w:before="120" w:after="120"/>
        <w:ind w:left="1440" w:hanging="1440"/>
        <w:jc w:val="both"/>
        <w:rPr>
          <w:rFonts w:ascii="Palatino" w:hAnsi="Palatino"/>
          <w:u w:val="single"/>
        </w:rPr>
      </w:pPr>
      <w:r w:rsidRPr="006F7770">
        <w:rPr>
          <w:rFonts w:ascii="Palatino" w:hAnsi="Palatino"/>
        </w:rPr>
        <w:t>26.05</w:t>
      </w:r>
      <w:r w:rsidRPr="006F7770">
        <w:rPr>
          <w:rFonts w:ascii="Palatino" w:hAnsi="Palatino"/>
        </w:rPr>
        <w:tab/>
      </w:r>
      <w:r w:rsidRPr="006F7770">
        <w:rPr>
          <w:rFonts w:ascii="Palatino" w:hAnsi="Palatino"/>
          <w:b/>
          <w:u w:val="single"/>
        </w:rPr>
        <w:t>Sick While on Vacation</w:t>
      </w:r>
    </w:p>
    <w:p w14:paraId="54B3CA2D" w14:textId="45FA64B2" w:rsidR="005C34B2" w:rsidRPr="006F7770" w:rsidRDefault="005C34B2" w:rsidP="00CF5570">
      <w:pPr>
        <w:pStyle w:val="Clause1"/>
        <w:widowControl w:val="0"/>
        <w:spacing w:before="120" w:after="120"/>
        <w:ind w:firstLine="0"/>
        <w:rPr>
          <w:sz w:val="22"/>
          <w:szCs w:val="22"/>
        </w:rPr>
      </w:pPr>
      <w:r w:rsidRPr="006F7770">
        <w:rPr>
          <w:sz w:val="22"/>
          <w:szCs w:val="22"/>
        </w:rPr>
        <w:t>Should a Regular Employee demonstrate to the satisfaction of the Employer that</w:t>
      </w:r>
      <w:r w:rsidR="003A1BE0" w:rsidRPr="006F7770">
        <w:rPr>
          <w:b/>
          <w:sz w:val="22"/>
          <w:szCs w:val="22"/>
        </w:rPr>
        <w:t xml:space="preserve"> </w:t>
      </w:r>
      <w:r w:rsidR="003A1BE0" w:rsidRPr="006F7770">
        <w:rPr>
          <w:sz w:val="22"/>
          <w:szCs w:val="22"/>
        </w:rPr>
        <w:t xml:space="preserve">the Employee </w:t>
      </w:r>
      <w:r w:rsidRPr="006F7770">
        <w:rPr>
          <w:sz w:val="22"/>
          <w:szCs w:val="22"/>
        </w:rPr>
        <w:t xml:space="preserve">was admitted to a hospital as an "in-patient" </w:t>
      </w:r>
      <w:proofErr w:type="gramStart"/>
      <w:r w:rsidRPr="006F7770">
        <w:rPr>
          <w:sz w:val="22"/>
          <w:szCs w:val="22"/>
        </w:rPr>
        <w:t>during the course of</w:t>
      </w:r>
      <w:proofErr w:type="gramEnd"/>
      <w:r w:rsidR="003A1BE0" w:rsidRPr="006F7770">
        <w:rPr>
          <w:sz w:val="22"/>
          <w:szCs w:val="22"/>
        </w:rPr>
        <w:t xml:space="preserve"> their </w:t>
      </w:r>
      <w:r w:rsidRPr="006F7770">
        <w:rPr>
          <w:sz w:val="22"/>
          <w:szCs w:val="22"/>
        </w:rPr>
        <w:t>vacation,</w:t>
      </w:r>
      <w:r w:rsidR="003A1BE0" w:rsidRPr="006F7770">
        <w:rPr>
          <w:sz w:val="22"/>
          <w:szCs w:val="22"/>
        </w:rPr>
        <w:t xml:space="preserve"> the Employee</w:t>
      </w:r>
      <w:r w:rsidR="003A1BE0" w:rsidRPr="006F7770">
        <w:rPr>
          <w:b/>
          <w:sz w:val="22"/>
          <w:szCs w:val="22"/>
        </w:rPr>
        <w:t xml:space="preserve"> </w:t>
      </w:r>
      <w:r w:rsidRPr="006F7770">
        <w:rPr>
          <w:sz w:val="22"/>
          <w:szCs w:val="22"/>
        </w:rPr>
        <w:t xml:space="preserve">shall be considered to be on sick leave for the period of the stay in the hospital, subject to the provisions of Article 28: Sick Leave. Vacation time not taken </w:t>
      </w:r>
      <w:proofErr w:type="gramStart"/>
      <w:r w:rsidRPr="006F7770">
        <w:rPr>
          <w:sz w:val="22"/>
          <w:szCs w:val="22"/>
        </w:rPr>
        <w:t>as a result of</w:t>
      </w:r>
      <w:proofErr w:type="gramEnd"/>
      <w:r w:rsidRPr="006F7770">
        <w:rPr>
          <w:sz w:val="22"/>
          <w:szCs w:val="22"/>
        </w:rPr>
        <w:t xml:space="preserve"> such stay in hospital shall be taken at a mutually agreeable later date.</w:t>
      </w:r>
    </w:p>
    <w:p w14:paraId="106003B5" w14:textId="77777777" w:rsidR="005C34B2" w:rsidRPr="006F7770" w:rsidRDefault="005C34B2" w:rsidP="00CF5570">
      <w:pPr>
        <w:widowControl w:val="0"/>
        <w:spacing w:before="120" w:after="120"/>
        <w:ind w:left="1440" w:hanging="1440"/>
        <w:jc w:val="both"/>
        <w:rPr>
          <w:rFonts w:ascii="Palatino" w:hAnsi="Palatino"/>
        </w:rPr>
      </w:pPr>
      <w:r w:rsidRPr="006F7770">
        <w:rPr>
          <w:rFonts w:ascii="Palatino" w:hAnsi="Palatino"/>
        </w:rPr>
        <w:t>26.06</w:t>
      </w:r>
      <w:r w:rsidRPr="006F7770">
        <w:rPr>
          <w:rFonts w:ascii="Palatino" w:hAnsi="Palatino"/>
        </w:rPr>
        <w:tab/>
      </w:r>
      <w:r w:rsidRPr="006F7770">
        <w:rPr>
          <w:rFonts w:ascii="Palatino" w:hAnsi="Palatino"/>
          <w:b/>
          <w:u w:val="single"/>
        </w:rPr>
        <w:t>Cessation of Vacation Accrual</w:t>
      </w:r>
    </w:p>
    <w:p w14:paraId="4E7AE4AF" w14:textId="3F227A76" w:rsidR="005C34B2" w:rsidRPr="006F7770" w:rsidRDefault="005C34B2" w:rsidP="00CF5570">
      <w:pPr>
        <w:pStyle w:val="Clause1"/>
        <w:widowControl w:val="0"/>
        <w:spacing w:before="120" w:after="120"/>
        <w:ind w:firstLine="0"/>
        <w:rPr>
          <w:sz w:val="22"/>
          <w:szCs w:val="22"/>
        </w:rPr>
      </w:pPr>
      <w:r w:rsidRPr="006F7770">
        <w:rPr>
          <w:sz w:val="22"/>
          <w:szCs w:val="22"/>
        </w:rPr>
        <w:t>There shall be no accrual of vacation entitlements during:</w:t>
      </w:r>
    </w:p>
    <w:p w14:paraId="5BA3F4AD" w14:textId="28C0E9FE" w:rsidR="005C34B2" w:rsidRPr="006F7770" w:rsidRDefault="005C34B2"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layoff; or</w:t>
      </w:r>
    </w:p>
    <w:p w14:paraId="3BEE684A" w14:textId="38B1C0B1" w:rsidR="005C34B2" w:rsidRPr="006F7770" w:rsidRDefault="005C34B2"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 xml:space="preserve">a leave of absence without </w:t>
      </w:r>
      <w:proofErr w:type="gramStart"/>
      <w:r w:rsidRPr="006F7770">
        <w:rPr>
          <w:sz w:val="22"/>
          <w:szCs w:val="22"/>
        </w:rPr>
        <w:t>pay</w:t>
      </w:r>
      <w:proofErr w:type="gramEnd"/>
      <w:r w:rsidRPr="006F7770">
        <w:rPr>
          <w:sz w:val="22"/>
          <w:szCs w:val="22"/>
        </w:rPr>
        <w:t xml:space="preserve"> which is in excess of thirty (30) calendar days; or</w:t>
      </w:r>
    </w:p>
    <w:p w14:paraId="4423B7BF" w14:textId="4CDF47AF" w:rsidR="005C34B2" w:rsidRPr="006F7770" w:rsidRDefault="005C34B2" w:rsidP="00CF5570">
      <w:pPr>
        <w:pStyle w:val="Clause1a"/>
        <w:widowControl w:val="0"/>
        <w:tabs>
          <w:tab w:val="clear" w:pos="1440"/>
          <w:tab w:val="left" w:pos="741"/>
        </w:tabs>
        <w:spacing w:before="120" w:after="120"/>
        <w:ind w:hanging="720"/>
        <w:rPr>
          <w:sz w:val="22"/>
          <w:szCs w:val="22"/>
        </w:rPr>
      </w:pPr>
      <w:r w:rsidRPr="006F7770">
        <w:rPr>
          <w:sz w:val="22"/>
          <w:szCs w:val="22"/>
        </w:rPr>
        <w:t>(c)</w:t>
      </w:r>
      <w:r w:rsidRPr="006F7770">
        <w:rPr>
          <w:sz w:val="22"/>
          <w:szCs w:val="22"/>
        </w:rPr>
        <w:tab/>
        <w:t xml:space="preserve">an absence while in receipt of disability insurance or Workers' </w:t>
      </w:r>
      <w:r w:rsidRPr="006F7770">
        <w:rPr>
          <w:sz w:val="22"/>
          <w:szCs w:val="22"/>
        </w:rPr>
        <w:lastRenderedPageBreak/>
        <w:t xml:space="preserve">Compensation benefits which is </w:t>
      </w:r>
      <w:proofErr w:type="gramStart"/>
      <w:r w:rsidRPr="006F7770">
        <w:rPr>
          <w:sz w:val="22"/>
          <w:szCs w:val="22"/>
        </w:rPr>
        <w:t>in excess of</w:t>
      </w:r>
      <w:proofErr w:type="gramEnd"/>
      <w:r w:rsidRPr="006F7770">
        <w:rPr>
          <w:sz w:val="22"/>
          <w:szCs w:val="22"/>
        </w:rPr>
        <w:t xml:space="preserve"> thirty (30) calendar days.</w:t>
      </w:r>
    </w:p>
    <w:p w14:paraId="294D0490" w14:textId="2D4CBCCA" w:rsidR="005C34B2" w:rsidRPr="006F7770" w:rsidRDefault="005C34B2" w:rsidP="00CF5570">
      <w:pPr>
        <w:widowControl w:val="0"/>
        <w:spacing w:before="120" w:after="120"/>
        <w:ind w:left="1440" w:hanging="1440"/>
        <w:jc w:val="both"/>
        <w:rPr>
          <w:rFonts w:ascii="Palatino" w:hAnsi="Palatino"/>
        </w:rPr>
      </w:pPr>
      <w:r w:rsidRPr="006F7770">
        <w:rPr>
          <w:rFonts w:ascii="Palatino" w:hAnsi="Palatino"/>
        </w:rPr>
        <w:t>26.07</w:t>
      </w:r>
      <w:r w:rsidRPr="006F7770">
        <w:rPr>
          <w:rFonts w:ascii="Palatino" w:hAnsi="Palatino"/>
        </w:rPr>
        <w:tab/>
      </w:r>
      <w:r w:rsidRPr="006F7770">
        <w:rPr>
          <w:rFonts w:ascii="Palatino" w:hAnsi="Palatino"/>
          <w:b/>
          <w:u w:val="single"/>
        </w:rPr>
        <w:t>Vacation Pay Upon Termination</w:t>
      </w:r>
    </w:p>
    <w:p w14:paraId="0AB4CA8D" w14:textId="4290224D" w:rsidR="005C34B2" w:rsidRPr="006F7770" w:rsidRDefault="005C34B2" w:rsidP="00CF5570">
      <w:pPr>
        <w:widowControl w:val="0"/>
        <w:spacing w:before="120" w:after="120"/>
        <w:ind w:left="1425" w:firstLine="15"/>
        <w:jc w:val="both"/>
        <w:rPr>
          <w:rFonts w:ascii="Palatino" w:hAnsi="Palatino" w:cs="Times New Roman"/>
        </w:rPr>
      </w:pPr>
      <w:r w:rsidRPr="006F7770">
        <w:rPr>
          <w:rFonts w:ascii="Palatino" w:hAnsi="Palatino" w:cs="Times New Roman"/>
        </w:rPr>
        <w:t>An Employee leaving the service of the Employer at any time before</w:t>
      </w:r>
      <w:r w:rsidR="003A1BE0" w:rsidRPr="006F7770">
        <w:rPr>
          <w:rFonts w:ascii="Palatino" w:hAnsi="Palatino" w:cs="Times New Roman"/>
          <w:b/>
        </w:rPr>
        <w:t xml:space="preserve"> </w:t>
      </w:r>
      <w:r w:rsidR="003A1BE0" w:rsidRPr="006F7770">
        <w:rPr>
          <w:rFonts w:ascii="Palatino" w:hAnsi="Palatino" w:cs="Times New Roman"/>
        </w:rPr>
        <w:t xml:space="preserve">the Employee </w:t>
      </w:r>
      <w:r w:rsidRPr="006F7770">
        <w:rPr>
          <w:rFonts w:ascii="Palatino" w:hAnsi="Palatino" w:cs="Times New Roman"/>
        </w:rPr>
        <w:t>has exhausted the vacation credits to which</w:t>
      </w:r>
      <w:r w:rsidR="003A1BE0" w:rsidRPr="006F7770">
        <w:rPr>
          <w:rFonts w:ascii="Palatino" w:hAnsi="Palatino" w:cs="Times New Roman"/>
        </w:rPr>
        <w:t xml:space="preserve"> the Employee</w:t>
      </w:r>
      <w:r w:rsidR="003A1BE0" w:rsidRPr="006F7770">
        <w:rPr>
          <w:rFonts w:ascii="Palatino" w:hAnsi="Palatino" w:cs="Times New Roman"/>
          <w:b/>
        </w:rPr>
        <w:t xml:space="preserve"> </w:t>
      </w:r>
      <w:r w:rsidRPr="006F7770">
        <w:rPr>
          <w:rFonts w:ascii="Palatino" w:hAnsi="Palatino" w:cs="Times New Roman"/>
        </w:rPr>
        <w:t>is entitled, shall receive a proportionate payment of salary in lieu of such earned vacation.</w:t>
      </w:r>
    </w:p>
    <w:p w14:paraId="54CB4C94" w14:textId="77777777" w:rsidR="005C34B2" w:rsidRPr="006F7770" w:rsidRDefault="005C34B2" w:rsidP="00CF5570">
      <w:pPr>
        <w:widowControl w:val="0"/>
        <w:spacing w:before="120" w:after="120"/>
        <w:ind w:left="1440" w:hanging="1440"/>
        <w:jc w:val="both"/>
        <w:rPr>
          <w:rFonts w:ascii="Palatino" w:hAnsi="Palatino" w:cs="Times New Roman"/>
          <w:b/>
          <w:bCs/>
          <w:u w:val="single"/>
        </w:rPr>
      </w:pPr>
      <w:r w:rsidRPr="006F7770">
        <w:rPr>
          <w:rFonts w:ascii="Palatino" w:hAnsi="Palatino" w:cs="Times New Roman"/>
        </w:rPr>
        <w:t>26.08</w:t>
      </w:r>
      <w:r w:rsidRPr="006F7770">
        <w:rPr>
          <w:rFonts w:ascii="Palatino" w:hAnsi="Palatino" w:cs="Times New Roman"/>
        </w:rPr>
        <w:tab/>
      </w:r>
      <w:r w:rsidRPr="006F7770">
        <w:rPr>
          <w:rFonts w:ascii="Palatino" w:hAnsi="Palatino" w:cs="Times New Roman"/>
          <w:b/>
          <w:bCs/>
          <w:u w:val="single"/>
        </w:rPr>
        <w:t>Required to Work on Vacation</w:t>
      </w:r>
    </w:p>
    <w:p w14:paraId="16459CF0" w14:textId="5CF43D4C" w:rsidR="005C34B2" w:rsidRPr="006F7770" w:rsidRDefault="005C34B2" w:rsidP="00CF5570">
      <w:pPr>
        <w:widowControl w:val="0"/>
        <w:spacing w:before="120" w:after="120"/>
        <w:ind w:left="1440"/>
        <w:jc w:val="both"/>
        <w:rPr>
          <w:rFonts w:ascii="Palatino" w:hAnsi="Palatino" w:cs="Times New Roman"/>
        </w:rPr>
      </w:pPr>
      <w:r w:rsidRPr="006F7770">
        <w:rPr>
          <w:rFonts w:ascii="Palatino" w:hAnsi="Palatino" w:cs="Times New Roman"/>
        </w:rPr>
        <w:t>An Employee required to work on</w:t>
      </w:r>
      <w:r w:rsidR="003A1BE0" w:rsidRPr="006F7770">
        <w:rPr>
          <w:rFonts w:ascii="Palatino" w:hAnsi="Palatino" w:cs="Times New Roman"/>
          <w:b/>
        </w:rPr>
        <w:t xml:space="preserve"> </w:t>
      </w:r>
      <w:r w:rsidR="003A1BE0" w:rsidRPr="006F7770">
        <w:rPr>
          <w:rFonts w:ascii="Palatino" w:hAnsi="Palatino" w:cs="Times New Roman"/>
        </w:rPr>
        <w:t xml:space="preserve">their </w:t>
      </w:r>
      <w:r w:rsidRPr="006F7770">
        <w:rPr>
          <w:rFonts w:ascii="Palatino" w:hAnsi="Palatino" w:cs="Times New Roman"/>
        </w:rPr>
        <w:t>vacation shall receive two times (2X)</w:t>
      </w:r>
      <w:r w:rsidR="003A1BE0" w:rsidRPr="006F7770">
        <w:rPr>
          <w:rFonts w:ascii="Palatino" w:hAnsi="Palatino" w:cs="Times New Roman"/>
        </w:rPr>
        <w:t xml:space="preserve"> their </w:t>
      </w:r>
      <w:r w:rsidRPr="006F7770">
        <w:rPr>
          <w:rFonts w:ascii="Palatino" w:hAnsi="Palatino" w:cs="Times New Roman"/>
        </w:rPr>
        <w:t>Basic Rate of Pay for all hours worked during</w:t>
      </w:r>
      <w:r w:rsidR="003A1BE0" w:rsidRPr="006F7770">
        <w:rPr>
          <w:rFonts w:ascii="Palatino" w:hAnsi="Palatino" w:cs="Times New Roman"/>
        </w:rPr>
        <w:t xml:space="preserve"> their </w:t>
      </w:r>
      <w:r w:rsidRPr="006F7770">
        <w:rPr>
          <w:rFonts w:ascii="Palatino" w:hAnsi="Palatino" w:cs="Times New Roman"/>
        </w:rPr>
        <w:t>vacation, and the hours worked during</w:t>
      </w:r>
      <w:r w:rsidR="003A1BE0" w:rsidRPr="006F7770">
        <w:rPr>
          <w:rFonts w:ascii="Palatino" w:hAnsi="Palatino" w:cs="Times New Roman"/>
        </w:rPr>
        <w:t xml:space="preserve"> their </w:t>
      </w:r>
      <w:r w:rsidRPr="006F7770">
        <w:rPr>
          <w:rFonts w:ascii="Palatino" w:hAnsi="Palatino" w:cs="Times New Roman"/>
        </w:rPr>
        <w:t>vacation shall be rescheduled as vacation.</w:t>
      </w:r>
    </w:p>
    <w:p w14:paraId="7EE78139" w14:textId="07A26E7F" w:rsidR="00793EB7" w:rsidRPr="006F7770" w:rsidRDefault="00793EB7" w:rsidP="00CF5570">
      <w:pPr>
        <w:widowControl w:val="0"/>
        <w:spacing w:before="120" w:after="120"/>
        <w:jc w:val="both"/>
        <w:rPr>
          <w:rFonts w:ascii="Palatino" w:hAnsi="Palatino" w:cs="Times New Roman"/>
          <w:b/>
          <w:kern w:val="32"/>
          <w:u w:val="single"/>
        </w:rPr>
      </w:pPr>
    </w:p>
    <w:p w14:paraId="332843B2" w14:textId="4B9B7439" w:rsidR="00C74E4D" w:rsidRDefault="00C74E4D" w:rsidP="00C74E4D">
      <w:pPr>
        <w:pStyle w:val="Heading1"/>
        <w:keepNext w:val="0"/>
        <w:widowControl w:val="0"/>
        <w:spacing w:before="120" w:after="120"/>
        <w:rPr>
          <w:rFonts w:ascii="Palatino" w:hAnsi="Palatino" w:cs="Times New Roman"/>
          <w:bCs w:val="0"/>
          <w:sz w:val="22"/>
          <w:szCs w:val="22"/>
          <w:u w:val="single"/>
        </w:rPr>
      </w:pPr>
      <w:r>
        <w:rPr>
          <w:rFonts w:ascii="Palatino" w:hAnsi="Palatino" w:cs="Times New Roman"/>
          <w:bCs w:val="0"/>
          <w:sz w:val="22"/>
          <w:szCs w:val="22"/>
          <w:u w:val="single"/>
        </w:rPr>
        <w:t>AMEND</w:t>
      </w:r>
    </w:p>
    <w:p w14:paraId="731B34F8" w14:textId="6D56B9F1" w:rsidR="00755C2D" w:rsidRPr="006F77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6F7770">
        <w:rPr>
          <w:rFonts w:ascii="Palatino" w:hAnsi="Palatino" w:cs="Times New Roman"/>
          <w:bCs w:val="0"/>
          <w:sz w:val="22"/>
          <w:szCs w:val="22"/>
          <w:u w:val="single"/>
        </w:rPr>
        <w:t>ARTICLE 27</w:t>
      </w:r>
      <w:r w:rsidR="00CF5570" w:rsidRPr="006F7770">
        <w:rPr>
          <w:rFonts w:ascii="Palatino" w:hAnsi="Palatino" w:cs="Times New Roman"/>
          <w:bCs w:val="0"/>
          <w:sz w:val="22"/>
          <w:szCs w:val="22"/>
          <w:u w:val="single"/>
        </w:rPr>
        <w:br/>
      </w:r>
      <w:r w:rsidRPr="006F7770">
        <w:rPr>
          <w:rFonts w:ascii="Palatino" w:hAnsi="Palatino" w:cs="Times New Roman"/>
          <w:bCs w:val="0"/>
          <w:sz w:val="22"/>
          <w:szCs w:val="22"/>
          <w:u w:val="single"/>
        </w:rPr>
        <w:t>EMPLOYEE BENEFITS PLAN</w:t>
      </w:r>
    </w:p>
    <w:p w14:paraId="014F943C" w14:textId="77777777" w:rsidR="005C34B2" w:rsidRPr="006F7770" w:rsidRDefault="005C34B2" w:rsidP="00CF5570">
      <w:pPr>
        <w:widowControl w:val="0"/>
        <w:spacing w:before="120" w:after="120"/>
        <w:ind w:left="1440" w:hanging="1440"/>
        <w:jc w:val="both"/>
        <w:rPr>
          <w:rFonts w:ascii="Palatino" w:hAnsi="Palatino" w:cs="Times New Roman"/>
        </w:rPr>
      </w:pPr>
      <w:r w:rsidRPr="006F7770">
        <w:rPr>
          <w:rFonts w:ascii="Palatino" w:hAnsi="Palatino" w:cs="Times New Roman"/>
        </w:rPr>
        <w:t>27.01</w:t>
      </w:r>
      <w:r w:rsidRPr="006F7770">
        <w:rPr>
          <w:rFonts w:ascii="Palatino" w:hAnsi="Palatino" w:cs="Times New Roman"/>
        </w:rPr>
        <w:tab/>
        <w:t>The Employer shall facilitate the procurement of insurance protection by way of participation in group insurance plans, subject to the enrolment and other requirements of the Insurer. Provided that said enrolment and other requirements are met, the following group insurance plans shall be continued or implemented:</w:t>
      </w:r>
    </w:p>
    <w:p w14:paraId="64F66982" w14:textId="5D43854E" w:rsidR="005C34B2" w:rsidRPr="006F7770" w:rsidRDefault="005C34B2"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 xml:space="preserve">Alberta Health Care Insurance </w:t>
      </w:r>
      <w:proofErr w:type="gramStart"/>
      <w:r w:rsidRPr="006F7770">
        <w:rPr>
          <w:sz w:val="22"/>
          <w:szCs w:val="22"/>
        </w:rPr>
        <w:t>Plan;</w:t>
      </w:r>
      <w:proofErr w:type="gramEnd"/>
    </w:p>
    <w:p w14:paraId="5C3A8468" w14:textId="1CC8E43B" w:rsidR="005C34B2" w:rsidRPr="006F7770" w:rsidRDefault="005C34B2"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b/>
          <w:sz w:val="22"/>
          <w:szCs w:val="22"/>
        </w:rPr>
        <w:t xml:space="preserve"> </w:t>
      </w:r>
      <w:r w:rsidRPr="006F7770">
        <w:rPr>
          <w:b/>
          <w:sz w:val="22"/>
          <w:szCs w:val="22"/>
        </w:rPr>
        <w:tab/>
      </w:r>
      <w:r w:rsidRPr="006F7770">
        <w:rPr>
          <w:sz w:val="22"/>
          <w:szCs w:val="22"/>
        </w:rPr>
        <w:t>Employee</w:t>
      </w:r>
      <w:r w:rsidRPr="006F7770">
        <w:rPr>
          <w:b/>
          <w:sz w:val="22"/>
          <w:szCs w:val="22"/>
        </w:rPr>
        <w:t xml:space="preserve"> </w:t>
      </w:r>
      <w:r w:rsidRPr="006F7770">
        <w:rPr>
          <w:sz w:val="22"/>
          <w:szCs w:val="22"/>
        </w:rPr>
        <w:t>Benefits Plan, or equivalent, inclusive of:</w:t>
      </w:r>
    </w:p>
    <w:p w14:paraId="4BF66977" w14:textId="2BFB6A12" w:rsidR="005C34B2" w:rsidRPr="006F7770" w:rsidRDefault="005C34B2" w:rsidP="00CF5570">
      <w:pPr>
        <w:pStyle w:val="Clause1"/>
        <w:widowControl w:val="0"/>
        <w:spacing w:before="120" w:after="120"/>
        <w:ind w:left="2880" w:hanging="720"/>
        <w:rPr>
          <w:sz w:val="22"/>
          <w:szCs w:val="22"/>
        </w:rPr>
      </w:pPr>
      <w:r w:rsidRPr="006F7770">
        <w:rPr>
          <w:sz w:val="22"/>
          <w:szCs w:val="22"/>
        </w:rPr>
        <w:t>(</w:t>
      </w:r>
      <w:proofErr w:type="spellStart"/>
      <w:r w:rsidRPr="006F7770">
        <w:rPr>
          <w:sz w:val="22"/>
          <w:szCs w:val="22"/>
        </w:rPr>
        <w:t>i</w:t>
      </w:r>
      <w:proofErr w:type="spellEnd"/>
      <w:r w:rsidRPr="006F7770">
        <w:rPr>
          <w:sz w:val="22"/>
          <w:szCs w:val="22"/>
        </w:rPr>
        <w:t>)</w:t>
      </w:r>
      <w:r w:rsidRPr="006F7770">
        <w:rPr>
          <w:sz w:val="22"/>
          <w:szCs w:val="22"/>
        </w:rPr>
        <w:tab/>
        <w:t>Group Life Insurance (Basic</w:t>
      </w:r>
      <w:proofErr w:type="gramStart"/>
      <w:r w:rsidRPr="006F7770">
        <w:rPr>
          <w:sz w:val="22"/>
          <w:szCs w:val="22"/>
        </w:rPr>
        <w:t>);</w:t>
      </w:r>
      <w:proofErr w:type="gramEnd"/>
    </w:p>
    <w:p w14:paraId="4738D259" w14:textId="76D8D772" w:rsidR="005C34B2" w:rsidRPr="006F7770" w:rsidRDefault="005C34B2" w:rsidP="00CF5570">
      <w:pPr>
        <w:pStyle w:val="Clause1"/>
        <w:widowControl w:val="0"/>
        <w:spacing w:before="120" w:after="120"/>
        <w:ind w:left="2880" w:hanging="720"/>
        <w:rPr>
          <w:sz w:val="22"/>
          <w:szCs w:val="22"/>
        </w:rPr>
      </w:pPr>
      <w:r w:rsidRPr="006F7770">
        <w:rPr>
          <w:sz w:val="22"/>
          <w:szCs w:val="22"/>
        </w:rPr>
        <w:t>(ii)</w:t>
      </w:r>
      <w:r w:rsidRPr="006F7770">
        <w:rPr>
          <w:sz w:val="22"/>
          <w:szCs w:val="22"/>
        </w:rPr>
        <w:tab/>
        <w:t>Accidental Death and Dismemberment (Basic</w:t>
      </w:r>
      <w:proofErr w:type="gramStart"/>
      <w:r w:rsidRPr="006F7770">
        <w:rPr>
          <w:sz w:val="22"/>
          <w:szCs w:val="22"/>
        </w:rPr>
        <w:t>);</w:t>
      </w:r>
      <w:proofErr w:type="gramEnd"/>
    </w:p>
    <w:p w14:paraId="065355D2" w14:textId="257EA420" w:rsidR="00066AAF" w:rsidRPr="00C74E4D" w:rsidRDefault="005C34B2" w:rsidP="00AB7517">
      <w:pPr>
        <w:pStyle w:val="Clause1a"/>
        <w:widowControl w:val="0"/>
        <w:tabs>
          <w:tab w:val="clear" w:pos="1440"/>
          <w:tab w:val="left" w:pos="741"/>
        </w:tabs>
        <w:spacing w:before="120" w:after="120"/>
        <w:ind w:left="2880" w:hanging="720"/>
        <w:rPr>
          <w:strike/>
          <w:sz w:val="22"/>
          <w:szCs w:val="22"/>
        </w:rPr>
      </w:pPr>
      <w:r w:rsidRPr="006F7770">
        <w:rPr>
          <w:sz w:val="22"/>
          <w:szCs w:val="22"/>
        </w:rPr>
        <w:t>(i</w:t>
      </w:r>
      <w:r w:rsidR="00BD29CB" w:rsidRPr="006F7770">
        <w:rPr>
          <w:sz w:val="22"/>
          <w:szCs w:val="22"/>
        </w:rPr>
        <w:t>ii</w:t>
      </w:r>
      <w:r w:rsidRPr="006F7770">
        <w:rPr>
          <w:sz w:val="22"/>
          <w:szCs w:val="22"/>
        </w:rPr>
        <w:t>)</w:t>
      </w:r>
      <w:r w:rsidRPr="006F7770">
        <w:rPr>
          <w:sz w:val="22"/>
          <w:szCs w:val="22"/>
        </w:rPr>
        <w:tab/>
      </w:r>
      <w:r w:rsidR="00066AAF" w:rsidRPr="00C74E4D">
        <w:rPr>
          <w:strike/>
          <w:sz w:val="22"/>
          <w:szCs w:val="22"/>
        </w:rPr>
        <w:t>Short-Term Disability [income replacement for a period of up to one hundred and twenty (120) working days during a qualifying disability equal to sixty-six and two-thirds percent (66 2/3%) of basic weekly earnings at the basic rate of pay to the established maximum following a fourteen (14) day elimination period where applicable. The Short-Term Disability shall become effective on the first (1st) working day following the expiry of sick leave credits in the case of absence due to injury or hospitalization. In the particular case of Employees who have insufficient sick leave credits to satisfy the fourteen (14) calendar day elimination period, the Short-Term Disability shall commence on the fifteenth (15th) day following the commencement of non-hospitalized sickness</w:t>
      </w:r>
      <w:proofErr w:type="gramStart"/>
      <w:r w:rsidR="00066AAF" w:rsidRPr="00C74E4D">
        <w:rPr>
          <w:strike/>
          <w:sz w:val="22"/>
          <w:szCs w:val="22"/>
        </w:rPr>
        <w:t>];</w:t>
      </w:r>
      <w:proofErr w:type="gramEnd"/>
    </w:p>
    <w:p w14:paraId="640F7E9F" w14:textId="22B1493C" w:rsidR="00066AAF" w:rsidRPr="00C74E4D" w:rsidRDefault="00066AAF" w:rsidP="00AB7517">
      <w:pPr>
        <w:pStyle w:val="Clause1"/>
        <w:widowControl w:val="0"/>
        <w:spacing w:before="120" w:after="120"/>
        <w:ind w:left="3600" w:hanging="720"/>
        <w:rPr>
          <w:b/>
          <w:bCs/>
          <w:strike/>
          <w:sz w:val="22"/>
          <w:szCs w:val="22"/>
        </w:rPr>
      </w:pPr>
      <w:r w:rsidRPr="00C74E4D">
        <w:rPr>
          <w:b/>
          <w:bCs/>
          <w:strike/>
          <w:sz w:val="22"/>
          <w:szCs w:val="22"/>
        </w:rPr>
        <w:t>Effective January 1, 2021, in place of 27.01 (b) (iii) above</w:t>
      </w:r>
    </w:p>
    <w:p w14:paraId="4179788C" w14:textId="77777777" w:rsidR="00066AAF" w:rsidRPr="006F7770" w:rsidRDefault="00066AAF" w:rsidP="00AB7517">
      <w:pPr>
        <w:pStyle w:val="Clause1"/>
        <w:widowControl w:val="0"/>
        <w:spacing w:before="120" w:after="120"/>
        <w:ind w:left="2880" w:firstLine="0"/>
        <w:rPr>
          <w:sz w:val="22"/>
          <w:szCs w:val="22"/>
        </w:rPr>
      </w:pPr>
      <w:r w:rsidRPr="006F7770">
        <w:rPr>
          <w:sz w:val="22"/>
          <w:szCs w:val="22"/>
        </w:rPr>
        <w:t xml:space="preserve">Short-Term Disability [income replacement for a period of up to one hundred and twenty (120) working days during a qualifying disability equal to sixty-six and two-thirds percent (66 2/3%) of basic weekly earnings at the basic rate of pay to the established maximum </w:t>
      </w:r>
      <w:r w:rsidRPr="006F7770">
        <w:rPr>
          <w:sz w:val="22"/>
          <w:szCs w:val="22"/>
        </w:rPr>
        <w:lastRenderedPageBreak/>
        <w:t xml:space="preserve">following a seven (7) day elimination period where applicable. The Short-Term Disability shall become effective on the first (1st) working day following the expiry of sick leave credits in the case of absence due to injury or hospitalization. In the </w:t>
      </w:r>
      <w:proofErr w:type="gramStart"/>
      <w:r w:rsidRPr="006F7770">
        <w:rPr>
          <w:sz w:val="22"/>
          <w:szCs w:val="22"/>
        </w:rPr>
        <w:t>particular case</w:t>
      </w:r>
      <w:proofErr w:type="gramEnd"/>
      <w:r w:rsidRPr="006F7770">
        <w:rPr>
          <w:sz w:val="22"/>
          <w:szCs w:val="22"/>
        </w:rPr>
        <w:t xml:space="preserve"> of Employees who have insufficient sick leave credits to satisfy the seven (7) calendar day elimination period, the Short-Term Disability shall commence on the eighth (8th) day following the commencement of non-hospitalized </w:t>
      </w:r>
      <w:r w:rsidRPr="006F7770">
        <w:rPr>
          <w:rFonts w:ascii="Times New Roman" w:hAnsi="Times New Roman"/>
        </w:rPr>
        <w:t>sickness].</w:t>
      </w:r>
    </w:p>
    <w:p w14:paraId="19155E58" w14:textId="0E7F2E52" w:rsidR="00335930" w:rsidRPr="006F7770" w:rsidRDefault="00066AAF" w:rsidP="00AD09C1">
      <w:pPr>
        <w:ind w:left="2880" w:hanging="720"/>
        <w:rPr>
          <w:rFonts w:ascii="Palatino" w:hAnsi="Palatino" w:cs="Times New Roman"/>
        </w:rPr>
      </w:pPr>
      <w:r w:rsidRPr="006F7770">
        <w:rPr>
          <w:rFonts w:ascii="Palatino" w:hAnsi="Palatino" w:cs="Times New Roman"/>
        </w:rPr>
        <w:t>(iv)</w:t>
      </w:r>
      <w:r w:rsidRPr="006F7770">
        <w:rPr>
          <w:rFonts w:ascii="Palatino" w:hAnsi="Palatino" w:cs="Times New Roman"/>
        </w:rPr>
        <w:tab/>
      </w:r>
      <w:r w:rsidR="005C34B2" w:rsidRPr="006F7770">
        <w:rPr>
          <w:rFonts w:ascii="Palatino" w:hAnsi="Palatino" w:cs="Times New Roman"/>
        </w:rPr>
        <w:t>Long-Term Disability [income replacement during a qualifying disability equal to sixty-six and two-thirds percent (66 2/3%) of basic monthly earnings at the basic rate of pay to the established maximum following a one hundred and twenty (120) working day elimination period</w:t>
      </w:r>
      <w:proofErr w:type="gramStart"/>
      <w:r w:rsidR="005C34B2" w:rsidRPr="006F7770">
        <w:rPr>
          <w:rFonts w:ascii="Palatino" w:hAnsi="Palatino" w:cs="Times New Roman"/>
        </w:rPr>
        <w:t>];</w:t>
      </w:r>
      <w:proofErr w:type="gramEnd"/>
    </w:p>
    <w:p w14:paraId="76F23B49" w14:textId="4DB8CE94" w:rsidR="005C34B2" w:rsidRPr="006F7770" w:rsidRDefault="005C34B2" w:rsidP="00CF5570">
      <w:pPr>
        <w:pStyle w:val="Clause1"/>
        <w:widowControl w:val="0"/>
        <w:spacing w:before="120" w:after="120"/>
        <w:ind w:left="2880" w:hanging="720"/>
        <w:rPr>
          <w:sz w:val="22"/>
          <w:szCs w:val="22"/>
        </w:rPr>
      </w:pPr>
      <w:r w:rsidRPr="006F7770">
        <w:rPr>
          <w:sz w:val="22"/>
          <w:szCs w:val="22"/>
        </w:rPr>
        <w:t>(v)</w:t>
      </w:r>
      <w:r w:rsidRPr="006F7770">
        <w:rPr>
          <w:sz w:val="22"/>
          <w:szCs w:val="22"/>
        </w:rPr>
        <w:tab/>
        <w:t xml:space="preserve">Dental Plan which provides for the reimbursement of eighty percent (80%) of eligible Basic Services, fifty percent (50%) of eligible Extensive Services, and fifty percent (50%) of eligible Orthodontic Services, in accordance with the </w:t>
      </w:r>
      <w:r w:rsidR="00950CF0" w:rsidRPr="006F7770">
        <w:rPr>
          <w:sz w:val="22"/>
          <w:szCs w:val="22"/>
        </w:rPr>
        <w:t>usual and customary dental fee schedule</w:t>
      </w:r>
      <w:r w:rsidRPr="006F7770">
        <w:rPr>
          <w:sz w:val="22"/>
          <w:szCs w:val="22"/>
        </w:rPr>
        <w:t>. A maximum annual reimbursement of three thousand ($3,000.00) per insured person per benefit year shall apply to Extensive Services. Orthodontic Services shall be subject to a lifetime maximum reimbursement of three thousand ($3,000.00) per insured person; and</w:t>
      </w:r>
    </w:p>
    <w:p w14:paraId="45D955E8" w14:textId="45D9E10D" w:rsidR="005C34B2" w:rsidRPr="006F7770" w:rsidRDefault="005C34B2" w:rsidP="00CF5570">
      <w:pPr>
        <w:pStyle w:val="Clause1"/>
        <w:widowControl w:val="0"/>
        <w:spacing w:before="120" w:after="120"/>
        <w:ind w:left="2880" w:hanging="720"/>
        <w:rPr>
          <w:sz w:val="22"/>
          <w:szCs w:val="22"/>
        </w:rPr>
      </w:pPr>
      <w:r w:rsidRPr="006F7770">
        <w:rPr>
          <w:sz w:val="22"/>
          <w:szCs w:val="22"/>
        </w:rPr>
        <w:t>(v</w:t>
      </w:r>
      <w:r w:rsidR="00066AAF" w:rsidRPr="006F7770">
        <w:rPr>
          <w:sz w:val="22"/>
          <w:szCs w:val="22"/>
        </w:rPr>
        <w:t>i</w:t>
      </w:r>
      <w:r w:rsidRPr="006F7770">
        <w:rPr>
          <w:sz w:val="22"/>
          <w:szCs w:val="22"/>
        </w:rPr>
        <w:t>)</w:t>
      </w:r>
      <w:r w:rsidRPr="006F7770">
        <w:rPr>
          <w:sz w:val="22"/>
          <w:szCs w:val="22"/>
        </w:rPr>
        <w:tab/>
        <w:t>Supplementary Benefits Plan.</w:t>
      </w:r>
    </w:p>
    <w:p w14:paraId="3DC17ED2" w14:textId="0F66A0BA" w:rsidR="005C34B2" w:rsidRPr="006F7770" w:rsidRDefault="005C34B2" w:rsidP="00CF5570">
      <w:pPr>
        <w:pStyle w:val="Clause1a"/>
        <w:widowControl w:val="0"/>
        <w:tabs>
          <w:tab w:val="clear" w:pos="1440"/>
          <w:tab w:val="left" w:pos="741"/>
        </w:tabs>
        <w:spacing w:before="120" w:after="120"/>
        <w:ind w:hanging="720"/>
        <w:rPr>
          <w:b/>
          <w:sz w:val="22"/>
          <w:szCs w:val="22"/>
        </w:rPr>
      </w:pPr>
      <w:r w:rsidRPr="006F7770">
        <w:rPr>
          <w:sz w:val="22"/>
          <w:szCs w:val="22"/>
        </w:rPr>
        <w:t>(c)</w:t>
      </w:r>
      <w:r w:rsidRPr="006F7770">
        <w:rPr>
          <w:sz w:val="22"/>
          <w:szCs w:val="22"/>
        </w:rPr>
        <w:tab/>
      </w:r>
      <w:r w:rsidRPr="006F7770">
        <w:rPr>
          <w:b/>
          <w:sz w:val="22"/>
          <w:szCs w:val="22"/>
          <w:u w:val="single"/>
        </w:rPr>
        <w:t>EI SUB Plan</w:t>
      </w:r>
    </w:p>
    <w:p w14:paraId="432B1A73" w14:textId="19ABA102" w:rsidR="005C34B2" w:rsidRPr="006F7770" w:rsidRDefault="005C34B2" w:rsidP="00CF5570">
      <w:pPr>
        <w:pStyle w:val="Clause1a"/>
        <w:widowControl w:val="0"/>
        <w:tabs>
          <w:tab w:val="clear" w:pos="1440"/>
          <w:tab w:val="left" w:pos="1425"/>
        </w:tabs>
        <w:spacing w:before="120" w:after="120"/>
        <w:ind w:firstLine="0"/>
        <w:rPr>
          <w:sz w:val="22"/>
          <w:szCs w:val="22"/>
        </w:rPr>
      </w:pPr>
      <w:r w:rsidRPr="006F7770">
        <w:rPr>
          <w:sz w:val="22"/>
          <w:szCs w:val="22"/>
        </w:rPr>
        <w:t>At the Employer’s option, an "EI SUB Plan" to supplement an eligible Employee’s Employment Insurance to meet the Employer’s obligation to provide disability payments during the valid health-related period for being absent from work due to pregnancy. The valid health-related period is one for which</w:t>
      </w:r>
      <w:r w:rsidR="003A1BE0" w:rsidRPr="006F7770">
        <w:rPr>
          <w:b/>
          <w:sz w:val="22"/>
          <w:szCs w:val="22"/>
        </w:rPr>
        <w:t xml:space="preserve"> </w:t>
      </w:r>
      <w:r w:rsidR="003A1BE0" w:rsidRPr="006F7770">
        <w:rPr>
          <w:sz w:val="22"/>
          <w:szCs w:val="22"/>
        </w:rPr>
        <w:t>the Employee</w:t>
      </w:r>
      <w:r w:rsidR="003A1BE0" w:rsidRPr="006F7770">
        <w:rPr>
          <w:b/>
          <w:sz w:val="22"/>
          <w:szCs w:val="22"/>
        </w:rPr>
        <w:t xml:space="preserve"> </w:t>
      </w:r>
      <w:r w:rsidRPr="006F7770">
        <w:rPr>
          <w:sz w:val="22"/>
          <w:szCs w:val="22"/>
        </w:rPr>
        <w:t>has the medical substantiation required pursuant to Article 28.05.</w:t>
      </w:r>
    </w:p>
    <w:p w14:paraId="67A297A6" w14:textId="77777777" w:rsidR="005C34B2" w:rsidRPr="006F7770" w:rsidRDefault="005C34B2" w:rsidP="00CF5570">
      <w:pPr>
        <w:widowControl w:val="0"/>
        <w:spacing w:before="120" w:after="120"/>
        <w:ind w:left="1440" w:hanging="1440"/>
        <w:jc w:val="both"/>
        <w:rPr>
          <w:rFonts w:ascii="Palatino" w:hAnsi="Palatino" w:cs="Times New Roman"/>
        </w:rPr>
      </w:pPr>
      <w:r w:rsidRPr="006F7770">
        <w:rPr>
          <w:rFonts w:ascii="Palatino" w:hAnsi="Palatino" w:cs="Times New Roman"/>
        </w:rPr>
        <w:t>27.02</w:t>
      </w:r>
      <w:r w:rsidRPr="006F7770">
        <w:rPr>
          <w:rFonts w:ascii="Palatino" w:hAnsi="Palatino" w:cs="Times New Roman"/>
        </w:rPr>
        <w:tab/>
        <w:t>Enrollment by:</w:t>
      </w:r>
    </w:p>
    <w:p w14:paraId="63A0AE65" w14:textId="75773E4F" w:rsidR="005C34B2" w:rsidRPr="006F7770" w:rsidRDefault="005C34B2"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 xml:space="preserve">Regular Full-time </w:t>
      </w:r>
      <w:proofErr w:type="gramStart"/>
      <w:r w:rsidRPr="006F7770">
        <w:rPr>
          <w:sz w:val="22"/>
          <w:szCs w:val="22"/>
        </w:rPr>
        <w:t>Employees;</w:t>
      </w:r>
      <w:proofErr w:type="gramEnd"/>
    </w:p>
    <w:p w14:paraId="264F3288" w14:textId="7A9E50E9" w:rsidR="005C34B2" w:rsidRPr="006F7770" w:rsidRDefault="005C34B2"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Regular Part-time Employees, whose regular hours of work exceed fifteen (15) hours per week averaged over one (1) complete cycle of the shift schedule; and</w:t>
      </w:r>
    </w:p>
    <w:p w14:paraId="47525D14" w14:textId="2E9A4884" w:rsidR="005C34B2" w:rsidRPr="006F7770" w:rsidRDefault="005C34B2" w:rsidP="00CF5570">
      <w:pPr>
        <w:pStyle w:val="Clause1a"/>
        <w:widowControl w:val="0"/>
        <w:tabs>
          <w:tab w:val="clear" w:pos="1440"/>
          <w:tab w:val="left" w:pos="741"/>
        </w:tabs>
        <w:spacing w:before="120" w:after="120"/>
        <w:ind w:hanging="720"/>
        <w:rPr>
          <w:sz w:val="22"/>
          <w:szCs w:val="22"/>
        </w:rPr>
      </w:pPr>
      <w:r w:rsidRPr="006F7770">
        <w:rPr>
          <w:sz w:val="22"/>
          <w:szCs w:val="22"/>
        </w:rPr>
        <w:t>(c)</w:t>
      </w:r>
      <w:r w:rsidRPr="006F7770">
        <w:rPr>
          <w:sz w:val="22"/>
          <w:szCs w:val="22"/>
        </w:rPr>
        <w:tab/>
        <w:t>Temporary Employees</w:t>
      </w:r>
      <w:r w:rsidR="00D51711" w:rsidRPr="006F7770">
        <w:rPr>
          <w:sz w:val="22"/>
          <w:szCs w:val="22"/>
        </w:rPr>
        <w:t xml:space="preserve"> hired for a period </w:t>
      </w:r>
      <w:r w:rsidR="00C74E4D" w:rsidRPr="00474D73">
        <w:rPr>
          <w:b/>
          <w:bCs/>
          <w:sz w:val="22"/>
          <w:szCs w:val="22"/>
        </w:rPr>
        <w:t>of</w:t>
      </w:r>
      <w:r w:rsidR="00C74E4D">
        <w:rPr>
          <w:b/>
          <w:bCs/>
          <w:sz w:val="22"/>
          <w:szCs w:val="22"/>
        </w:rPr>
        <w:t xml:space="preserve"> </w:t>
      </w:r>
      <w:r w:rsidRPr="006F7770">
        <w:rPr>
          <w:sz w:val="22"/>
          <w:szCs w:val="22"/>
        </w:rPr>
        <w:t>six (6)</w:t>
      </w:r>
      <w:r w:rsidR="00C74E4D">
        <w:rPr>
          <w:sz w:val="22"/>
          <w:szCs w:val="22"/>
        </w:rPr>
        <w:t xml:space="preserve"> </w:t>
      </w:r>
      <w:r w:rsidR="00C74E4D" w:rsidRPr="00474D73">
        <w:rPr>
          <w:b/>
          <w:bCs/>
          <w:sz w:val="22"/>
          <w:szCs w:val="22"/>
        </w:rPr>
        <w:t>months</w:t>
      </w:r>
      <w:r w:rsidRPr="006F7770">
        <w:rPr>
          <w:sz w:val="22"/>
          <w:szCs w:val="22"/>
        </w:rPr>
        <w:t xml:space="preserve"> </w:t>
      </w:r>
      <w:r w:rsidR="00D51711" w:rsidRPr="006F7770">
        <w:rPr>
          <w:sz w:val="22"/>
          <w:szCs w:val="22"/>
        </w:rPr>
        <w:t>or longer and</w:t>
      </w:r>
      <w:r w:rsidR="00D51711" w:rsidRPr="006F7770">
        <w:rPr>
          <w:b/>
          <w:bCs/>
          <w:sz w:val="22"/>
          <w:szCs w:val="22"/>
        </w:rPr>
        <w:t xml:space="preserve"> </w:t>
      </w:r>
      <w:r w:rsidRPr="006F7770">
        <w:rPr>
          <w:sz w:val="22"/>
          <w:szCs w:val="22"/>
        </w:rPr>
        <w:t xml:space="preserve">whose hours of work exceed fifteen (15) hours per week averaged over one (1) complete cycle of the shift </w:t>
      </w:r>
      <w:proofErr w:type="gramStart"/>
      <w:r w:rsidRPr="006F7770">
        <w:rPr>
          <w:sz w:val="22"/>
          <w:szCs w:val="22"/>
        </w:rPr>
        <w:t>schedule;</w:t>
      </w:r>
      <w:proofErr w:type="gramEnd"/>
    </w:p>
    <w:p w14:paraId="3DC9A1A8" w14:textId="6E1BBAAF" w:rsidR="005C34B2" w:rsidRPr="006F7770" w:rsidRDefault="005C34B2" w:rsidP="00CF5570">
      <w:pPr>
        <w:pStyle w:val="Clause1a"/>
        <w:widowControl w:val="0"/>
        <w:spacing w:before="120" w:after="120"/>
        <w:ind w:left="1440" w:firstLine="0"/>
        <w:rPr>
          <w:sz w:val="22"/>
          <w:szCs w:val="22"/>
        </w:rPr>
      </w:pPr>
      <w:r w:rsidRPr="006F7770">
        <w:rPr>
          <w:sz w:val="22"/>
          <w:szCs w:val="22"/>
        </w:rPr>
        <w:t>shall be facilitated in accordance with the enrolment and other requirements of the Insurer.</w:t>
      </w:r>
    </w:p>
    <w:p w14:paraId="7B4B7841" w14:textId="77777777" w:rsidR="005C34B2" w:rsidRPr="006F7770" w:rsidRDefault="005C34B2" w:rsidP="00CF5570">
      <w:pPr>
        <w:widowControl w:val="0"/>
        <w:spacing w:before="120" w:after="120"/>
        <w:ind w:left="1440" w:hanging="1440"/>
        <w:jc w:val="both"/>
        <w:rPr>
          <w:rFonts w:ascii="Palatino" w:hAnsi="Palatino"/>
        </w:rPr>
      </w:pPr>
      <w:r w:rsidRPr="006F7770">
        <w:rPr>
          <w:rFonts w:ascii="Palatino" w:hAnsi="Palatino"/>
        </w:rPr>
        <w:lastRenderedPageBreak/>
        <w:t>27.03</w:t>
      </w:r>
      <w:r w:rsidRPr="006F7770">
        <w:rPr>
          <w:rFonts w:ascii="Palatino" w:hAnsi="Palatino"/>
        </w:rPr>
        <w:tab/>
        <w:t>The premium costs shall be shared, seventy-five percent (75%) by the Employer and twenty-five percent (25%) by the Employee.</w:t>
      </w:r>
    </w:p>
    <w:p w14:paraId="195147BB" w14:textId="77777777" w:rsidR="005C34B2" w:rsidRPr="006F7770" w:rsidRDefault="005C34B2" w:rsidP="00CF5570">
      <w:pPr>
        <w:widowControl w:val="0"/>
        <w:spacing w:before="120" w:after="120"/>
        <w:ind w:left="1440" w:hanging="1440"/>
        <w:jc w:val="both"/>
        <w:rPr>
          <w:rFonts w:ascii="Palatino" w:hAnsi="Palatino"/>
        </w:rPr>
      </w:pPr>
      <w:r w:rsidRPr="006F7770">
        <w:rPr>
          <w:rFonts w:ascii="Palatino" w:hAnsi="Palatino"/>
        </w:rPr>
        <w:t>27.04</w:t>
      </w:r>
      <w:r w:rsidRPr="006F7770">
        <w:rPr>
          <w:rFonts w:ascii="Palatino" w:hAnsi="Palatino"/>
        </w:rPr>
        <w:tab/>
        <w:t>The Employer shall make available to eligible Employees brochures outlining the above plans.</w:t>
      </w:r>
    </w:p>
    <w:p w14:paraId="5E399CFC" w14:textId="77777777" w:rsidR="005C34B2" w:rsidRPr="006F7770" w:rsidRDefault="005C34B2" w:rsidP="00CF5570">
      <w:pPr>
        <w:widowControl w:val="0"/>
        <w:spacing w:before="120" w:after="120"/>
        <w:ind w:left="1440" w:hanging="1440"/>
        <w:jc w:val="both"/>
        <w:rPr>
          <w:rFonts w:ascii="Palatino" w:hAnsi="Palatino"/>
        </w:rPr>
      </w:pPr>
      <w:r w:rsidRPr="006F7770">
        <w:rPr>
          <w:rFonts w:ascii="Palatino" w:hAnsi="Palatino"/>
        </w:rPr>
        <w:t>27.05</w:t>
      </w:r>
      <w:r w:rsidRPr="006F7770">
        <w:rPr>
          <w:rFonts w:ascii="Palatino" w:hAnsi="Palatino"/>
        </w:rPr>
        <w:tab/>
        <w:t>The</w:t>
      </w:r>
      <w:r w:rsidRPr="006F7770">
        <w:rPr>
          <w:rFonts w:ascii="Palatino" w:hAnsi="Palatino"/>
          <w:b/>
        </w:rPr>
        <w:t xml:space="preserve"> </w:t>
      </w:r>
      <w:r w:rsidRPr="006F7770">
        <w:rPr>
          <w:rFonts w:ascii="Palatino" w:hAnsi="Palatino"/>
        </w:rPr>
        <w:t xml:space="preserve">Employer, will provide one (1) copy of each plan to the Union. </w:t>
      </w:r>
    </w:p>
    <w:p w14:paraId="5F252943" w14:textId="412894DC" w:rsidR="005C34B2" w:rsidRPr="006F7770" w:rsidRDefault="005C34B2" w:rsidP="00CF5570">
      <w:pPr>
        <w:widowControl w:val="0"/>
        <w:spacing w:before="120" w:after="120"/>
        <w:ind w:left="1440" w:hanging="1440"/>
        <w:jc w:val="both"/>
        <w:rPr>
          <w:rFonts w:ascii="Palatino" w:hAnsi="Palatino"/>
          <w:u w:val="single"/>
        </w:rPr>
      </w:pPr>
      <w:r w:rsidRPr="006F7770">
        <w:rPr>
          <w:rFonts w:ascii="Palatino" w:hAnsi="Palatino"/>
        </w:rPr>
        <w:t>27.06</w:t>
      </w:r>
      <w:r w:rsidRPr="006F7770">
        <w:rPr>
          <w:rFonts w:ascii="Palatino" w:hAnsi="Palatino"/>
        </w:rPr>
        <w:tab/>
      </w:r>
      <w:r w:rsidRPr="006F7770">
        <w:rPr>
          <w:rFonts w:ascii="Palatino" w:hAnsi="Palatino"/>
          <w:u w:val="single"/>
        </w:rPr>
        <w:t>Flexible Spending Account</w:t>
      </w:r>
    </w:p>
    <w:p w14:paraId="2FACE02F" w14:textId="77777777" w:rsidR="005C34B2" w:rsidRPr="006F7770" w:rsidRDefault="005C34B2" w:rsidP="00CF5570">
      <w:pPr>
        <w:widowControl w:val="0"/>
        <w:spacing w:before="120" w:after="120"/>
        <w:ind w:left="2160" w:hanging="720"/>
        <w:jc w:val="both"/>
        <w:rPr>
          <w:rFonts w:ascii="Palatino" w:hAnsi="Palatino"/>
        </w:rPr>
      </w:pPr>
      <w:r w:rsidRPr="006F7770">
        <w:rPr>
          <w:rFonts w:ascii="Palatino" w:hAnsi="Palatino"/>
        </w:rPr>
        <w:t>1.</w:t>
      </w:r>
      <w:r w:rsidRPr="006F7770">
        <w:rPr>
          <w:rFonts w:ascii="Palatino" w:hAnsi="Palatino"/>
        </w:rPr>
        <w:tab/>
        <w:t>Eligibility</w:t>
      </w:r>
    </w:p>
    <w:p w14:paraId="162133AF" w14:textId="06D5E2E3" w:rsidR="005C34B2" w:rsidRPr="006F7770" w:rsidRDefault="005C34B2" w:rsidP="00CF5570">
      <w:pPr>
        <w:pStyle w:val="Clause1a"/>
        <w:widowControl w:val="0"/>
        <w:tabs>
          <w:tab w:val="clear" w:pos="1440"/>
          <w:tab w:val="left" w:pos="741"/>
        </w:tabs>
        <w:spacing w:before="120" w:after="120"/>
        <w:ind w:left="2880" w:hanging="720"/>
        <w:rPr>
          <w:sz w:val="22"/>
          <w:szCs w:val="22"/>
        </w:rPr>
      </w:pPr>
      <w:r w:rsidRPr="006F7770">
        <w:rPr>
          <w:sz w:val="22"/>
          <w:szCs w:val="22"/>
        </w:rPr>
        <w:t>(a)</w:t>
      </w:r>
      <w:r w:rsidRPr="006F7770">
        <w:rPr>
          <w:sz w:val="22"/>
          <w:szCs w:val="22"/>
        </w:rPr>
        <w:tab/>
      </w:r>
      <w:proofErr w:type="gramStart"/>
      <w:r w:rsidRPr="006F7770">
        <w:rPr>
          <w:sz w:val="22"/>
          <w:szCs w:val="22"/>
        </w:rPr>
        <w:t>A</w:t>
      </w:r>
      <w:proofErr w:type="gramEnd"/>
      <w:r w:rsidRPr="006F7770">
        <w:rPr>
          <w:sz w:val="22"/>
          <w:szCs w:val="22"/>
        </w:rPr>
        <w:t xml:space="preserve"> FSA shall be implemented for all </w:t>
      </w:r>
      <w:r w:rsidR="00D51711" w:rsidRPr="006F7770">
        <w:rPr>
          <w:sz w:val="22"/>
          <w:szCs w:val="22"/>
        </w:rPr>
        <w:t>Regular</w:t>
      </w:r>
      <w:r w:rsidR="00D51711" w:rsidRPr="006F7770">
        <w:rPr>
          <w:b/>
          <w:bCs/>
          <w:sz w:val="22"/>
          <w:szCs w:val="22"/>
        </w:rPr>
        <w:t xml:space="preserve"> </w:t>
      </w:r>
      <w:r w:rsidRPr="006F7770">
        <w:rPr>
          <w:sz w:val="22"/>
          <w:szCs w:val="22"/>
        </w:rPr>
        <w:t>Employees eligible for benefits in accordance with Article 27.02.</w:t>
      </w:r>
    </w:p>
    <w:p w14:paraId="12C8746D" w14:textId="77777777" w:rsidR="005C34B2" w:rsidRPr="006F7770" w:rsidRDefault="005C34B2" w:rsidP="00CF5570">
      <w:pPr>
        <w:pStyle w:val="Clause1a"/>
        <w:widowControl w:val="0"/>
        <w:tabs>
          <w:tab w:val="clear" w:pos="1440"/>
          <w:tab w:val="left" w:pos="741"/>
        </w:tabs>
        <w:spacing w:before="120" w:after="120"/>
        <w:ind w:left="2880" w:hanging="720"/>
        <w:rPr>
          <w:sz w:val="22"/>
          <w:szCs w:val="22"/>
        </w:rPr>
      </w:pPr>
      <w:r w:rsidRPr="006F7770">
        <w:rPr>
          <w:sz w:val="22"/>
          <w:szCs w:val="22"/>
        </w:rPr>
        <w:t>(b)</w:t>
      </w:r>
      <w:r w:rsidRPr="006F7770">
        <w:rPr>
          <w:sz w:val="22"/>
          <w:szCs w:val="22"/>
        </w:rPr>
        <w:tab/>
        <w:t>A Regular Employee who is employed in more than one (1) position with the Employer will receive one (1) FSA based upon the combined total of their fulltime equivalencies (FTEs)</w:t>
      </w:r>
    </w:p>
    <w:p w14:paraId="2F2747C0" w14:textId="6393D203" w:rsidR="005C34B2" w:rsidRPr="006F7770" w:rsidRDefault="005C34B2" w:rsidP="00AD09C1">
      <w:pPr>
        <w:ind w:left="1440"/>
        <w:rPr>
          <w:rFonts w:ascii="Palatino" w:hAnsi="Palatino"/>
        </w:rPr>
      </w:pPr>
      <w:r w:rsidRPr="006F7770">
        <w:rPr>
          <w:rFonts w:ascii="Palatino" w:hAnsi="Palatino"/>
        </w:rPr>
        <w:t>2.</w:t>
      </w:r>
      <w:r w:rsidRPr="006F7770">
        <w:rPr>
          <w:rFonts w:ascii="Palatino" w:hAnsi="Palatino"/>
        </w:rPr>
        <w:tab/>
        <w:t>Calculation</w:t>
      </w:r>
    </w:p>
    <w:p w14:paraId="10F8558A" w14:textId="77777777" w:rsidR="005C34B2" w:rsidRPr="006F7770" w:rsidRDefault="005C34B2" w:rsidP="00CF5570">
      <w:pPr>
        <w:widowControl w:val="0"/>
        <w:spacing w:before="120" w:after="120"/>
        <w:ind w:left="2160"/>
        <w:jc w:val="both"/>
        <w:rPr>
          <w:rFonts w:ascii="Palatino" w:hAnsi="Palatino"/>
        </w:rPr>
      </w:pPr>
      <w:r w:rsidRPr="006F7770">
        <w:rPr>
          <w:rFonts w:ascii="Palatino" w:hAnsi="Palatino"/>
        </w:rPr>
        <w:t>The FSA will be calculated as follows:</w:t>
      </w:r>
    </w:p>
    <w:p w14:paraId="1C818B7B" w14:textId="3F32215E" w:rsidR="00950CF0" w:rsidRPr="006F7770" w:rsidRDefault="00950CF0" w:rsidP="00CF5570">
      <w:pPr>
        <w:pStyle w:val="Clause1a"/>
        <w:widowControl w:val="0"/>
        <w:tabs>
          <w:tab w:val="clear" w:pos="1440"/>
          <w:tab w:val="left" w:pos="741"/>
        </w:tabs>
        <w:spacing w:before="120" w:after="120"/>
        <w:ind w:left="2880" w:hanging="720"/>
        <w:rPr>
          <w:sz w:val="22"/>
          <w:szCs w:val="22"/>
        </w:rPr>
      </w:pPr>
      <w:r w:rsidRPr="00C74E4D">
        <w:rPr>
          <w:strike/>
          <w:sz w:val="22"/>
          <w:szCs w:val="22"/>
        </w:rPr>
        <w:t>(</w:t>
      </w:r>
      <w:r w:rsidR="00380EE3" w:rsidRPr="00C74E4D">
        <w:rPr>
          <w:strike/>
          <w:sz w:val="22"/>
          <w:szCs w:val="22"/>
        </w:rPr>
        <w:t>a</w:t>
      </w:r>
      <w:r w:rsidRPr="00C74E4D">
        <w:rPr>
          <w:strike/>
          <w:sz w:val="22"/>
          <w:szCs w:val="22"/>
        </w:rPr>
        <w:t>)</w:t>
      </w:r>
      <w:r w:rsidRPr="00C74E4D">
        <w:rPr>
          <w:strike/>
          <w:sz w:val="22"/>
          <w:szCs w:val="22"/>
        </w:rPr>
        <w:tab/>
        <w:t>Effective January 1, 20</w:t>
      </w:r>
      <w:r w:rsidR="00D51711" w:rsidRPr="00C74E4D">
        <w:rPr>
          <w:strike/>
          <w:sz w:val="22"/>
          <w:szCs w:val="22"/>
        </w:rPr>
        <w:t>23</w:t>
      </w:r>
      <w:r w:rsidRPr="00C74E4D">
        <w:rPr>
          <w:strike/>
          <w:sz w:val="22"/>
          <w:szCs w:val="22"/>
        </w:rPr>
        <w:t>, the FSA will be calculated as follows:</w:t>
      </w:r>
      <w:r w:rsidRPr="006F7770">
        <w:rPr>
          <w:sz w:val="22"/>
          <w:szCs w:val="22"/>
        </w:rPr>
        <w:t xml:space="preserve"> </w:t>
      </w:r>
      <w:r w:rsidR="00D51711" w:rsidRPr="006F7770">
        <w:rPr>
          <w:sz w:val="22"/>
          <w:szCs w:val="22"/>
        </w:rPr>
        <w:t xml:space="preserve">nine </w:t>
      </w:r>
      <w:r w:rsidRPr="006F7770">
        <w:rPr>
          <w:sz w:val="22"/>
          <w:szCs w:val="22"/>
        </w:rPr>
        <w:t>hundred</w:t>
      </w:r>
      <w:r w:rsidR="00C74E4D">
        <w:rPr>
          <w:sz w:val="22"/>
          <w:szCs w:val="22"/>
        </w:rPr>
        <w:t xml:space="preserve"> </w:t>
      </w:r>
      <w:r w:rsidR="00C74E4D">
        <w:rPr>
          <w:b/>
          <w:bCs/>
          <w:sz w:val="22"/>
          <w:szCs w:val="22"/>
        </w:rPr>
        <w:t>dollars</w:t>
      </w:r>
      <w:r w:rsidRPr="006F7770">
        <w:rPr>
          <w:sz w:val="22"/>
          <w:szCs w:val="22"/>
        </w:rPr>
        <w:t xml:space="preserve"> ($</w:t>
      </w:r>
      <w:r w:rsidR="00D51711" w:rsidRPr="006F7770">
        <w:rPr>
          <w:sz w:val="22"/>
          <w:szCs w:val="22"/>
        </w:rPr>
        <w:t>900</w:t>
      </w:r>
      <w:r w:rsidRPr="006F7770">
        <w:rPr>
          <w:sz w:val="22"/>
          <w:szCs w:val="22"/>
        </w:rPr>
        <w:t>.00) to be allocated to each eligible Full-time Employee and prorated for each eligible Part-time Employee based on their FTE as of December 1</w:t>
      </w:r>
      <w:r w:rsidRPr="006F7770">
        <w:rPr>
          <w:sz w:val="22"/>
          <w:szCs w:val="22"/>
          <w:vertAlign w:val="superscript"/>
        </w:rPr>
        <w:t>st</w:t>
      </w:r>
      <w:r w:rsidRPr="006F7770">
        <w:rPr>
          <w:sz w:val="22"/>
          <w:szCs w:val="22"/>
        </w:rPr>
        <w:t xml:space="preserve"> (eligibility date) of each year.</w:t>
      </w:r>
    </w:p>
    <w:p w14:paraId="7DF07D27" w14:textId="77777777" w:rsidR="005C34B2" w:rsidRPr="006F7770" w:rsidRDefault="005C34B2" w:rsidP="00CF5570">
      <w:pPr>
        <w:widowControl w:val="0"/>
        <w:spacing w:before="120" w:after="120"/>
        <w:ind w:left="2160" w:hanging="720"/>
        <w:jc w:val="both"/>
        <w:rPr>
          <w:rFonts w:ascii="Palatino" w:hAnsi="Palatino"/>
        </w:rPr>
      </w:pPr>
      <w:r w:rsidRPr="006F7770">
        <w:rPr>
          <w:rFonts w:ascii="Palatino" w:hAnsi="Palatino"/>
        </w:rPr>
        <w:t>3.</w:t>
      </w:r>
      <w:r w:rsidRPr="006F7770">
        <w:rPr>
          <w:rFonts w:ascii="Palatino" w:hAnsi="Palatino"/>
        </w:rPr>
        <w:tab/>
        <w:t>The FSA may be used for the following purposes:</w:t>
      </w:r>
    </w:p>
    <w:p w14:paraId="0DFE3F93" w14:textId="77777777" w:rsidR="005C34B2" w:rsidRPr="006F7770" w:rsidRDefault="005C34B2" w:rsidP="00CF5570">
      <w:pPr>
        <w:pStyle w:val="Clause1a"/>
        <w:widowControl w:val="0"/>
        <w:tabs>
          <w:tab w:val="clear" w:pos="1440"/>
          <w:tab w:val="left" w:pos="741"/>
        </w:tabs>
        <w:spacing w:before="120" w:after="120"/>
        <w:ind w:left="2880" w:hanging="720"/>
        <w:rPr>
          <w:sz w:val="22"/>
          <w:szCs w:val="22"/>
        </w:rPr>
      </w:pPr>
      <w:r w:rsidRPr="006F7770">
        <w:rPr>
          <w:sz w:val="22"/>
          <w:szCs w:val="22"/>
        </w:rPr>
        <w:t>(a)</w:t>
      </w:r>
      <w:r w:rsidRPr="006F7770">
        <w:rPr>
          <w:sz w:val="22"/>
          <w:szCs w:val="22"/>
        </w:rPr>
        <w:tab/>
        <w:t>Reimbursement for expenses associated with professional development including:</w:t>
      </w:r>
    </w:p>
    <w:p w14:paraId="6DD9AE5C" w14:textId="46BC343A" w:rsidR="005C34B2" w:rsidRPr="006F7770" w:rsidRDefault="000648ED" w:rsidP="00CF5570">
      <w:pPr>
        <w:pStyle w:val="Clause1"/>
        <w:widowControl w:val="0"/>
        <w:spacing w:before="120" w:after="120"/>
        <w:ind w:left="3600" w:hanging="720"/>
        <w:rPr>
          <w:sz w:val="22"/>
          <w:szCs w:val="22"/>
        </w:rPr>
      </w:pPr>
      <w:r w:rsidRPr="006F7770">
        <w:rPr>
          <w:sz w:val="22"/>
          <w:szCs w:val="22"/>
        </w:rPr>
        <w:t>(</w:t>
      </w:r>
      <w:proofErr w:type="spellStart"/>
      <w:r w:rsidRPr="006F7770">
        <w:rPr>
          <w:sz w:val="22"/>
          <w:szCs w:val="22"/>
        </w:rPr>
        <w:t>i</w:t>
      </w:r>
      <w:proofErr w:type="spellEnd"/>
      <w:r w:rsidRPr="006F7770">
        <w:rPr>
          <w:sz w:val="22"/>
          <w:szCs w:val="22"/>
        </w:rPr>
        <w:t>)</w:t>
      </w:r>
      <w:r w:rsidRPr="006F7770">
        <w:rPr>
          <w:sz w:val="22"/>
          <w:szCs w:val="22"/>
        </w:rPr>
        <w:tab/>
      </w:r>
      <w:r w:rsidR="005C34B2" w:rsidRPr="006F7770">
        <w:rPr>
          <w:sz w:val="22"/>
          <w:szCs w:val="22"/>
        </w:rPr>
        <w:t xml:space="preserve">tuition costs or course registration </w:t>
      </w:r>
      <w:proofErr w:type="gramStart"/>
      <w:r w:rsidR="005C34B2" w:rsidRPr="006F7770">
        <w:rPr>
          <w:sz w:val="22"/>
          <w:szCs w:val="22"/>
        </w:rPr>
        <w:t>fees;</w:t>
      </w:r>
      <w:proofErr w:type="gramEnd"/>
    </w:p>
    <w:p w14:paraId="5302F5F5" w14:textId="48B49EAF" w:rsidR="005C34B2" w:rsidRPr="006F7770" w:rsidRDefault="000648ED" w:rsidP="00CF5570">
      <w:pPr>
        <w:pStyle w:val="Clause1"/>
        <w:widowControl w:val="0"/>
        <w:spacing w:before="120" w:after="120"/>
        <w:ind w:left="3600" w:hanging="720"/>
        <w:rPr>
          <w:sz w:val="22"/>
          <w:szCs w:val="22"/>
        </w:rPr>
      </w:pPr>
      <w:r w:rsidRPr="006F7770">
        <w:rPr>
          <w:sz w:val="22"/>
          <w:szCs w:val="22"/>
        </w:rPr>
        <w:t>(ii)</w:t>
      </w:r>
      <w:r w:rsidRPr="006F7770">
        <w:rPr>
          <w:sz w:val="22"/>
          <w:szCs w:val="22"/>
        </w:rPr>
        <w:tab/>
      </w:r>
      <w:r w:rsidR="005C34B2" w:rsidRPr="006F7770">
        <w:rPr>
          <w:sz w:val="22"/>
          <w:szCs w:val="22"/>
        </w:rPr>
        <w:t xml:space="preserve">travel costs associated with course </w:t>
      </w:r>
      <w:proofErr w:type="gramStart"/>
      <w:r w:rsidR="005C34B2" w:rsidRPr="006F7770">
        <w:rPr>
          <w:sz w:val="22"/>
          <w:szCs w:val="22"/>
        </w:rPr>
        <w:t>attendance;</w:t>
      </w:r>
      <w:proofErr w:type="gramEnd"/>
    </w:p>
    <w:p w14:paraId="33A29FA1" w14:textId="13FB9BAD" w:rsidR="005C34B2" w:rsidRPr="006F7770" w:rsidRDefault="000648ED" w:rsidP="00CF5570">
      <w:pPr>
        <w:pStyle w:val="Clause1"/>
        <w:widowControl w:val="0"/>
        <w:spacing w:before="120" w:after="120"/>
        <w:ind w:left="3600" w:hanging="720"/>
        <w:rPr>
          <w:sz w:val="22"/>
          <w:szCs w:val="22"/>
        </w:rPr>
      </w:pPr>
      <w:r w:rsidRPr="006F7770">
        <w:rPr>
          <w:sz w:val="22"/>
          <w:szCs w:val="22"/>
        </w:rPr>
        <w:t>(iii)</w:t>
      </w:r>
      <w:r w:rsidRPr="006F7770">
        <w:rPr>
          <w:sz w:val="22"/>
          <w:szCs w:val="22"/>
        </w:rPr>
        <w:tab/>
      </w:r>
      <w:r w:rsidR="005C34B2" w:rsidRPr="006F7770">
        <w:rPr>
          <w:sz w:val="22"/>
          <w:szCs w:val="22"/>
        </w:rPr>
        <w:t xml:space="preserve">professional </w:t>
      </w:r>
      <w:proofErr w:type="gramStart"/>
      <w:r w:rsidR="005C34B2" w:rsidRPr="006F7770">
        <w:rPr>
          <w:sz w:val="22"/>
          <w:szCs w:val="22"/>
        </w:rPr>
        <w:t>journals;</w:t>
      </w:r>
      <w:proofErr w:type="gramEnd"/>
    </w:p>
    <w:p w14:paraId="00D2C559" w14:textId="4CDF9DAD" w:rsidR="005C34B2" w:rsidRPr="006F7770" w:rsidRDefault="000648ED" w:rsidP="00CF5570">
      <w:pPr>
        <w:pStyle w:val="Clause1"/>
        <w:widowControl w:val="0"/>
        <w:spacing w:before="120" w:after="120"/>
        <w:ind w:left="3600" w:hanging="720"/>
        <w:rPr>
          <w:sz w:val="22"/>
          <w:szCs w:val="22"/>
        </w:rPr>
      </w:pPr>
      <w:r w:rsidRPr="006F7770">
        <w:rPr>
          <w:sz w:val="22"/>
          <w:szCs w:val="22"/>
        </w:rPr>
        <w:t>(iv)</w:t>
      </w:r>
      <w:r w:rsidRPr="006F7770">
        <w:rPr>
          <w:sz w:val="22"/>
          <w:szCs w:val="22"/>
        </w:rPr>
        <w:tab/>
      </w:r>
      <w:r w:rsidR="005C34B2" w:rsidRPr="006F7770">
        <w:rPr>
          <w:sz w:val="22"/>
          <w:szCs w:val="22"/>
        </w:rPr>
        <w:t>books or publications; and</w:t>
      </w:r>
    </w:p>
    <w:p w14:paraId="30E9A35A" w14:textId="4DBAD484" w:rsidR="005C34B2" w:rsidRPr="006F7770" w:rsidRDefault="000648ED" w:rsidP="00CF5570">
      <w:pPr>
        <w:pStyle w:val="Clause1"/>
        <w:widowControl w:val="0"/>
        <w:spacing w:before="120" w:after="120"/>
        <w:ind w:left="3600" w:hanging="720"/>
        <w:rPr>
          <w:sz w:val="22"/>
          <w:szCs w:val="22"/>
        </w:rPr>
      </w:pPr>
      <w:r w:rsidRPr="006F7770">
        <w:rPr>
          <w:sz w:val="22"/>
          <w:szCs w:val="22"/>
        </w:rPr>
        <w:t>(v)</w:t>
      </w:r>
      <w:r w:rsidRPr="006F7770">
        <w:rPr>
          <w:sz w:val="22"/>
          <w:szCs w:val="22"/>
        </w:rPr>
        <w:tab/>
      </w:r>
      <w:r w:rsidR="005C34B2" w:rsidRPr="006F7770">
        <w:rPr>
          <w:sz w:val="22"/>
          <w:szCs w:val="22"/>
        </w:rPr>
        <w:t>Computer hardware and software.</w:t>
      </w:r>
    </w:p>
    <w:p w14:paraId="0E2C7A22" w14:textId="77777777" w:rsidR="005C34B2" w:rsidRPr="006F7770" w:rsidRDefault="005C34B2" w:rsidP="00CF5570">
      <w:pPr>
        <w:pStyle w:val="Clause1a"/>
        <w:widowControl w:val="0"/>
        <w:tabs>
          <w:tab w:val="clear" w:pos="1440"/>
          <w:tab w:val="left" w:pos="741"/>
        </w:tabs>
        <w:spacing w:before="120" w:after="120"/>
        <w:ind w:left="2880" w:hanging="720"/>
        <w:rPr>
          <w:sz w:val="22"/>
          <w:szCs w:val="22"/>
        </w:rPr>
      </w:pPr>
      <w:r w:rsidRPr="006F7770">
        <w:rPr>
          <w:sz w:val="22"/>
          <w:szCs w:val="22"/>
        </w:rPr>
        <w:t>(b)</w:t>
      </w:r>
      <w:r w:rsidRPr="006F7770">
        <w:rPr>
          <w:sz w:val="22"/>
          <w:szCs w:val="22"/>
        </w:rPr>
        <w:tab/>
        <w:t>Reimbursement for the cost of professional registration or voluntary association fees related to the Employee’s discipline.</w:t>
      </w:r>
    </w:p>
    <w:p w14:paraId="5B561F70" w14:textId="77777777" w:rsidR="005C34B2" w:rsidRPr="006F7770" w:rsidRDefault="005C34B2" w:rsidP="00CF5570">
      <w:pPr>
        <w:pStyle w:val="Clause1a"/>
        <w:widowControl w:val="0"/>
        <w:tabs>
          <w:tab w:val="clear" w:pos="1440"/>
          <w:tab w:val="left" w:pos="741"/>
        </w:tabs>
        <w:spacing w:before="120" w:after="120"/>
        <w:ind w:left="2880" w:hanging="720"/>
        <w:rPr>
          <w:sz w:val="22"/>
          <w:szCs w:val="22"/>
        </w:rPr>
      </w:pPr>
      <w:r w:rsidRPr="006F7770">
        <w:rPr>
          <w:sz w:val="22"/>
          <w:szCs w:val="22"/>
        </w:rPr>
        <w:t>(c)</w:t>
      </w:r>
      <w:r w:rsidRPr="006F7770">
        <w:rPr>
          <w:sz w:val="22"/>
          <w:szCs w:val="22"/>
        </w:rPr>
        <w:tab/>
        <w:t xml:space="preserve">Reimbursement for health and dental expenses that are eligible medical expenses in accordance with the </w:t>
      </w:r>
      <w:r w:rsidRPr="006F7770">
        <w:rPr>
          <w:i/>
          <w:sz w:val="22"/>
          <w:szCs w:val="22"/>
        </w:rPr>
        <w:t xml:space="preserve">Income Tax Act </w:t>
      </w:r>
      <w:r w:rsidRPr="006F7770">
        <w:rPr>
          <w:sz w:val="22"/>
          <w:szCs w:val="22"/>
        </w:rPr>
        <w:t>and are not covered by the benefit plans specified in Article 27.01 (a) and (b) of the Collective Agreement.</w:t>
      </w:r>
    </w:p>
    <w:p w14:paraId="1200ECE9" w14:textId="2BD59393" w:rsidR="005C34B2" w:rsidRPr="006F7770" w:rsidRDefault="005C34B2" w:rsidP="00CF5570">
      <w:pPr>
        <w:pStyle w:val="Clause1a"/>
        <w:widowControl w:val="0"/>
        <w:tabs>
          <w:tab w:val="clear" w:pos="1440"/>
          <w:tab w:val="left" w:pos="741"/>
        </w:tabs>
        <w:spacing w:before="120" w:after="120"/>
        <w:ind w:left="2880" w:hanging="720"/>
        <w:rPr>
          <w:sz w:val="22"/>
          <w:szCs w:val="22"/>
        </w:rPr>
      </w:pPr>
      <w:r w:rsidRPr="006F7770">
        <w:rPr>
          <w:sz w:val="22"/>
          <w:szCs w:val="22"/>
        </w:rPr>
        <w:t>(d)</w:t>
      </w:r>
      <w:r w:rsidRPr="006F7770">
        <w:rPr>
          <w:sz w:val="22"/>
          <w:szCs w:val="22"/>
        </w:rPr>
        <w:tab/>
        <w:t xml:space="preserve">Contribution to a Registered Retirement Savings Plan or a </w:t>
      </w:r>
      <w:proofErr w:type="gramStart"/>
      <w:r w:rsidRPr="006F7770">
        <w:rPr>
          <w:sz w:val="22"/>
          <w:szCs w:val="22"/>
        </w:rPr>
        <w:t>Tax Free</w:t>
      </w:r>
      <w:proofErr w:type="gramEnd"/>
      <w:r w:rsidRPr="006F7770">
        <w:rPr>
          <w:sz w:val="22"/>
          <w:szCs w:val="22"/>
        </w:rPr>
        <w:t xml:space="preserve"> Spending Account, administered by the Employer in compliance with the Canada Revenue Agency provisions.</w:t>
      </w:r>
    </w:p>
    <w:p w14:paraId="488D60F0" w14:textId="77777777" w:rsidR="005C34B2" w:rsidRPr="006F7770" w:rsidRDefault="005C34B2" w:rsidP="00CF5570">
      <w:pPr>
        <w:pStyle w:val="Clause1a"/>
        <w:widowControl w:val="0"/>
        <w:tabs>
          <w:tab w:val="clear" w:pos="1440"/>
          <w:tab w:val="left" w:pos="741"/>
        </w:tabs>
        <w:spacing w:before="120" w:after="120"/>
        <w:ind w:left="2880" w:hanging="720"/>
        <w:rPr>
          <w:sz w:val="22"/>
          <w:szCs w:val="22"/>
        </w:rPr>
      </w:pPr>
      <w:r w:rsidRPr="006F7770">
        <w:rPr>
          <w:sz w:val="22"/>
          <w:szCs w:val="22"/>
        </w:rPr>
        <w:lastRenderedPageBreak/>
        <w:t>(e)</w:t>
      </w:r>
      <w:r w:rsidRPr="006F7770">
        <w:rPr>
          <w:sz w:val="22"/>
          <w:szCs w:val="22"/>
        </w:rPr>
        <w:tab/>
        <w:t xml:space="preserve">Wellness expenses which may include, but are not limited to, such expenditures such as fitness </w:t>
      </w:r>
      <w:proofErr w:type="spellStart"/>
      <w:r w:rsidRPr="006F7770">
        <w:rPr>
          <w:sz w:val="22"/>
          <w:szCs w:val="22"/>
        </w:rPr>
        <w:t>centre</w:t>
      </w:r>
      <w:proofErr w:type="spellEnd"/>
      <w:r w:rsidRPr="006F7770">
        <w:rPr>
          <w:sz w:val="22"/>
          <w:szCs w:val="22"/>
        </w:rPr>
        <w:t xml:space="preserve"> memberships and fitness equipment.</w:t>
      </w:r>
    </w:p>
    <w:p w14:paraId="72CCBD2A" w14:textId="77777777" w:rsidR="005C34B2" w:rsidRPr="006F7770" w:rsidRDefault="005C34B2" w:rsidP="00CF5570">
      <w:pPr>
        <w:pStyle w:val="Clause1a"/>
        <w:widowControl w:val="0"/>
        <w:tabs>
          <w:tab w:val="clear" w:pos="1440"/>
          <w:tab w:val="left" w:pos="741"/>
        </w:tabs>
        <w:spacing w:before="120" w:after="120"/>
        <w:ind w:left="2880" w:hanging="720"/>
        <w:rPr>
          <w:sz w:val="22"/>
          <w:szCs w:val="22"/>
        </w:rPr>
      </w:pPr>
      <w:r w:rsidRPr="006F7770">
        <w:rPr>
          <w:sz w:val="22"/>
          <w:szCs w:val="22"/>
        </w:rPr>
        <w:t>(f)</w:t>
      </w:r>
      <w:r w:rsidRPr="006F7770">
        <w:rPr>
          <w:sz w:val="22"/>
          <w:szCs w:val="22"/>
        </w:rPr>
        <w:tab/>
        <w:t>Family care including day care and elder care.</w:t>
      </w:r>
    </w:p>
    <w:p w14:paraId="5D8727B1" w14:textId="55889B2D" w:rsidR="00950CF0" w:rsidRPr="006F7770" w:rsidRDefault="00950CF0" w:rsidP="00CF5570">
      <w:pPr>
        <w:pStyle w:val="Clause1a"/>
        <w:widowControl w:val="0"/>
        <w:tabs>
          <w:tab w:val="clear" w:pos="1440"/>
          <w:tab w:val="left" w:pos="741"/>
        </w:tabs>
        <w:spacing w:before="120" w:after="120"/>
        <w:ind w:left="2880" w:hanging="720"/>
        <w:rPr>
          <w:sz w:val="22"/>
          <w:szCs w:val="22"/>
        </w:rPr>
      </w:pPr>
      <w:r w:rsidRPr="006F7770">
        <w:rPr>
          <w:sz w:val="22"/>
          <w:szCs w:val="22"/>
        </w:rPr>
        <w:t>(g)</w:t>
      </w:r>
      <w:r w:rsidRPr="006F7770">
        <w:rPr>
          <w:sz w:val="22"/>
          <w:szCs w:val="22"/>
        </w:rPr>
        <w:tab/>
      </w:r>
      <w:r w:rsidRPr="00C74E4D">
        <w:rPr>
          <w:strike/>
          <w:sz w:val="22"/>
          <w:szCs w:val="22"/>
        </w:rPr>
        <w:t>Effective the first (1</w:t>
      </w:r>
      <w:r w:rsidRPr="00C74E4D">
        <w:rPr>
          <w:strike/>
          <w:sz w:val="22"/>
          <w:szCs w:val="22"/>
          <w:vertAlign w:val="superscript"/>
        </w:rPr>
        <w:t>st</w:t>
      </w:r>
      <w:r w:rsidRPr="00C74E4D">
        <w:rPr>
          <w:strike/>
          <w:sz w:val="22"/>
          <w:szCs w:val="22"/>
        </w:rPr>
        <w:t xml:space="preserve">) day of the month following sixty (60) days after ratification, </w:t>
      </w:r>
      <w:proofErr w:type="spellStart"/>
      <w:r w:rsidRPr="00C74E4D">
        <w:rPr>
          <w:strike/>
          <w:sz w:val="22"/>
          <w:szCs w:val="22"/>
        </w:rPr>
        <w:t>p</w:t>
      </w:r>
      <w:r w:rsidR="00C74E4D" w:rsidRPr="00C74E4D">
        <w:rPr>
          <w:b/>
          <w:bCs/>
          <w:sz w:val="22"/>
          <w:szCs w:val="22"/>
        </w:rPr>
        <w:t>P</w:t>
      </w:r>
      <w:r w:rsidRPr="006F7770">
        <w:rPr>
          <w:sz w:val="22"/>
          <w:szCs w:val="22"/>
        </w:rPr>
        <w:t>ersonal</w:t>
      </w:r>
      <w:proofErr w:type="spellEnd"/>
      <w:r w:rsidRPr="006F7770">
        <w:rPr>
          <w:sz w:val="22"/>
          <w:szCs w:val="22"/>
        </w:rPr>
        <w:t xml:space="preserve"> computing and mobile digital devices:</w:t>
      </w:r>
    </w:p>
    <w:p w14:paraId="2393BE2B" w14:textId="6F4B4F1B" w:rsidR="00950CF0" w:rsidRPr="006F7770" w:rsidRDefault="00950CF0" w:rsidP="00BD29CB">
      <w:pPr>
        <w:pStyle w:val="Clause1a"/>
        <w:widowControl w:val="0"/>
        <w:numPr>
          <w:ilvl w:val="0"/>
          <w:numId w:val="17"/>
        </w:numPr>
        <w:tabs>
          <w:tab w:val="clear" w:pos="1440"/>
          <w:tab w:val="left" w:pos="741"/>
        </w:tabs>
        <w:spacing w:before="0"/>
        <w:ind w:left="3240"/>
        <w:rPr>
          <w:sz w:val="22"/>
          <w:szCs w:val="22"/>
        </w:rPr>
      </w:pPr>
      <w:r w:rsidRPr="006F7770">
        <w:rPr>
          <w:sz w:val="22"/>
          <w:szCs w:val="22"/>
        </w:rPr>
        <w:t>computers &amp; related hardware</w:t>
      </w:r>
    </w:p>
    <w:p w14:paraId="10A04387" w14:textId="64B14574" w:rsidR="00950CF0" w:rsidRPr="006F7770" w:rsidRDefault="00950CF0" w:rsidP="00BD29CB">
      <w:pPr>
        <w:pStyle w:val="Clause1a"/>
        <w:widowControl w:val="0"/>
        <w:numPr>
          <w:ilvl w:val="0"/>
          <w:numId w:val="17"/>
        </w:numPr>
        <w:tabs>
          <w:tab w:val="clear" w:pos="1440"/>
          <w:tab w:val="left" w:pos="741"/>
        </w:tabs>
        <w:spacing w:before="0"/>
        <w:ind w:left="3240"/>
        <w:rPr>
          <w:sz w:val="22"/>
          <w:szCs w:val="22"/>
        </w:rPr>
      </w:pPr>
      <w:r w:rsidRPr="006F7770">
        <w:rPr>
          <w:sz w:val="22"/>
          <w:szCs w:val="22"/>
        </w:rPr>
        <w:t>computer repairs &amp; maintenance</w:t>
      </w:r>
    </w:p>
    <w:p w14:paraId="3726C06F" w14:textId="35AF855C" w:rsidR="00950CF0" w:rsidRPr="006F7770" w:rsidRDefault="00950CF0" w:rsidP="00BD29CB">
      <w:pPr>
        <w:pStyle w:val="Clause1a"/>
        <w:widowControl w:val="0"/>
        <w:numPr>
          <w:ilvl w:val="0"/>
          <w:numId w:val="17"/>
        </w:numPr>
        <w:tabs>
          <w:tab w:val="clear" w:pos="1440"/>
          <w:tab w:val="left" w:pos="741"/>
        </w:tabs>
        <w:spacing w:before="0"/>
        <w:ind w:left="3240"/>
        <w:rPr>
          <w:sz w:val="22"/>
          <w:szCs w:val="22"/>
        </w:rPr>
      </w:pPr>
      <w:r w:rsidRPr="006F7770">
        <w:rPr>
          <w:sz w:val="22"/>
          <w:szCs w:val="22"/>
        </w:rPr>
        <w:t>e</w:t>
      </w:r>
      <w:r w:rsidR="00654BF9" w:rsidRPr="006F7770">
        <w:rPr>
          <w:sz w:val="22"/>
          <w:szCs w:val="22"/>
        </w:rPr>
        <w:t>le</w:t>
      </w:r>
      <w:r w:rsidRPr="006F7770">
        <w:rPr>
          <w:sz w:val="22"/>
          <w:szCs w:val="22"/>
        </w:rPr>
        <w:t>ctronic storage devices</w:t>
      </w:r>
    </w:p>
    <w:p w14:paraId="7FC258E4" w14:textId="6C3911A3" w:rsidR="00950CF0" w:rsidRPr="006F7770" w:rsidRDefault="00950CF0" w:rsidP="00BD29CB">
      <w:pPr>
        <w:pStyle w:val="Clause1a"/>
        <w:widowControl w:val="0"/>
        <w:numPr>
          <w:ilvl w:val="0"/>
          <w:numId w:val="17"/>
        </w:numPr>
        <w:tabs>
          <w:tab w:val="clear" w:pos="1440"/>
          <w:tab w:val="left" w:pos="741"/>
        </w:tabs>
        <w:spacing w:before="0"/>
        <w:ind w:left="3240"/>
        <w:rPr>
          <w:sz w:val="22"/>
          <w:szCs w:val="22"/>
        </w:rPr>
      </w:pPr>
      <w:r w:rsidRPr="006F7770">
        <w:rPr>
          <w:sz w:val="22"/>
          <w:szCs w:val="22"/>
        </w:rPr>
        <w:t>internet services &amp; internet devices</w:t>
      </w:r>
    </w:p>
    <w:p w14:paraId="5D2F6BB3" w14:textId="62449CAC" w:rsidR="00654BF9" w:rsidRPr="006F7770" w:rsidRDefault="00654BF9" w:rsidP="00BD29CB">
      <w:pPr>
        <w:pStyle w:val="Clause1a"/>
        <w:widowControl w:val="0"/>
        <w:numPr>
          <w:ilvl w:val="0"/>
          <w:numId w:val="17"/>
        </w:numPr>
        <w:tabs>
          <w:tab w:val="clear" w:pos="1440"/>
          <w:tab w:val="left" w:pos="741"/>
        </w:tabs>
        <w:spacing w:before="0"/>
        <w:ind w:left="3240"/>
        <w:rPr>
          <w:sz w:val="22"/>
          <w:szCs w:val="22"/>
        </w:rPr>
      </w:pPr>
      <w:r w:rsidRPr="006F7770">
        <w:rPr>
          <w:sz w:val="22"/>
          <w:szCs w:val="22"/>
        </w:rPr>
        <w:t>data storage devices</w:t>
      </w:r>
    </w:p>
    <w:p w14:paraId="7F43ACAE" w14:textId="6C4F9FBF" w:rsidR="00654BF9" w:rsidRPr="006F7770" w:rsidRDefault="00654BF9" w:rsidP="00BD29CB">
      <w:pPr>
        <w:pStyle w:val="Clause1a"/>
        <w:widowControl w:val="0"/>
        <w:numPr>
          <w:ilvl w:val="0"/>
          <w:numId w:val="17"/>
        </w:numPr>
        <w:tabs>
          <w:tab w:val="clear" w:pos="1440"/>
          <w:tab w:val="left" w:pos="741"/>
        </w:tabs>
        <w:spacing w:before="0"/>
        <w:ind w:left="3240"/>
        <w:rPr>
          <w:sz w:val="22"/>
          <w:szCs w:val="22"/>
        </w:rPr>
      </w:pPr>
      <w:r w:rsidRPr="006F7770">
        <w:rPr>
          <w:sz w:val="22"/>
          <w:szCs w:val="22"/>
        </w:rPr>
        <w:t>printers &amp; print cartridges</w:t>
      </w:r>
    </w:p>
    <w:p w14:paraId="7D3B7049" w14:textId="01550F3D" w:rsidR="00654BF9" w:rsidRPr="006F7770" w:rsidRDefault="00654BF9" w:rsidP="00BD29CB">
      <w:pPr>
        <w:pStyle w:val="Clause1a"/>
        <w:widowControl w:val="0"/>
        <w:numPr>
          <w:ilvl w:val="0"/>
          <w:numId w:val="17"/>
        </w:numPr>
        <w:tabs>
          <w:tab w:val="clear" w:pos="1440"/>
          <w:tab w:val="left" w:pos="741"/>
        </w:tabs>
        <w:spacing w:before="0"/>
        <w:ind w:left="3240"/>
        <w:rPr>
          <w:sz w:val="22"/>
          <w:szCs w:val="22"/>
        </w:rPr>
      </w:pPr>
      <w:r w:rsidRPr="006F7770">
        <w:rPr>
          <w:sz w:val="22"/>
          <w:szCs w:val="22"/>
        </w:rPr>
        <w:t>computer upgrades – ram or software for phone or computer</w:t>
      </w:r>
    </w:p>
    <w:p w14:paraId="299BE427" w14:textId="1476DDFD" w:rsidR="00654BF9" w:rsidRPr="006F7770" w:rsidRDefault="00654BF9" w:rsidP="00BD29CB">
      <w:pPr>
        <w:pStyle w:val="Clause1a"/>
        <w:widowControl w:val="0"/>
        <w:numPr>
          <w:ilvl w:val="0"/>
          <w:numId w:val="17"/>
        </w:numPr>
        <w:tabs>
          <w:tab w:val="clear" w:pos="1440"/>
          <w:tab w:val="left" w:pos="741"/>
        </w:tabs>
        <w:spacing w:before="0"/>
        <w:ind w:left="3240"/>
        <w:rPr>
          <w:sz w:val="22"/>
          <w:szCs w:val="22"/>
        </w:rPr>
      </w:pPr>
      <w:r w:rsidRPr="006F7770">
        <w:rPr>
          <w:sz w:val="22"/>
          <w:szCs w:val="22"/>
        </w:rPr>
        <w:t>business software</w:t>
      </w:r>
    </w:p>
    <w:p w14:paraId="5C8C7BD1" w14:textId="417DEC07" w:rsidR="00654BF9" w:rsidRPr="006F7770" w:rsidRDefault="00654BF9" w:rsidP="00BD29CB">
      <w:pPr>
        <w:pStyle w:val="Clause1a"/>
        <w:widowControl w:val="0"/>
        <w:numPr>
          <w:ilvl w:val="0"/>
          <w:numId w:val="17"/>
        </w:numPr>
        <w:tabs>
          <w:tab w:val="clear" w:pos="1440"/>
          <w:tab w:val="left" w:pos="741"/>
        </w:tabs>
        <w:spacing w:before="0"/>
        <w:ind w:left="3240"/>
        <w:rPr>
          <w:sz w:val="22"/>
          <w:szCs w:val="22"/>
        </w:rPr>
      </w:pPr>
      <w:r w:rsidRPr="006F7770">
        <w:rPr>
          <w:sz w:val="22"/>
          <w:szCs w:val="22"/>
        </w:rPr>
        <w:t>smart phones (including holders or cases)</w:t>
      </w:r>
    </w:p>
    <w:p w14:paraId="2F2EFD51" w14:textId="5EE5F194" w:rsidR="00654BF9" w:rsidRPr="006F7770" w:rsidRDefault="00654BF9" w:rsidP="00BD29CB">
      <w:pPr>
        <w:pStyle w:val="Clause1a"/>
        <w:widowControl w:val="0"/>
        <w:numPr>
          <w:ilvl w:val="0"/>
          <w:numId w:val="17"/>
        </w:numPr>
        <w:tabs>
          <w:tab w:val="clear" w:pos="1440"/>
          <w:tab w:val="left" w:pos="741"/>
        </w:tabs>
        <w:spacing w:before="0"/>
        <w:ind w:left="3240"/>
        <w:rPr>
          <w:sz w:val="22"/>
          <w:szCs w:val="22"/>
        </w:rPr>
      </w:pPr>
      <w:r w:rsidRPr="006F7770">
        <w:rPr>
          <w:sz w:val="22"/>
          <w:szCs w:val="22"/>
        </w:rPr>
        <w:t>smart phone repairs or maintenance</w:t>
      </w:r>
    </w:p>
    <w:p w14:paraId="24C61A26" w14:textId="290B0491" w:rsidR="00654BF9" w:rsidRPr="006F7770" w:rsidRDefault="00654BF9" w:rsidP="00BD29CB">
      <w:pPr>
        <w:pStyle w:val="Clause1a"/>
        <w:widowControl w:val="0"/>
        <w:numPr>
          <w:ilvl w:val="0"/>
          <w:numId w:val="17"/>
        </w:numPr>
        <w:tabs>
          <w:tab w:val="clear" w:pos="1440"/>
          <w:tab w:val="left" w:pos="741"/>
        </w:tabs>
        <w:spacing w:before="0"/>
        <w:ind w:left="3240"/>
        <w:rPr>
          <w:sz w:val="22"/>
          <w:szCs w:val="22"/>
        </w:rPr>
      </w:pPr>
      <w:r w:rsidRPr="006F7770">
        <w:rPr>
          <w:sz w:val="22"/>
          <w:szCs w:val="22"/>
        </w:rPr>
        <w:t>smart phone service plans</w:t>
      </w:r>
    </w:p>
    <w:p w14:paraId="6162DED2" w14:textId="6FE965A2" w:rsidR="00654BF9" w:rsidRPr="006F7770" w:rsidRDefault="00654BF9" w:rsidP="00BD29CB">
      <w:pPr>
        <w:pStyle w:val="Clause1a"/>
        <w:widowControl w:val="0"/>
        <w:numPr>
          <w:ilvl w:val="0"/>
          <w:numId w:val="17"/>
        </w:numPr>
        <w:tabs>
          <w:tab w:val="clear" w:pos="1440"/>
          <w:tab w:val="left" w:pos="741"/>
        </w:tabs>
        <w:spacing w:before="0"/>
        <w:ind w:left="3240"/>
        <w:rPr>
          <w:sz w:val="22"/>
          <w:szCs w:val="22"/>
        </w:rPr>
      </w:pPr>
      <w:r w:rsidRPr="006F7770">
        <w:rPr>
          <w:sz w:val="22"/>
          <w:szCs w:val="22"/>
        </w:rPr>
        <w:t xml:space="preserve">smart phone peripherals (chargers, cables, </w:t>
      </w:r>
      <w:proofErr w:type="spellStart"/>
      <w:r w:rsidRPr="006F7770">
        <w:rPr>
          <w:sz w:val="22"/>
          <w:szCs w:val="22"/>
        </w:rPr>
        <w:t>etc</w:t>
      </w:r>
      <w:proofErr w:type="spellEnd"/>
      <w:r w:rsidRPr="006F7770">
        <w:rPr>
          <w:sz w:val="22"/>
          <w:szCs w:val="22"/>
        </w:rPr>
        <w:t>)</w:t>
      </w:r>
    </w:p>
    <w:p w14:paraId="26BB0632" w14:textId="0509D00C" w:rsidR="00654BF9" w:rsidRPr="006F7770" w:rsidRDefault="00654BF9" w:rsidP="00BD29CB">
      <w:pPr>
        <w:pStyle w:val="Clause1a"/>
        <w:widowControl w:val="0"/>
        <w:numPr>
          <w:ilvl w:val="0"/>
          <w:numId w:val="17"/>
        </w:numPr>
        <w:tabs>
          <w:tab w:val="clear" w:pos="1440"/>
          <w:tab w:val="left" w:pos="741"/>
        </w:tabs>
        <w:spacing w:before="0"/>
        <w:ind w:left="3240"/>
        <w:rPr>
          <w:sz w:val="22"/>
          <w:szCs w:val="22"/>
        </w:rPr>
      </w:pPr>
      <w:r w:rsidRPr="006F7770">
        <w:rPr>
          <w:sz w:val="22"/>
          <w:szCs w:val="22"/>
        </w:rPr>
        <w:t>smart phone applications</w:t>
      </w:r>
    </w:p>
    <w:p w14:paraId="67ECDDE7" w14:textId="26AB78C1" w:rsidR="00654BF9" w:rsidRPr="006F7770" w:rsidRDefault="00654BF9" w:rsidP="00CF5570">
      <w:pPr>
        <w:pStyle w:val="Clause1a"/>
        <w:widowControl w:val="0"/>
        <w:tabs>
          <w:tab w:val="clear" w:pos="1440"/>
          <w:tab w:val="left" w:pos="741"/>
        </w:tabs>
        <w:spacing w:before="120" w:after="120"/>
        <w:ind w:left="2880" w:hanging="720"/>
        <w:rPr>
          <w:sz w:val="22"/>
          <w:szCs w:val="22"/>
        </w:rPr>
      </w:pPr>
      <w:r w:rsidRPr="006F7770">
        <w:rPr>
          <w:sz w:val="22"/>
          <w:szCs w:val="22"/>
        </w:rPr>
        <w:t>(h)</w:t>
      </w:r>
      <w:r w:rsidRPr="006F7770">
        <w:rPr>
          <w:sz w:val="22"/>
          <w:szCs w:val="22"/>
        </w:rPr>
        <w:tab/>
      </w:r>
      <w:r w:rsidRPr="00C74E4D">
        <w:rPr>
          <w:strike/>
          <w:sz w:val="22"/>
          <w:szCs w:val="22"/>
        </w:rPr>
        <w:t>Effective the first (1</w:t>
      </w:r>
      <w:r w:rsidRPr="00C74E4D">
        <w:rPr>
          <w:strike/>
          <w:sz w:val="22"/>
          <w:szCs w:val="22"/>
          <w:vertAlign w:val="superscript"/>
        </w:rPr>
        <w:t>st</w:t>
      </w:r>
      <w:r w:rsidRPr="00C74E4D">
        <w:rPr>
          <w:strike/>
          <w:sz w:val="22"/>
          <w:szCs w:val="22"/>
        </w:rPr>
        <w:t>) days of the month following sixty (60) days after ratification:</w:t>
      </w:r>
      <w:r w:rsidRPr="006F7770">
        <w:rPr>
          <w:sz w:val="22"/>
          <w:szCs w:val="22"/>
        </w:rPr>
        <w:t xml:space="preserve"> Alternative Transportation:</w:t>
      </w:r>
    </w:p>
    <w:p w14:paraId="78A680E3" w14:textId="284B3186" w:rsidR="00654BF9" w:rsidRPr="006F7770" w:rsidRDefault="00654BF9" w:rsidP="00BD29CB">
      <w:pPr>
        <w:pStyle w:val="Clause1a"/>
        <w:widowControl w:val="0"/>
        <w:numPr>
          <w:ilvl w:val="0"/>
          <w:numId w:val="17"/>
        </w:numPr>
        <w:tabs>
          <w:tab w:val="clear" w:pos="1440"/>
          <w:tab w:val="left" w:pos="741"/>
        </w:tabs>
        <w:spacing w:before="0"/>
        <w:ind w:left="3240"/>
        <w:rPr>
          <w:sz w:val="22"/>
          <w:szCs w:val="22"/>
        </w:rPr>
      </w:pPr>
      <w:r w:rsidRPr="006F7770">
        <w:rPr>
          <w:sz w:val="22"/>
          <w:szCs w:val="22"/>
        </w:rPr>
        <w:t xml:space="preserve">bus </w:t>
      </w:r>
      <w:proofErr w:type="gramStart"/>
      <w:r w:rsidRPr="006F7770">
        <w:rPr>
          <w:sz w:val="22"/>
          <w:szCs w:val="22"/>
        </w:rPr>
        <w:t>passes</w:t>
      </w:r>
      <w:proofErr w:type="gramEnd"/>
    </w:p>
    <w:p w14:paraId="1B445A5C" w14:textId="09B6A7A3" w:rsidR="00654BF9" w:rsidRPr="006F7770" w:rsidRDefault="00654BF9" w:rsidP="00BD29CB">
      <w:pPr>
        <w:pStyle w:val="Clause1a"/>
        <w:widowControl w:val="0"/>
        <w:numPr>
          <w:ilvl w:val="0"/>
          <w:numId w:val="17"/>
        </w:numPr>
        <w:tabs>
          <w:tab w:val="clear" w:pos="1440"/>
          <w:tab w:val="left" w:pos="741"/>
        </w:tabs>
        <w:spacing w:before="0"/>
        <w:ind w:left="3240"/>
        <w:rPr>
          <w:sz w:val="22"/>
          <w:szCs w:val="22"/>
        </w:rPr>
      </w:pPr>
      <w:r w:rsidRPr="006F7770">
        <w:rPr>
          <w:sz w:val="22"/>
          <w:szCs w:val="22"/>
        </w:rPr>
        <w:t xml:space="preserve">bus </w:t>
      </w:r>
      <w:proofErr w:type="gramStart"/>
      <w:r w:rsidRPr="006F7770">
        <w:rPr>
          <w:sz w:val="22"/>
          <w:szCs w:val="22"/>
        </w:rPr>
        <w:t>tickets</w:t>
      </w:r>
      <w:proofErr w:type="gramEnd"/>
    </w:p>
    <w:p w14:paraId="67B79AB3" w14:textId="3BBD255F" w:rsidR="00654BF9" w:rsidRPr="006F7770" w:rsidRDefault="00654BF9" w:rsidP="00CF5570">
      <w:pPr>
        <w:pStyle w:val="Clause1a"/>
        <w:widowControl w:val="0"/>
        <w:tabs>
          <w:tab w:val="clear" w:pos="1440"/>
          <w:tab w:val="left" w:pos="741"/>
        </w:tabs>
        <w:spacing w:before="120" w:after="120"/>
        <w:ind w:left="2880" w:hanging="720"/>
        <w:rPr>
          <w:sz w:val="22"/>
          <w:szCs w:val="22"/>
        </w:rPr>
      </w:pPr>
      <w:r w:rsidRPr="006F7770">
        <w:rPr>
          <w:sz w:val="22"/>
          <w:szCs w:val="22"/>
        </w:rPr>
        <w:t>(</w:t>
      </w:r>
      <w:proofErr w:type="spellStart"/>
      <w:r w:rsidRPr="006F7770">
        <w:rPr>
          <w:sz w:val="22"/>
          <w:szCs w:val="22"/>
        </w:rPr>
        <w:t>i</w:t>
      </w:r>
      <w:proofErr w:type="spellEnd"/>
      <w:r w:rsidRPr="006F7770">
        <w:rPr>
          <w:sz w:val="22"/>
          <w:szCs w:val="22"/>
        </w:rPr>
        <w:t>)</w:t>
      </w:r>
      <w:r w:rsidRPr="006F7770">
        <w:rPr>
          <w:sz w:val="22"/>
          <w:szCs w:val="22"/>
        </w:rPr>
        <w:tab/>
      </w:r>
      <w:r w:rsidRPr="00C74E4D">
        <w:rPr>
          <w:strike/>
          <w:sz w:val="22"/>
          <w:szCs w:val="22"/>
        </w:rPr>
        <w:t>Effective the first (1</w:t>
      </w:r>
      <w:r w:rsidRPr="00C74E4D">
        <w:rPr>
          <w:strike/>
          <w:sz w:val="22"/>
          <w:szCs w:val="22"/>
          <w:vertAlign w:val="superscript"/>
        </w:rPr>
        <w:t>st</w:t>
      </w:r>
      <w:r w:rsidRPr="00C74E4D">
        <w:rPr>
          <w:strike/>
          <w:sz w:val="22"/>
          <w:szCs w:val="22"/>
        </w:rPr>
        <w:t>) days of the month following sixty (60) days after ratification:</w:t>
      </w:r>
      <w:r w:rsidRPr="006F7770">
        <w:rPr>
          <w:sz w:val="22"/>
          <w:szCs w:val="22"/>
        </w:rPr>
        <w:t xml:space="preserve"> Ergonomic Support:</w:t>
      </w:r>
    </w:p>
    <w:p w14:paraId="0D519464" w14:textId="4D45BE53" w:rsidR="00654BF9" w:rsidRPr="006F7770" w:rsidRDefault="00654BF9" w:rsidP="00BD29CB">
      <w:pPr>
        <w:pStyle w:val="Clause1a"/>
        <w:widowControl w:val="0"/>
        <w:numPr>
          <w:ilvl w:val="0"/>
          <w:numId w:val="17"/>
        </w:numPr>
        <w:tabs>
          <w:tab w:val="clear" w:pos="1440"/>
          <w:tab w:val="left" w:pos="741"/>
        </w:tabs>
        <w:spacing w:before="0"/>
        <w:ind w:left="3240"/>
        <w:rPr>
          <w:sz w:val="22"/>
          <w:szCs w:val="22"/>
        </w:rPr>
      </w:pPr>
      <w:r w:rsidRPr="006F7770">
        <w:rPr>
          <w:sz w:val="22"/>
          <w:szCs w:val="22"/>
        </w:rPr>
        <w:t>Ergonomic back support</w:t>
      </w:r>
    </w:p>
    <w:p w14:paraId="76343E44" w14:textId="5FB63843" w:rsidR="00654BF9" w:rsidRPr="006F7770" w:rsidRDefault="00654BF9" w:rsidP="00BD29CB">
      <w:pPr>
        <w:pStyle w:val="Clause1a"/>
        <w:widowControl w:val="0"/>
        <w:numPr>
          <w:ilvl w:val="0"/>
          <w:numId w:val="17"/>
        </w:numPr>
        <w:tabs>
          <w:tab w:val="clear" w:pos="1440"/>
          <w:tab w:val="left" w:pos="741"/>
        </w:tabs>
        <w:spacing w:before="0"/>
        <w:ind w:left="3240"/>
        <w:rPr>
          <w:sz w:val="22"/>
          <w:szCs w:val="22"/>
        </w:rPr>
      </w:pPr>
      <w:r w:rsidRPr="006F7770">
        <w:rPr>
          <w:sz w:val="22"/>
          <w:szCs w:val="22"/>
        </w:rPr>
        <w:t>Ergonomic wrist support</w:t>
      </w:r>
    </w:p>
    <w:p w14:paraId="6AA1E40A" w14:textId="0E77227E" w:rsidR="00654BF9" w:rsidRPr="006F7770" w:rsidRDefault="00654BF9" w:rsidP="00BD29CB">
      <w:pPr>
        <w:pStyle w:val="Clause1a"/>
        <w:widowControl w:val="0"/>
        <w:numPr>
          <w:ilvl w:val="0"/>
          <w:numId w:val="17"/>
        </w:numPr>
        <w:tabs>
          <w:tab w:val="clear" w:pos="1440"/>
          <w:tab w:val="left" w:pos="741"/>
        </w:tabs>
        <w:spacing w:before="0"/>
        <w:ind w:left="3240"/>
        <w:rPr>
          <w:sz w:val="22"/>
          <w:szCs w:val="22"/>
        </w:rPr>
      </w:pPr>
      <w:r w:rsidRPr="006F7770">
        <w:rPr>
          <w:sz w:val="22"/>
          <w:szCs w:val="22"/>
        </w:rPr>
        <w:t xml:space="preserve">Ergonomic </w:t>
      </w:r>
      <w:proofErr w:type="gramStart"/>
      <w:r w:rsidRPr="006F7770">
        <w:rPr>
          <w:sz w:val="22"/>
          <w:szCs w:val="22"/>
        </w:rPr>
        <w:t>foot rest</w:t>
      </w:r>
      <w:proofErr w:type="gramEnd"/>
    </w:p>
    <w:p w14:paraId="3381D644" w14:textId="77777777" w:rsidR="005C34B2" w:rsidRPr="006F7770" w:rsidRDefault="005C34B2" w:rsidP="00CF5570">
      <w:pPr>
        <w:widowControl w:val="0"/>
        <w:spacing w:before="120" w:after="120"/>
        <w:ind w:left="2160" w:hanging="720"/>
        <w:jc w:val="both"/>
        <w:rPr>
          <w:rFonts w:ascii="Palatino" w:hAnsi="Palatino"/>
        </w:rPr>
      </w:pPr>
      <w:r w:rsidRPr="006F7770">
        <w:rPr>
          <w:rFonts w:ascii="Palatino" w:hAnsi="Palatino"/>
        </w:rPr>
        <w:t>4.</w:t>
      </w:r>
      <w:r w:rsidRPr="006F7770">
        <w:rPr>
          <w:rFonts w:ascii="Palatino" w:hAnsi="Palatino"/>
        </w:rPr>
        <w:tab/>
        <w:t>Allocation</w:t>
      </w:r>
    </w:p>
    <w:p w14:paraId="1705B8A9" w14:textId="3A3B4DB1" w:rsidR="005C34B2" w:rsidRPr="006F7770" w:rsidRDefault="005C34B2" w:rsidP="00CF5570">
      <w:pPr>
        <w:pStyle w:val="Clause1a"/>
        <w:widowControl w:val="0"/>
        <w:tabs>
          <w:tab w:val="clear" w:pos="1440"/>
          <w:tab w:val="left" w:pos="741"/>
        </w:tabs>
        <w:spacing w:before="120" w:after="120"/>
        <w:ind w:left="2880" w:hanging="720"/>
        <w:rPr>
          <w:sz w:val="22"/>
          <w:szCs w:val="22"/>
        </w:rPr>
      </w:pPr>
      <w:r w:rsidRPr="006F7770">
        <w:rPr>
          <w:sz w:val="22"/>
          <w:szCs w:val="22"/>
        </w:rPr>
        <w:t>(a)</w:t>
      </w:r>
      <w:r w:rsidRPr="006F7770">
        <w:rPr>
          <w:sz w:val="22"/>
          <w:szCs w:val="22"/>
        </w:rPr>
        <w:tab/>
      </w:r>
      <w:r w:rsidR="00654BF9" w:rsidRPr="006F7770">
        <w:rPr>
          <w:sz w:val="22"/>
          <w:szCs w:val="22"/>
        </w:rPr>
        <w:t xml:space="preserve">In December </w:t>
      </w:r>
      <w:r w:rsidRPr="006F7770">
        <w:rPr>
          <w:sz w:val="22"/>
          <w:szCs w:val="22"/>
        </w:rPr>
        <w:t xml:space="preserve">of each </w:t>
      </w:r>
      <w:r w:rsidR="00654BF9" w:rsidRPr="006F7770">
        <w:rPr>
          <w:sz w:val="22"/>
          <w:szCs w:val="22"/>
        </w:rPr>
        <w:t>calendar</w:t>
      </w:r>
      <w:r w:rsidR="00654BF9" w:rsidRPr="006F7770">
        <w:rPr>
          <w:b/>
          <w:sz w:val="22"/>
          <w:szCs w:val="22"/>
        </w:rPr>
        <w:t xml:space="preserve"> </w:t>
      </w:r>
      <w:r w:rsidRPr="006F7770">
        <w:rPr>
          <w:sz w:val="22"/>
          <w:szCs w:val="22"/>
        </w:rPr>
        <w:t>year, Employees who are eligible for the FSA will make an allocation for utilization of their FSA for the subsequent calendar year.</w:t>
      </w:r>
    </w:p>
    <w:p w14:paraId="5189E996" w14:textId="77777777" w:rsidR="005C34B2" w:rsidRPr="006F7770" w:rsidRDefault="005C34B2" w:rsidP="00CF5570">
      <w:pPr>
        <w:pStyle w:val="Clause1a"/>
        <w:widowControl w:val="0"/>
        <w:tabs>
          <w:tab w:val="clear" w:pos="1440"/>
          <w:tab w:val="left" w:pos="741"/>
        </w:tabs>
        <w:spacing w:before="120" w:after="120"/>
        <w:ind w:left="2880" w:hanging="720"/>
        <w:rPr>
          <w:sz w:val="22"/>
          <w:szCs w:val="22"/>
        </w:rPr>
      </w:pPr>
      <w:r w:rsidRPr="006F7770">
        <w:rPr>
          <w:sz w:val="22"/>
          <w:szCs w:val="22"/>
        </w:rPr>
        <w:t>(b)</w:t>
      </w:r>
      <w:r w:rsidRPr="006F7770">
        <w:rPr>
          <w:sz w:val="22"/>
          <w:szCs w:val="22"/>
        </w:rPr>
        <w:tab/>
        <w:t>Any unused allocation in an Employee’s FSA as of December 31</w:t>
      </w:r>
      <w:r w:rsidRPr="006F7770">
        <w:rPr>
          <w:sz w:val="22"/>
          <w:szCs w:val="22"/>
          <w:vertAlign w:val="superscript"/>
        </w:rPr>
        <w:t>st</w:t>
      </w:r>
      <w:r w:rsidRPr="006F7770">
        <w:rPr>
          <w:sz w:val="22"/>
          <w:szCs w:val="22"/>
        </w:rPr>
        <w:t xml:space="preserve"> of each calendar year may be carried forward for a maximum of one (1) calendar year.</w:t>
      </w:r>
    </w:p>
    <w:p w14:paraId="32D2F031" w14:textId="77777777" w:rsidR="005C34B2" w:rsidRPr="006F7770" w:rsidRDefault="005C34B2" w:rsidP="00CF5570">
      <w:pPr>
        <w:pStyle w:val="Clause1a"/>
        <w:widowControl w:val="0"/>
        <w:tabs>
          <w:tab w:val="clear" w:pos="1440"/>
          <w:tab w:val="left" w:pos="741"/>
        </w:tabs>
        <w:spacing w:before="120" w:after="120"/>
        <w:ind w:left="2880" w:hanging="720"/>
        <w:rPr>
          <w:sz w:val="22"/>
          <w:szCs w:val="22"/>
        </w:rPr>
      </w:pPr>
      <w:r w:rsidRPr="006F7770">
        <w:rPr>
          <w:sz w:val="22"/>
          <w:szCs w:val="22"/>
        </w:rPr>
        <w:t>(c)</w:t>
      </w:r>
      <w:r w:rsidRPr="006F7770">
        <w:rPr>
          <w:sz w:val="22"/>
          <w:szCs w:val="22"/>
        </w:rPr>
        <w:tab/>
        <w:t>Employees who are laid off after January 1</w:t>
      </w:r>
      <w:r w:rsidRPr="006F7770">
        <w:rPr>
          <w:sz w:val="22"/>
          <w:szCs w:val="22"/>
          <w:vertAlign w:val="superscript"/>
        </w:rPr>
        <w:t>st</w:t>
      </w:r>
      <w:r w:rsidRPr="006F7770">
        <w:rPr>
          <w:sz w:val="22"/>
          <w:szCs w:val="22"/>
        </w:rPr>
        <w:t xml:space="preserve"> in the year in which the funds are available, shall maintain access to the fund for the balance of that calendar year while on layoff.</w:t>
      </w:r>
    </w:p>
    <w:p w14:paraId="61555354" w14:textId="77777777" w:rsidR="005C34B2" w:rsidRPr="006F7770" w:rsidRDefault="005C34B2" w:rsidP="00CF5570">
      <w:pPr>
        <w:pStyle w:val="Clause1a"/>
        <w:widowControl w:val="0"/>
        <w:tabs>
          <w:tab w:val="clear" w:pos="1440"/>
          <w:tab w:val="left" w:pos="741"/>
        </w:tabs>
        <w:spacing w:before="120" w:after="120"/>
        <w:ind w:left="2880" w:hanging="720"/>
        <w:rPr>
          <w:sz w:val="22"/>
          <w:szCs w:val="22"/>
        </w:rPr>
      </w:pPr>
      <w:r w:rsidRPr="006F7770">
        <w:rPr>
          <w:sz w:val="22"/>
          <w:szCs w:val="22"/>
        </w:rPr>
        <w:t>(d)</w:t>
      </w:r>
      <w:r w:rsidRPr="006F7770">
        <w:rPr>
          <w:sz w:val="22"/>
          <w:szCs w:val="22"/>
        </w:rPr>
        <w:tab/>
        <w:t xml:space="preserve">Reimbursement will be provided by the Employer upon submission </w:t>
      </w:r>
      <w:r w:rsidRPr="006F7770">
        <w:rPr>
          <w:sz w:val="22"/>
          <w:szCs w:val="22"/>
        </w:rPr>
        <w:lastRenderedPageBreak/>
        <w:t>of an original receipt.</w:t>
      </w:r>
    </w:p>
    <w:p w14:paraId="216A9AF4" w14:textId="77777777" w:rsidR="005C34B2" w:rsidRPr="006F7770" w:rsidRDefault="005C34B2" w:rsidP="00CF5570">
      <w:pPr>
        <w:widowControl w:val="0"/>
        <w:spacing w:before="120" w:after="120"/>
        <w:ind w:left="2160" w:hanging="720"/>
        <w:jc w:val="both"/>
        <w:rPr>
          <w:rFonts w:ascii="Palatino" w:hAnsi="Palatino"/>
        </w:rPr>
      </w:pPr>
      <w:r w:rsidRPr="006F7770">
        <w:rPr>
          <w:rFonts w:ascii="Palatino" w:hAnsi="Palatino"/>
        </w:rPr>
        <w:t>5.</w:t>
      </w:r>
      <w:r w:rsidRPr="006F7770">
        <w:rPr>
          <w:rFonts w:ascii="Palatino" w:hAnsi="Palatino"/>
        </w:rPr>
        <w:tab/>
        <w:t>Implementation</w:t>
      </w:r>
    </w:p>
    <w:p w14:paraId="11C74987" w14:textId="77777777" w:rsidR="005C34B2" w:rsidRPr="006F7770" w:rsidRDefault="005C34B2" w:rsidP="00CF5570">
      <w:pPr>
        <w:pStyle w:val="Clause1a"/>
        <w:widowControl w:val="0"/>
        <w:tabs>
          <w:tab w:val="clear" w:pos="1440"/>
          <w:tab w:val="left" w:pos="741"/>
        </w:tabs>
        <w:spacing w:before="120" w:after="120"/>
        <w:ind w:left="2880" w:hanging="720"/>
        <w:rPr>
          <w:sz w:val="22"/>
          <w:szCs w:val="22"/>
        </w:rPr>
      </w:pPr>
      <w:r w:rsidRPr="006F7770">
        <w:rPr>
          <w:sz w:val="22"/>
          <w:szCs w:val="22"/>
        </w:rPr>
        <w:t>(a)</w:t>
      </w:r>
      <w:r w:rsidRPr="006F7770">
        <w:rPr>
          <w:sz w:val="22"/>
          <w:szCs w:val="22"/>
        </w:rPr>
        <w:tab/>
        <w:t>Where the Employer is the administrator of the account, it shall determine the terms and conditions governing the FSA.  A copy of these terms and conditions shall be provided to the Union.</w:t>
      </w:r>
    </w:p>
    <w:p w14:paraId="255C6D14" w14:textId="77777777" w:rsidR="005C34B2" w:rsidRPr="006F7770" w:rsidRDefault="005C34B2" w:rsidP="00CF5570">
      <w:pPr>
        <w:pStyle w:val="Clause1a"/>
        <w:widowControl w:val="0"/>
        <w:tabs>
          <w:tab w:val="clear" w:pos="1440"/>
          <w:tab w:val="left" w:pos="741"/>
        </w:tabs>
        <w:spacing w:before="120" w:after="120"/>
        <w:ind w:left="2880" w:hanging="720"/>
        <w:rPr>
          <w:sz w:val="22"/>
          <w:szCs w:val="22"/>
        </w:rPr>
      </w:pPr>
      <w:r w:rsidRPr="006F7770">
        <w:rPr>
          <w:sz w:val="22"/>
          <w:szCs w:val="22"/>
        </w:rPr>
        <w:t>(b)</w:t>
      </w:r>
      <w:r w:rsidRPr="006F7770">
        <w:rPr>
          <w:sz w:val="22"/>
          <w:szCs w:val="22"/>
        </w:rPr>
        <w:tab/>
        <w:t>Where the Employer chooses to contract with an insurer for the administration of the FSA, the administration of the Account shall be subject to and governed by the terms and conditions of the applicable contract.  A copy of this contract shall be provided to the Union.</w:t>
      </w:r>
    </w:p>
    <w:p w14:paraId="65D1521C" w14:textId="526B1D36" w:rsidR="005C34B2" w:rsidRPr="006F7770" w:rsidRDefault="005C34B2" w:rsidP="00CF5570">
      <w:pPr>
        <w:pStyle w:val="Clause1a"/>
        <w:widowControl w:val="0"/>
        <w:tabs>
          <w:tab w:val="clear" w:pos="1440"/>
          <w:tab w:val="left" w:pos="741"/>
        </w:tabs>
        <w:spacing w:before="120" w:after="120"/>
        <w:ind w:left="2880" w:hanging="720"/>
        <w:rPr>
          <w:sz w:val="22"/>
          <w:szCs w:val="22"/>
        </w:rPr>
      </w:pPr>
      <w:r w:rsidRPr="006F7770">
        <w:rPr>
          <w:sz w:val="22"/>
          <w:szCs w:val="22"/>
        </w:rPr>
        <w:t>(c)</w:t>
      </w:r>
      <w:r w:rsidRPr="006F7770">
        <w:rPr>
          <w:sz w:val="22"/>
          <w:szCs w:val="22"/>
        </w:rPr>
        <w:tab/>
        <w:t>The FSA shall be implemented and administered in accordance with the Income</w:t>
      </w:r>
      <w:r w:rsidRPr="006F7770">
        <w:rPr>
          <w:i/>
          <w:sz w:val="22"/>
          <w:szCs w:val="22"/>
        </w:rPr>
        <w:t xml:space="preserve"> Tax Act </w:t>
      </w:r>
      <w:r w:rsidRPr="006F7770">
        <w:rPr>
          <w:sz w:val="22"/>
          <w:szCs w:val="22"/>
        </w:rPr>
        <w:t xml:space="preserve">and applicable Regulations in effect at the time of implementation and </w:t>
      </w:r>
      <w:proofErr w:type="gramStart"/>
      <w:r w:rsidRPr="006F7770">
        <w:rPr>
          <w:sz w:val="22"/>
          <w:szCs w:val="22"/>
        </w:rPr>
        <w:t>during the course of</w:t>
      </w:r>
      <w:proofErr w:type="gramEnd"/>
      <w:r w:rsidRPr="006F7770">
        <w:rPr>
          <w:sz w:val="22"/>
          <w:szCs w:val="22"/>
        </w:rPr>
        <w:t xml:space="preserve"> operation of the FSA.</w:t>
      </w:r>
    </w:p>
    <w:p w14:paraId="2A47DEB4" w14:textId="6B42871E" w:rsidR="005C34B2" w:rsidRPr="006F7770" w:rsidRDefault="005C34B2" w:rsidP="00CF5570">
      <w:pPr>
        <w:widowControl w:val="0"/>
        <w:spacing w:before="120" w:after="120"/>
        <w:ind w:left="2160" w:hanging="720"/>
        <w:jc w:val="both"/>
        <w:rPr>
          <w:rFonts w:ascii="Palatino" w:hAnsi="Palatino"/>
        </w:rPr>
      </w:pPr>
      <w:r w:rsidRPr="006F7770">
        <w:rPr>
          <w:rFonts w:ascii="Palatino" w:hAnsi="Palatino"/>
        </w:rPr>
        <w:t>6.</w:t>
      </w:r>
      <w:r w:rsidRPr="006F7770">
        <w:rPr>
          <w:rFonts w:ascii="Palatino" w:hAnsi="Palatino"/>
        </w:rPr>
        <w:tab/>
        <w:t>An Employee who terminates employment voluntarily and who within the same calendar year of termination commences employment with the same Employer or with another Employer signatory to this Collective Agreement, shall have</w:t>
      </w:r>
      <w:r w:rsidR="003A1BE0" w:rsidRPr="006F7770">
        <w:rPr>
          <w:rFonts w:ascii="Palatino" w:hAnsi="Palatino"/>
          <w:b/>
        </w:rPr>
        <w:t xml:space="preserve"> </w:t>
      </w:r>
      <w:r w:rsidR="003A1BE0" w:rsidRPr="006F7770">
        <w:rPr>
          <w:rFonts w:ascii="Palatino" w:hAnsi="Palatino"/>
        </w:rPr>
        <w:t>their</w:t>
      </w:r>
      <w:r w:rsidR="003A1BE0" w:rsidRPr="006F7770">
        <w:rPr>
          <w:rFonts w:ascii="Palatino" w:hAnsi="Palatino"/>
          <w:b/>
        </w:rPr>
        <w:t xml:space="preserve"> </w:t>
      </w:r>
      <w:r w:rsidRPr="006F7770">
        <w:rPr>
          <w:rFonts w:ascii="Palatino" w:hAnsi="Palatino"/>
        </w:rPr>
        <w:t>FSA maintained. It is understood that an Employee is only entitled to one (1) FSA within a calendar year.</w:t>
      </w:r>
    </w:p>
    <w:p w14:paraId="223773C3" w14:textId="77777777" w:rsidR="005C34B2" w:rsidRPr="006F7770" w:rsidRDefault="005C34B2" w:rsidP="00CF5570">
      <w:pPr>
        <w:widowControl w:val="0"/>
        <w:spacing w:before="120" w:after="120"/>
        <w:ind w:left="1440" w:hanging="1440"/>
        <w:jc w:val="both"/>
        <w:rPr>
          <w:rFonts w:ascii="Palatino" w:hAnsi="Palatino"/>
        </w:rPr>
      </w:pPr>
      <w:r w:rsidRPr="006F7770">
        <w:rPr>
          <w:rFonts w:ascii="Palatino" w:hAnsi="Palatino"/>
        </w:rPr>
        <w:t>27.07</w:t>
      </w:r>
      <w:r w:rsidRPr="006F7770">
        <w:rPr>
          <w:rFonts w:ascii="Palatino" w:hAnsi="Palatino"/>
        </w:rPr>
        <w:tab/>
        <w:t>The provisions of this Article do not apply to Casual Employees.</w:t>
      </w:r>
    </w:p>
    <w:p w14:paraId="2A7971FD" w14:textId="10205C24" w:rsidR="002D6B63" w:rsidRPr="006F7770" w:rsidRDefault="002D6B63" w:rsidP="00CF5570">
      <w:pPr>
        <w:widowControl w:val="0"/>
        <w:spacing w:before="120" w:after="120"/>
        <w:rPr>
          <w:rFonts w:ascii="Palatino" w:hAnsi="Palatino" w:cs="Times New Roman"/>
          <w:b/>
          <w:kern w:val="32"/>
          <w:u w:val="single"/>
        </w:rPr>
      </w:pPr>
    </w:p>
    <w:p w14:paraId="49B7AB9B" w14:textId="2EFEBCAE" w:rsidR="00C74E4D" w:rsidRDefault="00C74E4D" w:rsidP="00C74E4D">
      <w:pPr>
        <w:rPr>
          <w:rFonts w:ascii="Palatino" w:hAnsi="Palatino" w:cs="Times New Roman"/>
          <w:b/>
          <w:bCs/>
          <w:u w:val="single"/>
        </w:rPr>
      </w:pPr>
      <w:r>
        <w:rPr>
          <w:rFonts w:ascii="Palatino" w:hAnsi="Palatino" w:cs="Times New Roman"/>
          <w:b/>
          <w:bCs/>
          <w:u w:val="single"/>
        </w:rPr>
        <w:t>RENEW</w:t>
      </w:r>
    </w:p>
    <w:p w14:paraId="48E76458" w14:textId="41E001F3" w:rsidR="00DE51EE" w:rsidRPr="00C74E4D" w:rsidRDefault="00DE51EE" w:rsidP="00AD09C1">
      <w:pPr>
        <w:jc w:val="center"/>
        <w:rPr>
          <w:rFonts w:ascii="Palatino" w:hAnsi="Palatino" w:cs="Times New Roman"/>
          <w:b/>
          <w:bCs/>
          <w:u w:val="single"/>
        </w:rPr>
      </w:pPr>
      <w:r w:rsidRPr="00C74E4D">
        <w:rPr>
          <w:rFonts w:ascii="Palatino" w:hAnsi="Palatino" w:cs="Times New Roman"/>
          <w:b/>
          <w:bCs/>
          <w:u w:val="single"/>
        </w:rPr>
        <w:t>ARTICLE 28</w:t>
      </w:r>
      <w:bookmarkStart w:id="6" w:name="_Toc486218192"/>
      <w:bookmarkStart w:id="7" w:name="_Toc493406141"/>
      <w:r w:rsidR="00CF5570" w:rsidRPr="00C74E4D">
        <w:rPr>
          <w:rFonts w:ascii="Palatino" w:hAnsi="Palatino" w:cs="Times New Roman"/>
          <w:b/>
          <w:bCs/>
          <w:u w:val="single"/>
        </w:rPr>
        <w:br/>
      </w:r>
      <w:r w:rsidRPr="00C74E4D">
        <w:rPr>
          <w:rFonts w:ascii="Palatino" w:hAnsi="Palatino" w:cs="Times New Roman"/>
          <w:b/>
          <w:bCs/>
          <w:u w:val="single"/>
        </w:rPr>
        <w:t>SICK LEAVE</w:t>
      </w:r>
      <w:bookmarkEnd w:id="6"/>
      <w:bookmarkEnd w:id="7"/>
    </w:p>
    <w:p w14:paraId="70017183" w14:textId="77777777" w:rsidR="00DE51EE" w:rsidRPr="006F7770" w:rsidRDefault="00DE51EE" w:rsidP="00CF5570">
      <w:pPr>
        <w:pStyle w:val="Clause1"/>
        <w:widowControl w:val="0"/>
        <w:tabs>
          <w:tab w:val="left" w:pos="1440"/>
        </w:tabs>
        <w:spacing w:before="120" w:after="120"/>
        <w:ind w:left="2160" w:hanging="2160"/>
        <w:rPr>
          <w:sz w:val="22"/>
          <w:szCs w:val="22"/>
        </w:rPr>
      </w:pPr>
      <w:r w:rsidRPr="006F7770">
        <w:rPr>
          <w:sz w:val="22"/>
          <w:szCs w:val="22"/>
        </w:rPr>
        <w:t>28.01</w:t>
      </w:r>
      <w:r w:rsidRPr="006F7770">
        <w:rPr>
          <w:sz w:val="22"/>
          <w:szCs w:val="22"/>
        </w:rPr>
        <w:tab/>
        <w:t>(a)</w:t>
      </w:r>
      <w:r w:rsidRPr="006F7770">
        <w:rPr>
          <w:sz w:val="22"/>
          <w:szCs w:val="22"/>
        </w:rPr>
        <w:tab/>
        <w:t xml:space="preserve">Sick Leave is defined as a form of insurance against Employee illness, quarantine by a Medical Officer of Health, or because of an accident for which compensation is not payable under the </w:t>
      </w:r>
      <w:r w:rsidRPr="006F7770">
        <w:rPr>
          <w:i/>
          <w:sz w:val="22"/>
          <w:szCs w:val="22"/>
        </w:rPr>
        <w:t>Workers' Compensation Act</w:t>
      </w:r>
      <w:r w:rsidRPr="006F7770">
        <w:rPr>
          <w:sz w:val="22"/>
          <w:szCs w:val="22"/>
        </w:rPr>
        <w:t>.</w:t>
      </w:r>
    </w:p>
    <w:p w14:paraId="026C9DDD" w14:textId="1377AD83" w:rsidR="00DE51EE" w:rsidRPr="006F7770" w:rsidRDefault="00DE51EE" w:rsidP="00CF5570">
      <w:pPr>
        <w:pStyle w:val="Clause2A"/>
        <w:widowControl w:val="0"/>
        <w:spacing w:before="120" w:after="120"/>
        <w:ind w:hanging="720"/>
        <w:rPr>
          <w:sz w:val="22"/>
          <w:szCs w:val="22"/>
        </w:rPr>
      </w:pPr>
      <w:r w:rsidRPr="006F7770">
        <w:rPr>
          <w:sz w:val="22"/>
          <w:szCs w:val="22"/>
        </w:rPr>
        <w:t>(b)</w:t>
      </w:r>
      <w:r w:rsidRPr="006F7770">
        <w:rPr>
          <w:sz w:val="22"/>
          <w:szCs w:val="22"/>
        </w:rPr>
        <w:tab/>
        <w:t>The Employer recognizes that alcoholism, drug addiction and mental illness are illnesses, which can respond to therapy and treatment as determined by a physician, and that absences from work due to such therapy shall be considered sick leave.</w:t>
      </w:r>
    </w:p>
    <w:p w14:paraId="1BF0D0B9" w14:textId="6E5E600C" w:rsidR="00DE51EE" w:rsidRPr="006F7770" w:rsidRDefault="00DE51EE" w:rsidP="00CF5570">
      <w:pPr>
        <w:widowControl w:val="0"/>
        <w:spacing w:before="120" w:after="120"/>
        <w:ind w:left="1440" w:hanging="1440"/>
        <w:jc w:val="both"/>
        <w:rPr>
          <w:rFonts w:ascii="Palatino" w:hAnsi="Palatino" w:cs="Times New Roman"/>
        </w:rPr>
      </w:pPr>
      <w:r w:rsidRPr="006F7770">
        <w:rPr>
          <w:rFonts w:ascii="Palatino" w:hAnsi="Palatino" w:cs="Times New Roman"/>
        </w:rPr>
        <w:t>28.02</w:t>
      </w:r>
      <w:r w:rsidRPr="006F7770">
        <w:rPr>
          <w:rFonts w:ascii="Palatino" w:hAnsi="Palatino" w:cs="Times New Roman"/>
        </w:rPr>
        <w:tab/>
        <w:t>A Regular Employee shall be entitled to apply sick leave credits earned prior to the completion of</w:t>
      </w:r>
      <w:r w:rsidR="003A1BE0" w:rsidRPr="006F7770">
        <w:rPr>
          <w:rFonts w:ascii="Palatino" w:hAnsi="Palatino" w:cs="Times New Roman"/>
          <w:b/>
        </w:rPr>
        <w:t xml:space="preserve"> </w:t>
      </w:r>
      <w:r w:rsidR="003A1BE0" w:rsidRPr="006F7770">
        <w:rPr>
          <w:rFonts w:ascii="Palatino" w:hAnsi="Palatino" w:cs="Times New Roman"/>
        </w:rPr>
        <w:t>their</w:t>
      </w:r>
      <w:r w:rsidR="003A1BE0" w:rsidRPr="006F7770">
        <w:rPr>
          <w:rFonts w:ascii="Palatino" w:hAnsi="Palatino" w:cs="Times New Roman"/>
          <w:b/>
        </w:rPr>
        <w:t xml:space="preserve"> </w:t>
      </w:r>
      <w:r w:rsidRPr="006F7770">
        <w:rPr>
          <w:rFonts w:ascii="Palatino" w:hAnsi="Palatino" w:cs="Times New Roman"/>
        </w:rPr>
        <w:t>probationary period.</w:t>
      </w:r>
    </w:p>
    <w:p w14:paraId="00840DD9" w14:textId="77777777" w:rsidR="00DE51EE" w:rsidRPr="006F7770" w:rsidRDefault="00DE51EE" w:rsidP="00CF5570">
      <w:pPr>
        <w:widowControl w:val="0"/>
        <w:spacing w:before="120" w:after="120"/>
        <w:ind w:left="1440" w:hanging="1440"/>
        <w:jc w:val="both"/>
        <w:rPr>
          <w:rFonts w:ascii="Palatino" w:hAnsi="Palatino"/>
        </w:rPr>
      </w:pPr>
      <w:r w:rsidRPr="006F7770">
        <w:rPr>
          <w:rFonts w:ascii="Palatino" w:hAnsi="Palatino"/>
        </w:rPr>
        <w:t>28.03</w:t>
      </w:r>
      <w:r w:rsidRPr="006F7770">
        <w:rPr>
          <w:rFonts w:ascii="Palatino" w:hAnsi="Palatino"/>
        </w:rPr>
        <w:tab/>
        <w:t>Sick leave credits shall not accrue during:</w:t>
      </w:r>
    </w:p>
    <w:p w14:paraId="6513F0A2" w14:textId="71484118"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 xml:space="preserve">any period of sick leave </w:t>
      </w:r>
      <w:proofErr w:type="gramStart"/>
      <w:r w:rsidRPr="006F7770">
        <w:rPr>
          <w:sz w:val="22"/>
          <w:szCs w:val="22"/>
        </w:rPr>
        <w:t>in excess of</w:t>
      </w:r>
      <w:proofErr w:type="gramEnd"/>
      <w:r w:rsidRPr="006F7770">
        <w:rPr>
          <w:sz w:val="22"/>
          <w:szCs w:val="22"/>
        </w:rPr>
        <w:t xml:space="preserve"> thirty (30) calendar days; or</w:t>
      </w:r>
    </w:p>
    <w:p w14:paraId="49035689" w14:textId="7BF632FF"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a layoff; or</w:t>
      </w:r>
    </w:p>
    <w:p w14:paraId="201BA95A" w14:textId="2F0F5574"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(c)</w:t>
      </w:r>
      <w:r w:rsidRPr="006F7770">
        <w:rPr>
          <w:sz w:val="22"/>
          <w:szCs w:val="22"/>
        </w:rPr>
        <w:tab/>
        <w:t xml:space="preserve">a leave of absence without </w:t>
      </w:r>
      <w:proofErr w:type="gramStart"/>
      <w:r w:rsidRPr="006F7770">
        <w:rPr>
          <w:sz w:val="22"/>
          <w:szCs w:val="22"/>
        </w:rPr>
        <w:t>pay</w:t>
      </w:r>
      <w:proofErr w:type="gramEnd"/>
      <w:r w:rsidRPr="006F7770">
        <w:rPr>
          <w:sz w:val="22"/>
          <w:szCs w:val="22"/>
        </w:rPr>
        <w:t xml:space="preserve"> which is in excess of thirty (30) calendar days; or</w:t>
      </w:r>
    </w:p>
    <w:p w14:paraId="603CA488" w14:textId="7A4DFD82"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lastRenderedPageBreak/>
        <w:t>(d)</w:t>
      </w:r>
      <w:r w:rsidRPr="006F7770">
        <w:rPr>
          <w:sz w:val="22"/>
          <w:szCs w:val="22"/>
        </w:rPr>
        <w:tab/>
        <w:t xml:space="preserve">an absence while in receipt of disability insurance or Workers' Compensation benefits which is </w:t>
      </w:r>
      <w:proofErr w:type="gramStart"/>
      <w:r w:rsidRPr="006F7770">
        <w:rPr>
          <w:sz w:val="22"/>
          <w:szCs w:val="22"/>
        </w:rPr>
        <w:t>in excess of</w:t>
      </w:r>
      <w:proofErr w:type="gramEnd"/>
      <w:r w:rsidRPr="006F7770">
        <w:rPr>
          <w:sz w:val="22"/>
          <w:szCs w:val="22"/>
        </w:rPr>
        <w:t xml:space="preserve"> thirty (30) calendar days.</w:t>
      </w:r>
    </w:p>
    <w:p w14:paraId="1180D026" w14:textId="447B8694" w:rsidR="002542E3" w:rsidRPr="006F7770" w:rsidRDefault="00DE51EE" w:rsidP="00CF5570">
      <w:pPr>
        <w:widowControl w:val="0"/>
        <w:spacing w:before="120" w:after="120"/>
        <w:ind w:left="1440" w:hanging="1440"/>
        <w:jc w:val="both"/>
        <w:rPr>
          <w:rFonts w:ascii="Palatino" w:hAnsi="Palatino" w:cs="Times New Roman"/>
        </w:rPr>
      </w:pPr>
      <w:r w:rsidRPr="006F7770">
        <w:rPr>
          <w:rFonts w:ascii="Palatino" w:hAnsi="Palatino" w:cs="Times New Roman"/>
        </w:rPr>
        <w:t>28.04</w:t>
      </w:r>
      <w:r w:rsidRPr="006F7770">
        <w:rPr>
          <w:rFonts w:ascii="Palatino" w:hAnsi="Palatino" w:cs="Times New Roman"/>
        </w:rPr>
        <w:tab/>
        <w:t>A Regular Employee granted sick leave shall be paid for the period of such leave at</w:t>
      </w:r>
      <w:r w:rsidR="003A1BE0" w:rsidRPr="006F7770">
        <w:rPr>
          <w:rFonts w:ascii="Palatino" w:hAnsi="Palatino" w:cs="Times New Roman"/>
          <w:b/>
        </w:rPr>
        <w:t xml:space="preserve"> </w:t>
      </w:r>
      <w:r w:rsidR="003A1BE0" w:rsidRPr="006F7770">
        <w:rPr>
          <w:rFonts w:ascii="Palatino" w:hAnsi="Palatino" w:cs="Times New Roman"/>
        </w:rPr>
        <w:t xml:space="preserve">their </w:t>
      </w:r>
      <w:r w:rsidRPr="006F7770">
        <w:rPr>
          <w:rFonts w:ascii="Palatino" w:hAnsi="Palatino" w:cs="Times New Roman"/>
        </w:rPr>
        <w:t>Basic Rate of Pay and the number of days thus paid shall be deducted from</w:t>
      </w:r>
      <w:r w:rsidR="003A1BE0" w:rsidRPr="006F7770">
        <w:rPr>
          <w:rFonts w:ascii="Palatino" w:hAnsi="Palatino" w:cs="Times New Roman"/>
        </w:rPr>
        <w:t xml:space="preserve"> their </w:t>
      </w:r>
      <w:r w:rsidRPr="006F7770">
        <w:rPr>
          <w:rFonts w:ascii="Palatino" w:hAnsi="Palatino" w:cs="Times New Roman"/>
        </w:rPr>
        <w:t>accumulated sick leave credits up to the total amount of the Employee’s accumulated credits at the time sick leave commenced.</w:t>
      </w:r>
    </w:p>
    <w:p w14:paraId="3C1B4244" w14:textId="7ED57A4A" w:rsidR="00DE51EE" w:rsidRPr="006F7770" w:rsidRDefault="00DE51EE" w:rsidP="00CF5570">
      <w:pPr>
        <w:widowControl w:val="0"/>
        <w:spacing w:before="120" w:after="120"/>
        <w:ind w:left="1440" w:hanging="1440"/>
        <w:jc w:val="both"/>
        <w:rPr>
          <w:rFonts w:ascii="Palatino" w:hAnsi="Palatino" w:cs="Times New Roman"/>
        </w:rPr>
      </w:pPr>
      <w:r w:rsidRPr="006F7770">
        <w:rPr>
          <w:rFonts w:ascii="Palatino" w:hAnsi="Palatino" w:cs="Times New Roman"/>
        </w:rPr>
        <w:t>28.05</w:t>
      </w:r>
      <w:r w:rsidRPr="006F7770">
        <w:rPr>
          <w:rFonts w:ascii="Palatino" w:hAnsi="Palatino" w:cs="Times New Roman"/>
        </w:rPr>
        <w:tab/>
        <w:t>Employees may be required to submit proof satisfa</w:t>
      </w:r>
      <w:r w:rsidR="00171ADC" w:rsidRPr="006F7770">
        <w:rPr>
          <w:rFonts w:ascii="Palatino" w:hAnsi="Palatino" w:cs="Times New Roman"/>
        </w:rPr>
        <w:t xml:space="preserve">ctory to the Employer, and in a form prescribed by the Employer, of any illness, non-occupational </w:t>
      </w:r>
      <w:proofErr w:type="gramStart"/>
      <w:r w:rsidR="00171ADC" w:rsidRPr="006F7770">
        <w:rPr>
          <w:rFonts w:ascii="Palatino" w:hAnsi="Palatino" w:cs="Times New Roman"/>
        </w:rPr>
        <w:t>accident</w:t>
      </w:r>
      <w:proofErr w:type="gramEnd"/>
      <w:r w:rsidR="00171ADC" w:rsidRPr="006F7770">
        <w:rPr>
          <w:rFonts w:ascii="Palatino" w:hAnsi="Palatino" w:cs="Times New Roman"/>
        </w:rPr>
        <w:t xml:space="preserve"> or quarantine when circumstance</w:t>
      </w:r>
      <w:r w:rsidR="00180A72" w:rsidRPr="006F7770">
        <w:rPr>
          <w:rFonts w:ascii="Palatino" w:hAnsi="Palatino" w:cs="Times New Roman"/>
        </w:rPr>
        <w:t xml:space="preserve">s make it reasonable to do so. </w:t>
      </w:r>
      <w:r w:rsidR="00171ADC" w:rsidRPr="006F7770">
        <w:rPr>
          <w:rFonts w:ascii="Palatino" w:hAnsi="Palatino" w:cs="Times New Roman"/>
        </w:rPr>
        <w:t xml:space="preserve">Where the Employee must pay for such proof, the full fee shall </w:t>
      </w:r>
      <w:r w:rsidR="00180A72" w:rsidRPr="006F7770">
        <w:rPr>
          <w:rFonts w:ascii="Palatino" w:hAnsi="Palatino" w:cs="Times New Roman"/>
        </w:rPr>
        <w:t xml:space="preserve">be reimbursed by the Employer. </w:t>
      </w:r>
      <w:r w:rsidR="00171ADC" w:rsidRPr="006F7770">
        <w:rPr>
          <w:rFonts w:ascii="Palatino" w:hAnsi="Palatino" w:cs="Times New Roman"/>
        </w:rPr>
        <w:t xml:space="preserve">The Employee shall </w:t>
      </w:r>
      <w:r w:rsidR="005C34B2" w:rsidRPr="006F7770">
        <w:rPr>
          <w:rFonts w:ascii="Palatino" w:hAnsi="Palatino" w:cs="Times New Roman"/>
        </w:rPr>
        <w:t>normally</w:t>
      </w:r>
      <w:r w:rsidR="005C34B2" w:rsidRPr="006F7770">
        <w:rPr>
          <w:rFonts w:ascii="Palatino" w:hAnsi="Palatino" w:cs="Times New Roman"/>
          <w:i/>
        </w:rPr>
        <w:t xml:space="preserve"> </w:t>
      </w:r>
      <w:r w:rsidR="00171ADC" w:rsidRPr="006F7770">
        <w:rPr>
          <w:rFonts w:ascii="Palatino" w:hAnsi="Palatino" w:cs="Times New Roman"/>
        </w:rPr>
        <w:t>be notified during</w:t>
      </w:r>
      <w:r w:rsidR="003A1BE0" w:rsidRPr="006F7770">
        <w:rPr>
          <w:rFonts w:ascii="Palatino" w:hAnsi="Palatino" w:cs="Times New Roman"/>
        </w:rPr>
        <w:t xml:space="preserve"> their </w:t>
      </w:r>
      <w:r w:rsidR="00171ADC" w:rsidRPr="006F7770">
        <w:rPr>
          <w:rFonts w:ascii="Palatino" w:hAnsi="Palatino" w:cs="Times New Roman"/>
        </w:rPr>
        <w:t>absence from work that substantiation will be required upon</w:t>
      </w:r>
      <w:r w:rsidR="003A1BE0" w:rsidRPr="006F7770">
        <w:rPr>
          <w:rFonts w:ascii="Palatino" w:hAnsi="Palatino" w:cs="Times New Roman"/>
        </w:rPr>
        <w:t xml:space="preserve"> their </w:t>
      </w:r>
      <w:r w:rsidR="00171ADC" w:rsidRPr="006F7770">
        <w:rPr>
          <w:rFonts w:ascii="Palatino" w:hAnsi="Palatino" w:cs="Times New Roman"/>
        </w:rPr>
        <w:t>return to work.</w:t>
      </w:r>
    </w:p>
    <w:p w14:paraId="7CC9F28E" w14:textId="399F08B5" w:rsidR="00DE51EE" w:rsidRPr="006F7770" w:rsidRDefault="00DE51EE" w:rsidP="00CF5570">
      <w:pPr>
        <w:widowControl w:val="0"/>
        <w:spacing w:before="120" w:after="120"/>
        <w:ind w:left="1440" w:hanging="1440"/>
        <w:jc w:val="both"/>
        <w:rPr>
          <w:rFonts w:ascii="Palatino" w:hAnsi="Palatino"/>
        </w:rPr>
      </w:pPr>
      <w:r w:rsidRPr="006F7770">
        <w:rPr>
          <w:rFonts w:ascii="Palatino" w:hAnsi="Palatino"/>
        </w:rPr>
        <w:t>28.06</w:t>
      </w:r>
      <w:r w:rsidRPr="006F7770">
        <w:rPr>
          <w:rFonts w:ascii="Palatino" w:hAnsi="Palatino"/>
        </w:rPr>
        <w:tab/>
        <w:t>When a Regular Employee has accrued the maximum sick leave credits</w:t>
      </w:r>
      <w:r w:rsidR="003A1BE0" w:rsidRPr="006F7770">
        <w:rPr>
          <w:rFonts w:ascii="Palatino" w:hAnsi="Palatino"/>
        </w:rPr>
        <w:t xml:space="preserve"> the Employee </w:t>
      </w:r>
      <w:r w:rsidRPr="006F7770">
        <w:rPr>
          <w:rFonts w:ascii="Palatino" w:hAnsi="Palatino"/>
        </w:rPr>
        <w:t>shall no longer accrue sick leave credits until such time as</w:t>
      </w:r>
      <w:r w:rsidR="003A1BE0" w:rsidRPr="006F7770">
        <w:rPr>
          <w:rFonts w:ascii="Palatino" w:hAnsi="Palatino"/>
        </w:rPr>
        <w:t xml:space="preserve"> their </w:t>
      </w:r>
      <w:r w:rsidRPr="006F7770">
        <w:rPr>
          <w:rFonts w:ascii="Palatino" w:hAnsi="Palatino"/>
        </w:rPr>
        <w:t>total accumulation is reduced below the maximum. At that time</w:t>
      </w:r>
      <w:r w:rsidR="003A1BE0" w:rsidRPr="006F7770">
        <w:rPr>
          <w:rFonts w:ascii="Palatino" w:hAnsi="Palatino"/>
        </w:rPr>
        <w:t xml:space="preserve"> the Employee </w:t>
      </w:r>
      <w:r w:rsidRPr="006F7770">
        <w:rPr>
          <w:rFonts w:ascii="Palatino" w:hAnsi="Palatino"/>
        </w:rPr>
        <w:t>shall recommence accumulating sick leave credits.</w:t>
      </w:r>
    </w:p>
    <w:p w14:paraId="6A6B3934" w14:textId="05648168" w:rsidR="00DE51EE" w:rsidRPr="006F7770" w:rsidRDefault="00DE51EE" w:rsidP="00CF5570">
      <w:pPr>
        <w:widowControl w:val="0"/>
        <w:spacing w:before="120" w:after="120"/>
        <w:ind w:left="1440" w:hanging="1440"/>
        <w:jc w:val="both"/>
        <w:rPr>
          <w:rFonts w:ascii="Palatino" w:hAnsi="Palatino" w:cs="Times New Roman"/>
        </w:rPr>
      </w:pPr>
      <w:r w:rsidRPr="006F7770">
        <w:rPr>
          <w:rFonts w:ascii="Palatino" w:hAnsi="Palatino" w:cs="Times New Roman"/>
        </w:rPr>
        <w:t>28.07</w:t>
      </w:r>
      <w:r w:rsidRPr="006F7770">
        <w:rPr>
          <w:rFonts w:ascii="Palatino" w:hAnsi="Palatino" w:cs="Times New Roman"/>
        </w:rPr>
        <w:tab/>
        <w:t>A Regular Employee who has exhausted</w:t>
      </w:r>
      <w:r w:rsidR="003A1BE0" w:rsidRPr="006F7770">
        <w:rPr>
          <w:rFonts w:ascii="Palatino" w:hAnsi="Palatino" w:cs="Times New Roman"/>
        </w:rPr>
        <w:t xml:space="preserve"> their </w:t>
      </w:r>
      <w:r w:rsidRPr="006F7770">
        <w:rPr>
          <w:rFonts w:ascii="Palatino" w:hAnsi="Palatino" w:cs="Times New Roman"/>
        </w:rPr>
        <w:t xml:space="preserve">sick leave credits </w:t>
      </w:r>
      <w:proofErr w:type="gramStart"/>
      <w:r w:rsidRPr="006F7770">
        <w:rPr>
          <w:rFonts w:ascii="Palatino" w:hAnsi="Palatino" w:cs="Times New Roman"/>
        </w:rPr>
        <w:t>during the course of</w:t>
      </w:r>
      <w:proofErr w:type="gramEnd"/>
      <w:r w:rsidRPr="006F7770">
        <w:rPr>
          <w:rFonts w:ascii="Palatino" w:hAnsi="Palatino" w:cs="Times New Roman"/>
        </w:rPr>
        <w:t xml:space="preserve"> an illness and the illness continues, shall be deemed to be on leave of absence without pay for the duration of the illness or as provided in Article 28.08.</w:t>
      </w:r>
    </w:p>
    <w:p w14:paraId="2E7E7767" w14:textId="6B661C62" w:rsidR="00DE51EE" w:rsidRPr="006F7770" w:rsidRDefault="00DE51EE" w:rsidP="00CF5570">
      <w:pPr>
        <w:widowControl w:val="0"/>
        <w:spacing w:before="120" w:after="120"/>
        <w:ind w:left="1440" w:hanging="1440"/>
        <w:jc w:val="both"/>
        <w:rPr>
          <w:rFonts w:ascii="Palatino" w:hAnsi="Palatino" w:cs="Times New Roman"/>
        </w:rPr>
      </w:pPr>
      <w:r w:rsidRPr="006F7770">
        <w:rPr>
          <w:rFonts w:ascii="Palatino" w:hAnsi="Palatino" w:cs="Times New Roman"/>
        </w:rPr>
        <w:t>28.08</w:t>
      </w:r>
      <w:r w:rsidRPr="006F7770">
        <w:rPr>
          <w:rFonts w:ascii="Palatino" w:hAnsi="Palatino" w:cs="Times New Roman"/>
        </w:rPr>
        <w:tab/>
        <w:t>A Regular Employee on sick leave, leave of absence without pay in accordance with Article 28.07, WCB, STD or LTD, shall keep the Employer advised as to when</w:t>
      </w:r>
      <w:r w:rsidR="003A1BE0" w:rsidRPr="006F7770">
        <w:rPr>
          <w:rFonts w:ascii="Palatino" w:hAnsi="Palatino" w:cs="Times New Roman"/>
        </w:rPr>
        <w:t xml:space="preserve"> the Employee</w:t>
      </w:r>
      <w:r w:rsidR="003A1BE0" w:rsidRPr="006F7770">
        <w:rPr>
          <w:rFonts w:ascii="Palatino" w:hAnsi="Palatino" w:cs="Times New Roman"/>
          <w:b/>
        </w:rPr>
        <w:t xml:space="preserve"> </w:t>
      </w:r>
      <w:r w:rsidRPr="006F7770">
        <w:rPr>
          <w:rFonts w:ascii="Palatino" w:hAnsi="Palatino" w:cs="Times New Roman"/>
        </w:rPr>
        <w:t xml:space="preserve">shall be expected back to work and shall provide </w:t>
      </w:r>
      <w:proofErr w:type="gramStart"/>
      <w:r w:rsidRPr="006F7770">
        <w:rPr>
          <w:rFonts w:ascii="Palatino" w:hAnsi="Palatino" w:cs="Times New Roman"/>
        </w:rPr>
        <w:t>twenty eight</w:t>
      </w:r>
      <w:proofErr w:type="gramEnd"/>
      <w:r w:rsidRPr="006F7770">
        <w:rPr>
          <w:rFonts w:ascii="Palatino" w:hAnsi="Palatino" w:cs="Times New Roman"/>
        </w:rPr>
        <w:t xml:space="preserve"> (28) calendar days’ notice of their intent to return to work, where possible.</w:t>
      </w:r>
    </w:p>
    <w:p w14:paraId="44B77964" w14:textId="6D770BEB"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A Regular Employee who is capable of performing the duties of</w:t>
      </w:r>
      <w:r w:rsidR="003A1BE0" w:rsidRPr="006F7770">
        <w:rPr>
          <w:b/>
          <w:sz w:val="22"/>
          <w:szCs w:val="22"/>
        </w:rPr>
        <w:t xml:space="preserve"> </w:t>
      </w:r>
      <w:r w:rsidR="003A1BE0" w:rsidRPr="006F7770">
        <w:rPr>
          <w:sz w:val="22"/>
          <w:szCs w:val="22"/>
        </w:rPr>
        <w:t xml:space="preserve">their </w:t>
      </w:r>
      <w:r w:rsidRPr="006F7770">
        <w:rPr>
          <w:sz w:val="22"/>
          <w:szCs w:val="22"/>
        </w:rPr>
        <w:t>former classification shall be reinstated by the Employer in the same classification and Site which</w:t>
      </w:r>
      <w:r w:rsidR="003A1BE0" w:rsidRPr="006F7770">
        <w:rPr>
          <w:sz w:val="22"/>
          <w:szCs w:val="22"/>
        </w:rPr>
        <w:t xml:space="preserve"> the Employee </w:t>
      </w:r>
      <w:r w:rsidRPr="006F7770">
        <w:rPr>
          <w:sz w:val="22"/>
          <w:szCs w:val="22"/>
        </w:rPr>
        <w:t>held immediately prior to</w:t>
      </w:r>
      <w:r w:rsidR="003A1BE0" w:rsidRPr="006F7770">
        <w:rPr>
          <w:sz w:val="22"/>
          <w:szCs w:val="22"/>
        </w:rPr>
        <w:t xml:space="preserve"> their </w:t>
      </w:r>
      <w:proofErr w:type="gramStart"/>
      <w:r w:rsidRPr="006F7770">
        <w:rPr>
          <w:sz w:val="22"/>
          <w:szCs w:val="22"/>
        </w:rPr>
        <w:t>absence;</w:t>
      </w:r>
      <w:proofErr w:type="gramEnd"/>
    </w:p>
    <w:p w14:paraId="4DB8DC66" w14:textId="73C5D689" w:rsidR="00DE51EE" w:rsidRPr="006F7770" w:rsidRDefault="00DE51EE" w:rsidP="00AD09C1">
      <w:pPr>
        <w:ind w:left="2160" w:hanging="720"/>
        <w:rPr>
          <w:rFonts w:ascii="Palatino" w:hAnsi="Palatino" w:cs="Times New Roman"/>
        </w:rPr>
      </w:pPr>
      <w:r w:rsidRPr="006F7770">
        <w:rPr>
          <w:rFonts w:ascii="Palatino" w:hAnsi="Palatino" w:cs="Times New Roman"/>
        </w:rPr>
        <w:t>(b)</w:t>
      </w:r>
      <w:r w:rsidRPr="006F7770">
        <w:rPr>
          <w:rFonts w:ascii="Palatino" w:hAnsi="Palatino" w:cs="Times New Roman"/>
        </w:rPr>
        <w:tab/>
        <w:t>A Regular Employee who is not capable of performing the duties of</w:t>
      </w:r>
      <w:r w:rsidR="003A1BE0" w:rsidRPr="006F7770">
        <w:rPr>
          <w:rFonts w:ascii="Palatino" w:hAnsi="Palatino" w:cs="Times New Roman"/>
        </w:rPr>
        <w:t xml:space="preserve"> their </w:t>
      </w:r>
      <w:r w:rsidRPr="006F7770">
        <w:rPr>
          <w:rFonts w:ascii="Palatino" w:hAnsi="Palatino" w:cs="Times New Roman"/>
        </w:rPr>
        <w:t>former classification, but who is capable of performing a job within the bargaining unit, shall have a reasonable effort made by the Employer to place</w:t>
      </w:r>
      <w:r w:rsidR="003A1BE0" w:rsidRPr="006F7770">
        <w:rPr>
          <w:rFonts w:ascii="Palatino" w:hAnsi="Palatino" w:cs="Times New Roman"/>
        </w:rPr>
        <w:t xml:space="preserve"> </w:t>
      </w:r>
      <w:proofErr w:type="gramStart"/>
      <w:r w:rsidR="003A1BE0" w:rsidRPr="006F7770">
        <w:rPr>
          <w:rFonts w:ascii="Palatino" w:hAnsi="Palatino" w:cs="Times New Roman"/>
        </w:rPr>
        <w:t>their</w:t>
      </w:r>
      <w:proofErr w:type="gramEnd"/>
      <w:r w:rsidR="003A1BE0" w:rsidRPr="006F7770">
        <w:rPr>
          <w:rFonts w:ascii="Palatino" w:hAnsi="Palatino" w:cs="Times New Roman"/>
        </w:rPr>
        <w:t xml:space="preserve"> </w:t>
      </w:r>
      <w:r w:rsidRPr="006F7770">
        <w:rPr>
          <w:rFonts w:ascii="Palatino" w:hAnsi="Palatino" w:cs="Times New Roman"/>
        </w:rPr>
        <w:t>in an available position that</w:t>
      </w:r>
      <w:r w:rsidR="003A1BE0" w:rsidRPr="006F7770">
        <w:rPr>
          <w:rFonts w:ascii="Palatino" w:hAnsi="Palatino" w:cs="Times New Roman"/>
        </w:rPr>
        <w:t xml:space="preserve"> the Employee </w:t>
      </w:r>
      <w:r w:rsidRPr="006F7770">
        <w:rPr>
          <w:rFonts w:ascii="Palatino" w:hAnsi="Palatino" w:cs="Times New Roman"/>
        </w:rPr>
        <w:t>is capable of performing. In such a case the Union agrees to waive the posting provisions of the Collective Agreement.</w:t>
      </w:r>
    </w:p>
    <w:p w14:paraId="47EC248C" w14:textId="18B8F6A8" w:rsidR="00DE51EE" w:rsidRPr="006F7770" w:rsidRDefault="00DE51EE" w:rsidP="00CF5570">
      <w:pPr>
        <w:widowControl w:val="0"/>
        <w:spacing w:before="120" w:after="120"/>
        <w:ind w:left="1440" w:hanging="1440"/>
        <w:jc w:val="both"/>
        <w:rPr>
          <w:rFonts w:ascii="Palatino" w:hAnsi="Palatino" w:cs="Times New Roman"/>
        </w:rPr>
      </w:pPr>
      <w:r w:rsidRPr="006F7770">
        <w:rPr>
          <w:rFonts w:ascii="Palatino" w:hAnsi="Palatino" w:cs="Times New Roman"/>
        </w:rPr>
        <w:t>28.09</w:t>
      </w:r>
      <w:r w:rsidRPr="006F7770">
        <w:rPr>
          <w:rFonts w:ascii="Palatino" w:hAnsi="Palatino" w:cs="Times New Roman"/>
        </w:rPr>
        <w:tab/>
        <w:t>Regular Employees reporting sick shall do so to the Employer as soon as possible in order that a replacement may be arranged or duties re-distributed. Failing to do so, the Regular Employee shall be considered absent without leave and the Employer may make a deduction in pay for the time which expires between the time the Regular Employee should have reported for work and the time at which the Regular Employee reported.</w:t>
      </w:r>
    </w:p>
    <w:p w14:paraId="4942F37D" w14:textId="77777777" w:rsidR="00DE51EE" w:rsidRPr="006F7770" w:rsidRDefault="00DE51EE" w:rsidP="00CF5570">
      <w:pPr>
        <w:widowControl w:val="0"/>
        <w:spacing w:before="120" w:after="120"/>
        <w:ind w:left="1440" w:hanging="1440"/>
        <w:jc w:val="both"/>
        <w:rPr>
          <w:rFonts w:ascii="Palatino" w:hAnsi="Palatino"/>
          <w:strike/>
        </w:rPr>
      </w:pPr>
      <w:r w:rsidRPr="006F7770">
        <w:rPr>
          <w:rFonts w:ascii="Palatino" w:hAnsi="Palatino"/>
        </w:rPr>
        <w:t>28.10</w:t>
      </w:r>
      <w:r w:rsidRPr="006F7770">
        <w:rPr>
          <w:rFonts w:ascii="Palatino" w:hAnsi="Palatino"/>
        </w:rPr>
        <w:tab/>
        <w:t>When an Employee:</w:t>
      </w:r>
    </w:p>
    <w:p w14:paraId="2883DA14" w14:textId="77777777" w:rsidR="00DE51EE" w:rsidRPr="006F7770" w:rsidRDefault="00DE51EE" w:rsidP="00CF5570">
      <w:pPr>
        <w:pStyle w:val="Clause1"/>
        <w:widowControl w:val="0"/>
        <w:spacing w:before="120" w:after="120"/>
        <w:ind w:left="2880" w:hanging="720"/>
        <w:rPr>
          <w:sz w:val="22"/>
          <w:szCs w:val="22"/>
        </w:rPr>
      </w:pPr>
      <w:r w:rsidRPr="006F7770">
        <w:rPr>
          <w:sz w:val="22"/>
          <w:szCs w:val="22"/>
        </w:rPr>
        <w:t>(</w:t>
      </w:r>
      <w:proofErr w:type="spellStart"/>
      <w:r w:rsidRPr="006F7770">
        <w:rPr>
          <w:sz w:val="22"/>
          <w:szCs w:val="22"/>
        </w:rPr>
        <w:t>i</w:t>
      </w:r>
      <w:proofErr w:type="spellEnd"/>
      <w:r w:rsidRPr="006F7770">
        <w:rPr>
          <w:sz w:val="22"/>
          <w:szCs w:val="22"/>
        </w:rPr>
        <w:t>)</w:t>
      </w:r>
      <w:r w:rsidRPr="006F7770">
        <w:rPr>
          <w:sz w:val="22"/>
          <w:szCs w:val="22"/>
        </w:rPr>
        <w:tab/>
        <w:t xml:space="preserve">is required to travel for the purposes of medical referral and/or </w:t>
      </w:r>
      <w:r w:rsidRPr="006F7770">
        <w:rPr>
          <w:sz w:val="22"/>
          <w:szCs w:val="22"/>
        </w:rPr>
        <w:lastRenderedPageBreak/>
        <w:t xml:space="preserve">treatment, </w:t>
      </w:r>
      <w:proofErr w:type="gramStart"/>
      <w:r w:rsidRPr="006F7770">
        <w:rPr>
          <w:sz w:val="22"/>
          <w:szCs w:val="22"/>
        </w:rPr>
        <w:t>or;</w:t>
      </w:r>
      <w:proofErr w:type="gramEnd"/>
    </w:p>
    <w:p w14:paraId="6551F8AC" w14:textId="6E3C37D9" w:rsidR="00DE51EE" w:rsidRPr="006F7770" w:rsidRDefault="00DE51EE" w:rsidP="00CF5570">
      <w:pPr>
        <w:pStyle w:val="Clause1"/>
        <w:widowControl w:val="0"/>
        <w:spacing w:before="120" w:after="120"/>
        <w:ind w:left="2880" w:hanging="720"/>
        <w:rPr>
          <w:sz w:val="22"/>
          <w:szCs w:val="22"/>
        </w:rPr>
      </w:pPr>
      <w:r w:rsidRPr="006F7770">
        <w:rPr>
          <w:sz w:val="22"/>
          <w:szCs w:val="22"/>
        </w:rPr>
        <w:t>(ii)</w:t>
      </w:r>
      <w:r w:rsidRPr="006F7770">
        <w:rPr>
          <w:sz w:val="22"/>
          <w:szCs w:val="22"/>
        </w:rPr>
        <w:tab/>
        <w:t>is unable to schedule medical appointments outside of</w:t>
      </w:r>
      <w:r w:rsidR="003A1BE0" w:rsidRPr="006F7770">
        <w:rPr>
          <w:sz w:val="22"/>
          <w:szCs w:val="22"/>
        </w:rPr>
        <w:t xml:space="preserve"> their</w:t>
      </w:r>
      <w:r w:rsidR="003A1BE0" w:rsidRPr="006F7770">
        <w:rPr>
          <w:b/>
          <w:sz w:val="22"/>
          <w:szCs w:val="22"/>
        </w:rPr>
        <w:t xml:space="preserve"> </w:t>
      </w:r>
      <w:r w:rsidRPr="006F7770">
        <w:rPr>
          <w:sz w:val="22"/>
          <w:szCs w:val="22"/>
        </w:rPr>
        <w:t>work hours and requires time off for the purpose of attending a dental, physiotherapy, optical or medical appointment, providing</w:t>
      </w:r>
      <w:r w:rsidR="003A1BE0" w:rsidRPr="006F7770">
        <w:rPr>
          <w:b/>
          <w:sz w:val="22"/>
          <w:szCs w:val="22"/>
        </w:rPr>
        <w:t xml:space="preserve"> </w:t>
      </w:r>
      <w:r w:rsidR="003A1BE0" w:rsidRPr="006F7770">
        <w:rPr>
          <w:sz w:val="22"/>
          <w:szCs w:val="22"/>
        </w:rPr>
        <w:t xml:space="preserve">the Employee </w:t>
      </w:r>
      <w:r w:rsidRPr="006F7770">
        <w:rPr>
          <w:sz w:val="22"/>
          <w:szCs w:val="22"/>
        </w:rPr>
        <w:t xml:space="preserve">has provided the Employer with as much advance notice as possible and has been given prior authorization by the </w:t>
      </w:r>
      <w:proofErr w:type="gramStart"/>
      <w:r w:rsidRPr="006F7770">
        <w:rPr>
          <w:sz w:val="22"/>
          <w:szCs w:val="22"/>
        </w:rPr>
        <w:t>Employer;</w:t>
      </w:r>
      <w:proofErr w:type="gramEnd"/>
    </w:p>
    <w:p w14:paraId="14BDBC4C" w14:textId="08154F21" w:rsidR="00DE51EE" w:rsidRPr="006F7770" w:rsidRDefault="00DE51EE" w:rsidP="00CF5570">
      <w:pPr>
        <w:pStyle w:val="Clause1"/>
        <w:widowControl w:val="0"/>
        <w:spacing w:before="120" w:after="120"/>
        <w:ind w:firstLine="0"/>
        <w:rPr>
          <w:b/>
          <w:sz w:val="22"/>
          <w:szCs w:val="22"/>
        </w:rPr>
      </w:pPr>
      <w:r w:rsidRPr="006F7770">
        <w:rPr>
          <w:sz w:val="22"/>
          <w:szCs w:val="22"/>
        </w:rPr>
        <w:t>such absence shall be neither charged against</w:t>
      </w:r>
      <w:r w:rsidR="003A1BE0" w:rsidRPr="006F7770">
        <w:rPr>
          <w:sz w:val="22"/>
          <w:szCs w:val="22"/>
        </w:rPr>
        <w:t xml:space="preserve"> their </w:t>
      </w:r>
      <w:r w:rsidRPr="006F7770">
        <w:rPr>
          <w:sz w:val="22"/>
          <w:szCs w:val="22"/>
        </w:rPr>
        <w:t>accumulated sick leave, nor shall</w:t>
      </w:r>
      <w:r w:rsidR="003A1BE0" w:rsidRPr="006F7770">
        <w:rPr>
          <w:sz w:val="22"/>
          <w:szCs w:val="22"/>
        </w:rPr>
        <w:t xml:space="preserve"> the Employee </w:t>
      </w:r>
      <w:r w:rsidRPr="006F7770">
        <w:rPr>
          <w:sz w:val="22"/>
          <w:szCs w:val="22"/>
        </w:rPr>
        <w:t xml:space="preserve">suffer any loss of income provided such absence does not exceed two (2) hours during one (1) </w:t>
      </w:r>
      <w:proofErr w:type="gramStart"/>
      <w:r w:rsidRPr="006F7770">
        <w:rPr>
          <w:sz w:val="22"/>
          <w:szCs w:val="22"/>
        </w:rPr>
        <w:t>work day</w:t>
      </w:r>
      <w:proofErr w:type="gramEnd"/>
      <w:r w:rsidRPr="006F7770">
        <w:rPr>
          <w:sz w:val="22"/>
          <w:szCs w:val="22"/>
        </w:rPr>
        <w:t>.  If the absence is longer than two (2) hours, the whole period of absence shall be charged against</w:t>
      </w:r>
      <w:r w:rsidR="003A1BE0" w:rsidRPr="006F7770">
        <w:rPr>
          <w:sz w:val="22"/>
          <w:szCs w:val="22"/>
        </w:rPr>
        <w:t xml:space="preserve"> their</w:t>
      </w:r>
      <w:r w:rsidR="003A1BE0" w:rsidRPr="006F7770">
        <w:rPr>
          <w:b/>
          <w:sz w:val="22"/>
          <w:szCs w:val="22"/>
        </w:rPr>
        <w:t xml:space="preserve"> </w:t>
      </w:r>
      <w:r w:rsidRPr="006F7770">
        <w:rPr>
          <w:sz w:val="22"/>
          <w:szCs w:val="22"/>
        </w:rPr>
        <w:t>accumulated sick leave.  Employees</w:t>
      </w:r>
      <w:r w:rsidRPr="006F7770">
        <w:rPr>
          <w:b/>
          <w:sz w:val="22"/>
          <w:szCs w:val="22"/>
        </w:rPr>
        <w:t xml:space="preserve"> </w:t>
      </w:r>
      <w:r w:rsidRPr="006F7770">
        <w:rPr>
          <w:sz w:val="22"/>
          <w:szCs w:val="22"/>
        </w:rPr>
        <w:t>may be required to submit proof, to the Employer, of appointments.</w:t>
      </w:r>
    </w:p>
    <w:p w14:paraId="4DED72F8" w14:textId="77777777" w:rsidR="00DE51EE" w:rsidRPr="006F7770" w:rsidRDefault="00DE51EE" w:rsidP="00CF5570">
      <w:pPr>
        <w:widowControl w:val="0"/>
        <w:spacing w:before="120" w:after="120"/>
        <w:ind w:left="1440" w:hanging="1440"/>
        <w:jc w:val="both"/>
        <w:rPr>
          <w:rFonts w:ascii="Palatino" w:hAnsi="Palatino" w:cs="Times New Roman"/>
          <w:u w:val="single"/>
        </w:rPr>
      </w:pPr>
      <w:r w:rsidRPr="006F7770">
        <w:rPr>
          <w:rFonts w:ascii="Palatino" w:hAnsi="Palatino" w:cs="Times New Roman"/>
        </w:rPr>
        <w:t>28.11</w:t>
      </w:r>
      <w:r w:rsidRPr="006F7770">
        <w:rPr>
          <w:rFonts w:ascii="Palatino" w:hAnsi="Palatino" w:cs="Times New Roman"/>
        </w:rPr>
        <w:tab/>
      </w:r>
      <w:r w:rsidRPr="006F7770">
        <w:rPr>
          <w:rFonts w:ascii="Palatino" w:hAnsi="Palatino" w:cs="Times New Roman"/>
          <w:b/>
          <w:u w:val="single"/>
        </w:rPr>
        <w:t>Regular Employees</w:t>
      </w:r>
      <w:r w:rsidRPr="006F7770">
        <w:rPr>
          <w:rFonts w:ascii="Palatino" w:hAnsi="Palatino" w:cs="Times New Roman"/>
          <w:u w:val="single"/>
        </w:rPr>
        <w:t>/</w:t>
      </w:r>
      <w:r w:rsidRPr="006F7770">
        <w:rPr>
          <w:rFonts w:ascii="Palatino" w:hAnsi="Palatino" w:cs="Times New Roman"/>
          <w:b/>
          <w:u w:val="single"/>
        </w:rPr>
        <w:t>Full-Time Employees</w:t>
      </w:r>
    </w:p>
    <w:p w14:paraId="29607940" w14:textId="78D274E1"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Sick leave credits for a Full-time Employee shall be earned and computed at the rate of one and one-half (1 1/2) working days for each full month of employment up to a maximum credit of one hundred and twenty (120) working days.</w:t>
      </w:r>
    </w:p>
    <w:p w14:paraId="751847F7" w14:textId="3CDAC6E3" w:rsidR="00DE51EE" w:rsidRPr="006F7770" w:rsidRDefault="00DE51EE" w:rsidP="00CF5570">
      <w:pPr>
        <w:widowControl w:val="0"/>
        <w:spacing w:before="120" w:after="120"/>
        <w:ind w:left="1440"/>
        <w:jc w:val="both"/>
        <w:rPr>
          <w:rFonts w:ascii="Palatino" w:hAnsi="Palatino" w:cs="Times New Roman"/>
          <w:b/>
          <w:u w:val="single"/>
        </w:rPr>
      </w:pPr>
      <w:r w:rsidRPr="006F7770">
        <w:rPr>
          <w:rFonts w:ascii="Palatino" w:hAnsi="Palatino" w:cs="Times New Roman"/>
          <w:b/>
          <w:u w:val="single"/>
        </w:rPr>
        <w:t>Part-Time Employees</w:t>
      </w:r>
    </w:p>
    <w:p w14:paraId="3F8DC604" w14:textId="2ACA3560" w:rsidR="00DE51EE" w:rsidRPr="006F7770" w:rsidRDefault="00180A72" w:rsidP="00CF5570">
      <w:pPr>
        <w:pStyle w:val="Clause1a"/>
        <w:widowControl w:val="0"/>
        <w:tabs>
          <w:tab w:val="clear" w:pos="1440"/>
          <w:tab w:val="left" w:pos="741"/>
          <w:tab w:val="left" w:pos="2160"/>
        </w:tabs>
        <w:spacing w:before="120" w:after="120"/>
        <w:ind w:left="2880" w:hanging="1440"/>
        <w:rPr>
          <w:sz w:val="22"/>
          <w:szCs w:val="22"/>
        </w:rPr>
      </w:pPr>
      <w:r w:rsidRPr="006F7770">
        <w:rPr>
          <w:sz w:val="22"/>
          <w:szCs w:val="22"/>
        </w:rPr>
        <w:t>(b)</w:t>
      </w:r>
      <w:r w:rsidRPr="006F7770">
        <w:rPr>
          <w:sz w:val="22"/>
          <w:szCs w:val="22"/>
        </w:rPr>
        <w:tab/>
        <w:t>(</w:t>
      </w:r>
      <w:proofErr w:type="spellStart"/>
      <w:r w:rsidRPr="006F7770">
        <w:rPr>
          <w:sz w:val="22"/>
          <w:szCs w:val="22"/>
        </w:rPr>
        <w:t>i</w:t>
      </w:r>
      <w:proofErr w:type="spellEnd"/>
      <w:r w:rsidRPr="006F7770">
        <w:rPr>
          <w:sz w:val="22"/>
          <w:szCs w:val="22"/>
        </w:rPr>
        <w:t>)</w:t>
      </w:r>
      <w:r w:rsidRPr="006F7770">
        <w:rPr>
          <w:sz w:val="22"/>
          <w:szCs w:val="22"/>
        </w:rPr>
        <w:tab/>
      </w:r>
      <w:r w:rsidR="00DE51EE" w:rsidRPr="006F7770">
        <w:rPr>
          <w:sz w:val="22"/>
          <w:szCs w:val="22"/>
        </w:rPr>
        <w:t>A Regular Part-time Employee will receive a credit for sick leave computed from the date</w:t>
      </w:r>
      <w:r w:rsidR="003A1BE0" w:rsidRPr="006F7770">
        <w:rPr>
          <w:b/>
          <w:sz w:val="22"/>
          <w:szCs w:val="22"/>
        </w:rPr>
        <w:t xml:space="preserve"> </w:t>
      </w:r>
      <w:r w:rsidR="003A1BE0" w:rsidRPr="006F7770">
        <w:rPr>
          <w:sz w:val="22"/>
          <w:szCs w:val="22"/>
        </w:rPr>
        <w:t xml:space="preserve">their </w:t>
      </w:r>
      <w:r w:rsidR="00DE51EE" w:rsidRPr="006F7770">
        <w:rPr>
          <w:sz w:val="22"/>
          <w:szCs w:val="22"/>
        </w:rPr>
        <w:t>continuous service commenced at the rate of one point five (1.5) working days for each full month of employment, prorated on the basis of the regularly scheduled hours worked by the Employee in relation to the regularly scheduled hours for a Full-time Employee, up to a maximum of one hundred and twenty (120) working days.</w:t>
      </w:r>
    </w:p>
    <w:p w14:paraId="3CF267E3" w14:textId="6CCC249D" w:rsidR="00535DA7" w:rsidRPr="006F7770" w:rsidRDefault="0056209E" w:rsidP="00CF5570">
      <w:pPr>
        <w:pStyle w:val="Clause3"/>
        <w:tabs>
          <w:tab w:val="clear" w:pos="2700"/>
          <w:tab w:val="left" w:pos="1425"/>
          <w:tab w:val="left" w:pos="2880"/>
        </w:tabs>
        <w:spacing w:before="120" w:after="120"/>
        <w:ind w:hanging="720"/>
        <w:rPr>
          <w:sz w:val="22"/>
          <w:szCs w:val="22"/>
        </w:rPr>
      </w:pPr>
      <w:r w:rsidRPr="006F7770">
        <w:rPr>
          <w:sz w:val="22"/>
          <w:szCs w:val="22"/>
        </w:rPr>
        <w:t>(ii)</w:t>
      </w:r>
      <w:r w:rsidRPr="006F7770">
        <w:rPr>
          <w:sz w:val="22"/>
          <w:szCs w:val="22"/>
        </w:rPr>
        <w:tab/>
        <w:t>W</w:t>
      </w:r>
      <w:r w:rsidR="00DE51EE" w:rsidRPr="006F7770">
        <w:rPr>
          <w:sz w:val="22"/>
          <w:szCs w:val="22"/>
        </w:rPr>
        <w:t>hen a Regular Part-time Employee accepts an assignment for additional hours of work and then reports sick for such assignment, the Employee shall not be entitled to utilize sick leave credits for such assignment.</w:t>
      </w:r>
    </w:p>
    <w:p w14:paraId="646C6738" w14:textId="42A32D6C" w:rsidR="00C74E4D" w:rsidRPr="00C74E4D" w:rsidRDefault="00C74E4D" w:rsidP="00C74E4D"/>
    <w:p w14:paraId="22EA11D3" w14:textId="59B81EAB" w:rsidR="00C74E4D" w:rsidRDefault="00C74E4D" w:rsidP="00C74E4D">
      <w:pPr>
        <w:rPr>
          <w:rFonts w:ascii="Palatino" w:hAnsi="Palatino" w:cs="Times New Roman"/>
          <w:b/>
          <w:bCs/>
          <w:u w:val="single"/>
        </w:rPr>
      </w:pPr>
      <w:r>
        <w:rPr>
          <w:rFonts w:ascii="Palatino" w:hAnsi="Palatino" w:cs="Times New Roman"/>
          <w:b/>
          <w:bCs/>
          <w:u w:val="single"/>
        </w:rPr>
        <w:t>RENEW</w:t>
      </w:r>
    </w:p>
    <w:p w14:paraId="1BBBBECB" w14:textId="09126CF1" w:rsidR="00DE51EE" w:rsidRPr="00C74E4D" w:rsidRDefault="00DE51EE" w:rsidP="00AD09C1">
      <w:pPr>
        <w:jc w:val="center"/>
        <w:rPr>
          <w:rFonts w:ascii="Palatino" w:hAnsi="Palatino" w:cs="Times New Roman"/>
          <w:b/>
          <w:bCs/>
          <w:u w:val="single"/>
        </w:rPr>
      </w:pPr>
      <w:r w:rsidRPr="00C74E4D">
        <w:rPr>
          <w:rFonts w:ascii="Palatino" w:hAnsi="Palatino" w:cs="Times New Roman"/>
          <w:b/>
          <w:bCs/>
          <w:u w:val="single"/>
        </w:rPr>
        <w:t>ARTICLE 29</w:t>
      </w:r>
      <w:r w:rsidR="003946E8" w:rsidRPr="00C74E4D">
        <w:rPr>
          <w:rFonts w:ascii="Palatino" w:hAnsi="Palatino" w:cs="Times New Roman"/>
          <w:b/>
          <w:bCs/>
          <w:u w:val="single"/>
        </w:rPr>
        <w:br/>
      </w:r>
      <w:r w:rsidRPr="00C74E4D">
        <w:rPr>
          <w:rFonts w:ascii="Palatino" w:hAnsi="Palatino" w:cs="Times New Roman"/>
          <w:b/>
          <w:bCs/>
          <w:u w:val="single"/>
        </w:rPr>
        <w:t>WORKERS’ COMPENSATION</w:t>
      </w:r>
    </w:p>
    <w:p w14:paraId="0C933ACE" w14:textId="3177C54B" w:rsidR="00DE51EE" w:rsidRPr="006F7770" w:rsidRDefault="00DE51EE" w:rsidP="00CF5570">
      <w:pPr>
        <w:pStyle w:val="Clause1"/>
        <w:widowControl w:val="0"/>
        <w:tabs>
          <w:tab w:val="left" w:pos="1440"/>
        </w:tabs>
        <w:spacing w:before="120" w:after="120"/>
        <w:ind w:left="2160" w:hanging="2160"/>
        <w:rPr>
          <w:sz w:val="22"/>
          <w:szCs w:val="22"/>
        </w:rPr>
      </w:pPr>
      <w:r w:rsidRPr="006F7770">
        <w:rPr>
          <w:sz w:val="22"/>
          <w:szCs w:val="22"/>
        </w:rPr>
        <w:t>29.01</w:t>
      </w:r>
      <w:r w:rsidRPr="006F7770">
        <w:rPr>
          <w:sz w:val="22"/>
          <w:szCs w:val="22"/>
        </w:rPr>
        <w:tab/>
        <w:t>(a)</w:t>
      </w:r>
      <w:r w:rsidRPr="006F7770">
        <w:rPr>
          <w:sz w:val="22"/>
          <w:szCs w:val="22"/>
        </w:rPr>
        <w:tab/>
        <w:t xml:space="preserve">An Employee who is incapacitated and unable to work as a result of an accident sustained while on duty in the service of the Employer within the meaning of the </w:t>
      </w:r>
      <w:r w:rsidRPr="006F7770">
        <w:rPr>
          <w:i/>
          <w:sz w:val="22"/>
          <w:szCs w:val="22"/>
        </w:rPr>
        <w:t>Workers' Compensation Act</w:t>
      </w:r>
      <w:r w:rsidRPr="006F7770">
        <w:rPr>
          <w:sz w:val="22"/>
          <w:szCs w:val="22"/>
        </w:rPr>
        <w:t>, shall continue to receive full net take home pay, provided the Employee assigns over to the Employer, on proper forms, the monies due from the Workers' Compensation Board for time lost due to accident. A deduction of one-tenth (1/10</w:t>
      </w:r>
      <w:r w:rsidRPr="006F7770">
        <w:rPr>
          <w:sz w:val="22"/>
          <w:szCs w:val="22"/>
          <w:vertAlign w:val="superscript"/>
        </w:rPr>
        <w:t>th</w:t>
      </w:r>
      <w:r w:rsidRPr="006F7770">
        <w:rPr>
          <w:sz w:val="22"/>
          <w:szCs w:val="22"/>
        </w:rPr>
        <w:t xml:space="preserve">) day shall be charged against sick leave credits for each day an Employee is off work. </w:t>
      </w:r>
      <w:r w:rsidRPr="006F7770">
        <w:rPr>
          <w:sz w:val="22"/>
          <w:szCs w:val="22"/>
        </w:rPr>
        <w:lastRenderedPageBreak/>
        <w:t>Employees shall only receive full net take home pay to the extent that one-tenth (1/10</w:t>
      </w:r>
      <w:r w:rsidRPr="006F7770">
        <w:rPr>
          <w:sz w:val="22"/>
          <w:szCs w:val="22"/>
          <w:vertAlign w:val="superscript"/>
        </w:rPr>
        <w:t>th</w:t>
      </w:r>
      <w:r w:rsidRPr="006F7770">
        <w:rPr>
          <w:sz w:val="22"/>
          <w:szCs w:val="22"/>
        </w:rPr>
        <w:t>) day can be deducted from sick leave credits, following which time the Employee will be deemed to be on sick leave without pay pursuant to Article 28.07.</w:t>
      </w:r>
    </w:p>
    <w:p w14:paraId="0743A823" w14:textId="5AD89248"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 xml:space="preserve">For the purposes of Article 29, full net take home pay shall be calculated at the Basic Rate of Pay for </w:t>
      </w:r>
      <w:r w:rsidR="00860A66" w:rsidRPr="006F7770">
        <w:rPr>
          <w:sz w:val="22"/>
          <w:szCs w:val="22"/>
        </w:rPr>
        <w:t xml:space="preserve">all </w:t>
      </w:r>
      <w:r w:rsidRPr="006F7770">
        <w:rPr>
          <w:sz w:val="22"/>
          <w:szCs w:val="22"/>
        </w:rPr>
        <w:t>hours work</w:t>
      </w:r>
      <w:r w:rsidR="00860A66" w:rsidRPr="006F7770">
        <w:rPr>
          <w:sz w:val="22"/>
          <w:szCs w:val="22"/>
        </w:rPr>
        <w:t>ed</w:t>
      </w:r>
      <w:r w:rsidRPr="006F7770">
        <w:rPr>
          <w:sz w:val="22"/>
          <w:szCs w:val="22"/>
        </w:rPr>
        <w:t>, less any statutory deductions and benefit deductions as calculated prior to the accident referenced in Article 29.01(a). In no event shall the Employee’s full net take home pay exceed the full net take home pay the Employee was receiving prior to the accident.</w:t>
      </w:r>
    </w:p>
    <w:p w14:paraId="19F6B81D" w14:textId="77777777" w:rsidR="00DE51EE" w:rsidRPr="006F7770" w:rsidRDefault="00DE51EE" w:rsidP="00CF5570">
      <w:pPr>
        <w:widowControl w:val="0"/>
        <w:spacing w:before="120" w:after="120"/>
        <w:ind w:left="1440" w:hanging="1440"/>
        <w:jc w:val="both"/>
        <w:rPr>
          <w:rFonts w:ascii="Palatino" w:hAnsi="Palatino" w:cs="Times New Roman"/>
        </w:rPr>
      </w:pPr>
      <w:r w:rsidRPr="006F7770">
        <w:rPr>
          <w:rFonts w:ascii="Palatino" w:hAnsi="Palatino" w:cs="Times New Roman"/>
        </w:rPr>
        <w:t>29.02</w:t>
      </w:r>
      <w:r w:rsidRPr="006F7770">
        <w:rPr>
          <w:rFonts w:ascii="Palatino" w:hAnsi="Palatino" w:cs="Times New Roman"/>
        </w:rPr>
        <w:tab/>
        <w:t>An Employee receiving compensation benefits under Article 29.01 shall be deemed on Workers’ Compensation leave and shall:</w:t>
      </w:r>
    </w:p>
    <w:p w14:paraId="2901EB81" w14:textId="4170AB4C"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remain in the continuous service of the Employer for the purpose of salary increments.</w:t>
      </w:r>
    </w:p>
    <w:p w14:paraId="49B48BD4" w14:textId="1A6865F8"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cease to earn sick leave and vacation credits subject to Articles 28.11, 26.03, and 26.04.</w:t>
      </w:r>
    </w:p>
    <w:p w14:paraId="2E65274C" w14:textId="321C8907"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(c)</w:t>
      </w:r>
      <w:r w:rsidRPr="006F7770">
        <w:rPr>
          <w:sz w:val="22"/>
          <w:szCs w:val="22"/>
        </w:rPr>
        <w:tab/>
        <w:t xml:space="preserve">not be entitled to named holidays with pay falling within the period of Workers' Compensation leave </w:t>
      </w:r>
      <w:proofErr w:type="gramStart"/>
      <w:r w:rsidRPr="006F7770">
        <w:rPr>
          <w:sz w:val="22"/>
          <w:szCs w:val="22"/>
        </w:rPr>
        <w:t>in excess of</w:t>
      </w:r>
      <w:proofErr w:type="gramEnd"/>
      <w:r w:rsidRPr="006F7770">
        <w:rPr>
          <w:sz w:val="22"/>
          <w:szCs w:val="22"/>
        </w:rPr>
        <w:t xml:space="preserve"> thirty (30) days.</w:t>
      </w:r>
    </w:p>
    <w:p w14:paraId="79A15BEF" w14:textId="0BC19249"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(d)</w:t>
      </w:r>
      <w:r w:rsidRPr="006F7770">
        <w:rPr>
          <w:sz w:val="22"/>
          <w:szCs w:val="22"/>
        </w:rPr>
        <w:tab/>
        <w:t xml:space="preserve">pay their share of benefit premiums and pension contributions to the Employer </w:t>
      </w:r>
      <w:proofErr w:type="gramStart"/>
      <w:r w:rsidRPr="006F7770">
        <w:rPr>
          <w:sz w:val="22"/>
          <w:szCs w:val="22"/>
        </w:rPr>
        <w:t>on a monthly basis</w:t>
      </w:r>
      <w:proofErr w:type="gramEnd"/>
      <w:r w:rsidRPr="006F7770">
        <w:rPr>
          <w:sz w:val="22"/>
          <w:szCs w:val="22"/>
        </w:rPr>
        <w:t xml:space="preserve"> in order to continue their coverage.</w:t>
      </w:r>
    </w:p>
    <w:p w14:paraId="3E50CB0C" w14:textId="77777777" w:rsidR="00DE51EE" w:rsidRPr="006F7770" w:rsidRDefault="00DE51EE" w:rsidP="00CF5570">
      <w:pPr>
        <w:widowControl w:val="0"/>
        <w:spacing w:before="120" w:after="120"/>
        <w:ind w:left="1440" w:hanging="1440"/>
        <w:jc w:val="both"/>
        <w:rPr>
          <w:rFonts w:ascii="Palatino" w:hAnsi="Palatino"/>
        </w:rPr>
      </w:pPr>
      <w:r w:rsidRPr="006F7770">
        <w:rPr>
          <w:rFonts w:ascii="Palatino" w:hAnsi="Palatino"/>
        </w:rPr>
        <w:t>29.03</w:t>
      </w:r>
      <w:r w:rsidRPr="006F7770">
        <w:rPr>
          <w:rFonts w:ascii="Palatino" w:hAnsi="Palatino"/>
        </w:rPr>
        <w:tab/>
        <w:t>An Employee on Workers' Compensation leave and who is certified by the Workers' Compensation Board to be fit to return to work and who is:</w:t>
      </w:r>
    </w:p>
    <w:p w14:paraId="3C8A6280" w14:textId="1F411F9F"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Capable of performing the duties of</w:t>
      </w:r>
      <w:r w:rsidR="003A1BE0" w:rsidRPr="006F7770">
        <w:rPr>
          <w:b/>
          <w:sz w:val="22"/>
          <w:szCs w:val="22"/>
        </w:rPr>
        <w:t xml:space="preserve"> </w:t>
      </w:r>
      <w:r w:rsidR="003A1BE0" w:rsidRPr="006F7770">
        <w:rPr>
          <w:sz w:val="22"/>
          <w:szCs w:val="22"/>
        </w:rPr>
        <w:t xml:space="preserve">their </w:t>
      </w:r>
      <w:r w:rsidRPr="006F7770">
        <w:rPr>
          <w:sz w:val="22"/>
          <w:szCs w:val="22"/>
        </w:rPr>
        <w:t xml:space="preserve">former position, shall provide the Employer with twenty-eight (28) days written notice of readiness to work. Such advance notice shall not be required in the case of </w:t>
      </w:r>
      <w:proofErr w:type="gramStart"/>
      <w:r w:rsidRPr="006F7770">
        <w:rPr>
          <w:sz w:val="22"/>
          <w:szCs w:val="22"/>
        </w:rPr>
        <w:t>short term</w:t>
      </w:r>
      <w:proofErr w:type="gramEnd"/>
      <w:r w:rsidRPr="006F7770">
        <w:rPr>
          <w:sz w:val="22"/>
          <w:szCs w:val="22"/>
        </w:rPr>
        <w:t xml:space="preserve"> absence on Workers' Compensation leave, i.e., where the expected duration of the leave at the time of onset was less than twenty-eight (28) calendar days. The Employer shall then reinstate the Employee in the same position held by</w:t>
      </w:r>
      <w:r w:rsidR="003A1BE0" w:rsidRPr="006F7770">
        <w:rPr>
          <w:sz w:val="22"/>
          <w:szCs w:val="22"/>
        </w:rPr>
        <w:t xml:space="preserve"> </w:t>
      </w:r>
      <w:proofErr w:type="gramStart"/>
      <w:r w:rsidR="003A1BE0" w:rsidRPr="006F7770">
        <w:rPr>
          <w:sz w:val="22"/>
          <w:szCs w:val="22"/>
        </w:rPr>
        <w:t>their</w:t>
      </w:r>
      <w:proofErr w:type="gramEnd"/>
      <w:r w:rsidR="003A1BE0" w:rsidRPr="006F7770">
        <w:rPr>
          <w:sz w:val="22"/>
          <w:szCs w:val="22"/>
        </w:rPr>
        <w:t xml:space="preserve"> </w:t>
      </w:r>
      <w:r w:rsidRPr="006F7770">
        <w:rPr>
          <w:sz w:val="22"/>
          <w:szCs w:val="22"/>
        </w:rPr>
        <w:t>immediately prior to the disability with benefits that accrued to</w:t>
      </w:r>
      <w:r w:rsidR="003A1BE0" w:rsidRPr="006F7770">
        <w:rPr>
          <w:sz w:val="22"/>
          <w:szCs w:val="22"/>
        </w:rPr>
        <w:t xml:space="preserve"> their </w:t>
      </w:r>
      <w:r w:rsidRPr="006F7770">
        <w:rPr>
          <w:sz w:val="22"/>
          <w:szCs w:val="22"/>
        </w:rPr>
        <w:t>prior to the disability.</w:t>
      </w:r>
    </w:p>
    <w:p w14:paraId="23F1ABDB" w14:textId="3393BBA0"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Incapable of performing the duties of</w:t>
      </w:r>
      <w:r w:rsidR="003A1BE0" w:rsidRPr="006F7770">
        <w:rPr>
          <w:sz w:val="22"/>
          <w:szCs w:val="22"/>
        </w:rPr>
        <w:t xml:space="preserve"> their </w:t>
      </w:r>
      <w:r w:rsidRPr="006F7770">
        <w:rPr>
          <w:sz w:val="22"/>
          <w:szCs w:val="22"/>
        </w:rPr>
        <w:t xml:space="preserve">former </w:t>
      </w:r>
      <w:proofErr w:type="gramStart"/>
      <w:r w:rsidRPr="006F7770">
        <w:rPr>
          <w:sz w:val="22"/>
          <w:szCs w:val="22"/>
        </w:rPr>
        <w:t>position, but</w:t>
      </w:r>
      <w:proofErr w:type="gramEnd"/>
      <w:r w:rsidRPr="006F7770">
        <w:rPr>
          <w:sz w:val="22"/>
          <w:szCs w:val="22"/>
        </w:rPr>
        <w:t xml:space="preserve"> is capable of performing the duties of</w:t>
      </w:r>
      <w:r w:rsidR="003A1BE0" w:rsidRPr="006F7770">
        <w:rPr>
          <w:sz w:val="22"/>
          <w:szCs w:val="22"/>
        </w:rPr>
        <w:t xml:space="preserve"> their </w:t>
      </w:r>
      <w:r w:rsidRPr="006F7770">
        <w:rPr>
          <w:sz w:val="22"/>
          <w:szCs w:val="22"/>
        </w:rPr>
        <w:t>former classification, shall notify the Employer of</w:t>
      </w:r>
      <w:r w:rsidR="003A1BE0" w:rsidRPr="006F7770">
        <w:rPr>
          <w:sz w:val="22"/>
          <w:szCs w:val="22"/>
        </w:rPr>
        <w:t xml:space="preserve"> their </w:t>
      </w:r>
      <w:r w:rsidRPr="006F7770">
        <w:rPr>
          <w:sz w:val="22"/>
          <w:szCs w:val="22"/>
        </w:rPr>
        <w:t>readiness to return to work. The Employer shall then reinstate</w:t>
      </w:r>
      <w:r w:rsidR="003A1BE0" w:rsidRPr="006F7770">
        <w:rPr>
          <w:sz w:val="22"/>
          <w:szCs w:val="22"/>
        </w:rPr>
        <w:t xml:space="preserve"> </w:t>
      </w:r>
      <w:proofErr w:type="spellStart"/>
      <w:proofErr w:type="gramStart"/>
      <w:r w:rsidR="003A1BE0" w:rsidRPr="006F7770">
        <w:rPr>
          <w:sz w:val="22"/>
          <w:szCs w:val="22"/>
        </w:rPr>
        <w:t>their</w:t>
      </w:r>
      <w:proofErr w:type="spellEnd"/>
      <w:proofErr w:type="gramEnd"/>
      <w:r w:rsidR="003A1BE0" w:rsidRPr="006F7770">
        <w:rPr>
          <w:sz w:val="22"/>
          <w:szCs w:val="22"/>
        </w:rPr>
        <w:t xml:space="preserve"> </w:t>
      </w:r>
      <w:r w:rsidRPr="006F7770">
        <w:rPr>
          <w:sz w:val="22"/>
          <w:szCs w:val="22"/>
        </w:rPr>
        <w:t>to a position for which</w:t>
      </w:r>
      <w:r w:rsidR="003A1BE0" w:rsidRPr="006F7770">
        <w:rPr>
          <w:sz w:val="22"/>
          <w:szCs w:val="22"/>
        </w:rPr>
        <w:t xml:space="preserve"> the Employee </w:t>
      </w:r>
      <w:r w:rsidRPr="006F7770">
        <w:rPr>
          <w:sz w:val="22"/>
          <w:szCs w:val="22"/>
        </w:rPr>
        <w:t>is capable of performing the work entailed, upon the occurrence of the first such available vacancy with benefits that accrued to</w:t>
      </w:r>
      <w:r w:rsidR="003A1BE0" w:rsidRPr="006F7770">
        <w:rPr>
          <w:sz w:val="22"/>
          <w:szCs w:val="22"/>
        </w:rPr>
        <w:t xml:space="preserve"> their </w:t>
      </w:r>
      <w:r w:rsidRPr="006F7770">
        <w:rPr>
          <w:sz w:val="22"/>
          <w:szCs w:val="22"/>
        </w:rPr>
        <w:t>prior to the disability.</w:t>
      </w:r>
    </w:p>
    <w:p w14:paraId="095AC4DB" w14:textId="4675E428" w:rsidR="00DE51EE" w:rsidRPr="006F7770" w:rsidRDefault="00DE51EE" w:rsidP="00AD09C1">
      <w:pPr>
        <w:ind w:left="1440"/>
        <w:rPr>
          <w:rFonts w:ascii="Palatino" w:hAnsi="Palatino" w:cs="Times New Roman"/>
        </w:rPr>
      </w:pPr>
      <w:r w:rsidRPr="006F7770">
        <w:rPr>
          <w:rFonts w:ascii="Palatino" w:hAnsi="Palatino" w:cs="Times New Roman"/>
        </w:rPr>
        <w:t>(c)</w:t>
      </w:r>
      <w:r w:rsidRPr="006F7770">
        <w:rPr>
          <w:rFonts w:ascii="Palatino" w:hAnsi="Palatino" w:cs="Times New Roman"/>
        </w:rPr>
        <w:tab/>
        <w:t>Incapable of performing the duties of</w:t>
      </w:r>
      <w:r w:rsidR="003A1BE0" w:rsidRPr="006F7770">
        <w:rPr>
          <w:rFonts w:ascii="Palatino" w:hAnsi="Palatino" w:cs="Times New Roman"/>
        </w:rPr>
        <w:t xml:space="preserve"> their </w:t>
      </w:r>
      <w:r w:rsidRPr="006F7770">
        <w:rPr>
          <w:rFonts w:ascii="Palatino" w:hAnsi="Palatino" w:cs="Times New Roman"/>
        </w:rPr>
        <w:t>former classification, may make application for any benefits for which</w:t>
      </w:r>
      <w:r w:rsidR="003A1BE0" w:rsidRPr="006F7770">
        <w:rPr>
          <w:rFonts w:ascii="Palatino" w:hAnsi="Palatino" w:cs="Times New Roman"/>
        </w:rPr>
        <w:t xml:space="preserve"> the Employee </w:t>
      </w:r>
      <w:r w:rsidRPr="006F7770">
        <w:rPr>
          <w:rFonts w:ascii="Palatino" w:hAnsi="Palatino" w:cs="Times New Roman"/>
        </w:rPr>
        <w:t>is eligible under Sick Leave or Employee Benefits Plans, in accordance with Articles 28 or 27.</w:t>
      </w:r>
    </w:p>
    <w:p w14:paraId="7A3EC64B" w14:textId="77777777" w:rsidR="00DE51EE" w:rsidRPr="006F7770" w:rsidRDefault="00DE51EE" w:rsidP="00CF5570">
      <w:pPr>
        <w:widowControl w:val="0"/>
        <w:spacing w:before="120" w:after="120"/>
        <w:ind w:left="1440" w:hanging="1440"/>
        <w:jc w:val="both"/>
        <w:rPr>
          <w:rFonts w:ascii="Palatino" w:hAnsi="Palatino" w:cs="Times New Roman"/>
        </w:rPr>
      </w:pPr>
      <w:r w:rsidRPr="006F7770">
        <w:rPr>
          <w:rFonts w:ascii="Palatino" w:hAnsi="Palatino" w:cs="Times New Roman"/>
        </w:rPr>
        <w:lastRenderedPageBreak/>
        <w:t>29.04</w:t>
      </w:r>
      <w:r w:rsidRPr="006F7770">
        <w:rPr>
          <w:rFonts w:ascii="Palatino" w:hAnsi="Palatino" w:cs="Times New Roman"/>
        </w:rPr>
        <w:tab/>
        <w:t>The reinstatement of an Employee in accordance with this Article shall not be construed as being in violation of the posting and/or scheduling provisions of Articles 12 and 14.</w:t>
      </w:r>
    </w:p>
    <w:p w14:paraId="554A290D" w14:textId="38925E06" w:rsidR="00DE51EE" w:rsidRPr="006F7770" w:rsidRDefault="00DE51EE" w:rsidP="00CF5570">
      <w:pPr>
        <w:widowControl w:val="0"/>
        <w:spacing w:before="120" w:after="120"/>
        <w:ind w:left="1440" w:hanging="1440"/>
        <w:jc w:val="both"/>
        <w:rPr>
          <w:rFonts w:ascii="Palatino" w:hAnsi="Palatino" w:cs="Times New Roman"/>
        </w:rPr>
      </w:pPr>
      <w:r w:rsidRPr="006F7770">
        <w:rPr>
          <w:rFonts w:ascii="Palatino" w:hAnsi="Palatino" w:cs="Times New Roman"/>
        </w:rPr>
        <w:t>29.05</w:t>
      </w:r>
      <w:r w:rsidRPr="006F7770">
        <w:rPr>
          <w:rFonts w:ascii="Palatino" w:hAnsi="Palatino" w:cs="Times New Roman"/>
        </w:rPr>
        <w:tab/>
        <w:t xml:space="preserve">At the time it is determined that an absence due to injury which is compensable pursuant to the </w:t>
      </w:r>
      <w:r w:rsidRPr="006F7770">
        <w:rPr>
          <w:rFonts w:ascii="Palatino" w:hAnsi="Palatino" w:cs="Times New Roman"/>
          <w:i/>
        </w:rPr>
        <w:t>Workers' Compensation Act,</w:t>
      </w:r>
      <w:r w:rsidRPr="006F7770">
        <w:rPr>
          <w:rFonts w:ascii="Palatino" w:hAnsi="Palatino" w:cs="Times New Roman"/>
        </w:rPr>
        <w:t xml:space="preserve"> is expected, or will continue for a period in excess of six (6) months from the date of onset of the condition, the Employer will provide the Employee with the appropriate form to submit a pending claim to the underwriter of the long-term disability income insurance.</w:t>
      </w:r>
    </w:p>
    <w:p w14:paraId="1915B0AA" w14:textId="1FDAAEFB" w:rsidR="00535DA7" w:rsidRPr="006F7770" w:rsidRDefault="00DE51EE" w:rsidP="00CF5570">
      <w:pPr>
        <w:widowControl w:val="0"/>
        <w:spacing w:before="120" w:after="120"/>
        <w:ind w:left="1440" w:hanging="1440"/>
        <w:jc w:val="both"/>
        <w:rPr>
          <w:rFonts w:ascii="Palatino" w:hAnsi="Palatino" w:cs="Times New Roman"/>
        </w:rPr>
      </w:pPr>
      <w:r w:rsidRPr="006F7770">
        <w:rPr>
          <w:rFonts w:ascii="Palatino" w:hAnsi="Palatino" w:cs="Times New Roman"/>
        </w:rPr>
        <w:t>29.06</w:t>
      </w:r>
      <w:r w:rsidRPr="006F7770">
        <w:rPr>
          <w:rFonts w:ascii="Palatino" w:hAnsi="Palatino" w:cs="Times New Roman"/>
        </w:rPr>
        <w:tab/>
        <w:t>The employee shall keep the employer informed of the prognosis of</w:t>
      </w:r>
      <w:r w:rsidR="003A1BE0" w:rsidRPr="006F7770">
        <w:rPr>
          <w:rFonts w:ascii="Palatino" w:hAnsi="Palatino" w:cs="Times New Roman"/>
          <w:b/>
        </w:rPr>
        <w:t xml:space="preserve"> </w:t>
      </w:r>
      <w:r w:rsidR="003A1BE0" w:rsidRPr="006F7770">
        <w:rPr>
          <w:rFonts w:ascii="Palatino" w:hAnsi="Palatino" w:cs="Times New Roman"/>
        </w:rPr>
        <w:t xml:space="preserve">their </w:t>
      </w:r>
      <w:r w:rsidRPr="006F7770">
        <w:rPr>
          <w:rFonts w:ascii="Palatino" w:hAnsi="Palatino" w:cs="Times New Roman"/>
        </w:rPr>
        <w:t>condition on a schedule set by the Employer and the Employee.</w:t>
      </w:r>
    </w:p>
    <w:p w14:paraId="677C3939" w14:textId="77777777" w:rsidR="0069244E" w:rsidRPr="006F7770" w:rsidRDefault="0069244E" w:rsidP="00CF5570">
      <w:pPr>
        <w:pStyle w:val="Heading1"/>
        <w:keepNext w:val="0"/>
        <w:widowControl w:val="0"/>
        <w:spacing w:before="120" w:after="120"/>
        <w:jc w:val="both"/>
        <w:rPr>
          <w:rFonts w:ascii="Palatino" w:hAnsi="Palatino" w:cs="Times New Roman"/>
          <w:bCs w:val="0"/>
          <w:sz w:val="22"/>
          <w:szCs w:val="22"/>
          <w:u w:val="single"/>
        </w:rPr>
      </w:pPr>
    </w:p>
    <w:p w14:paraId="5047ADF4" w14:textId="7F6A4F68" w:rsidR="00C74E4D" w:rsidRDefault="00C74E4D" w:rsidP="00C74E4D">
      <w:pPr>
        <w:pStyle w:val="Heading1"/>
        <w:keepNext w:val="0"/>
        <w:widowControl w:val="0"/>
        <w:spacing w:before="120" w:after="120"/>
        <w:rPr>
          <w:rFonts w:ascii="Palatino" w:hAnsi="Palatino" w:cs="Times New Roman"/>
          <w:bCs w:val="0"/>
          <w:sz w:val="22"/>
          <w:szCs w:val="22"/>
          <w:u w:val="single"/>
        </w:rPr>
      </w:pPr>
      <w:r>
        <w:rPr>
          <w:rFonts w:ascii="Palatino" w:hAnsi="Palatino" w:cs="Times New Roman"/>
          <w:bCs w:val="0"/>
          <w:sz w:val="22"/>
          <w:szCs w:val="22"/>
          <w:u w:val="single"/>
        </w:rPr>
        <w:t>RENEW</w:t>
      </w:r>
    </w:p>
    <w:p w14:paraId="746ACA61" w14:textId="2AEC8F71" w:rsidR="00DE51EE" w:rsidRPr="006F77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6F7770">
        <w:rPr>
          <w:rFonts w:ascii="Palatino" w:hAnsi="Palatino" w:cs="Times New Roman"/>
          <w:bCs w:val="0"/>
          <w:sz w:val="22"/>
          <w:szCs w:val="22"/>
          <w:u w:val="single"/>
        </w:rPr>
        <w:t>ARTICLE 30</w:t>
      </w:r>
      <w:r w:rsidR="00CF5570" w:rsidRPr="006F7770">
        <w:rPr>
          <w:rFonts w:ascii="Palatino" w:hAnsi="Palatino" w:cs="Times New Roman"/>
          <w:bCs w:val="0"/>
          <w:sz w:val="22"/>
          <w:szCs w:val="22"/>
          <w:u w:val="single"/>
        </w:rPr>
        <w:br/>
      </w:r>
      <w:r w:rsidRPr="006F7770">
        <w:rPr>
          <w:rFonts w:ascii="Palatino" w:hAnsi="Palatino" w:cs="Times New Roman"/>
          <w:bCs w:val="0"/>
          <w:sz w:val="22"/>
          <w:szCs w:val="22"/>
          <w:u w:val="single"/>
        </w:rPr>
        <w:t>LEAVES OF ABSENCE</w:t>
      </w:r>
    </w:p>
    <w:p w14:paraId="524C3C1C" w14:textId="77777777" w:rsidR="0069244E" w:rsidRPr="006F7770" w:rsidRDefault="0069244E" w:rsidP="00CF5570">
      <w:pPr>
        <w:widowControl w:val="0"/>
        <w:spacing w:before="120" w:after="120"/>
        <w:ind w:left="1440" w:hanging="1440"/>
        <w:jc w:val="both"/>
        <w:rPr>
          <w:rFonts w:ascii="Palatino" w:hAnsi="Palatino" w:cs="Times New Roman"/>
          <w:u w:val="single"/>
        </w:rPr>
      </w:pPr>
      <w:r w:rsidRPr="006F7770">
        <w:rPr>
          <w:rFonts w:ascii="Palatino" w:hAnsi="Palatino" w:cs="Times New Roman"/>
        </w:rPr>
        <w:t>30.01</w:t>
      </w:r>
      <w:r w:rsidRPr="006F7770">
        <w:rPr>
          <w:rFonts w:ascii="Palatino" w:hAnsi="Palatino" w:cs="Times New Roman"/>
        </w:rPr>
        <w:tab/>
      </w:r>
      <w:r w:rsidRPr="006F7770">
        <w:rPr>
          <w:rFonts w:ascii="Palatino" w:hAnsi="Palatino" w:cs="Times New Roman"/>
          <w:b/>
          <w:u w:val="single"/>
        </w:rPr>
        <w:t>Applications</w:t>
      </w:r>
    </w:p>
    <w:p w14:paraId="51AADBD5" w14:textId="462BD318" w:rsidR="0069244E" w:rsidRPr="006F7770" w:rsidRDefault="0069244E" w:rsidP="00CF5570">
      <w:pPr>
        <w:widowControl w:val="0"/>
        <w:spacing w:before="120" w:after="120"/>
        <w:ind w:left="1425" w:firstLine="15"/>
        <w:jc w:val="both"/>
        <w:rPr>
          <w:rFonts w:ascii="Palatino" w:hAnsi="Palatino" w:cs="Times New Roman"/>
        </w:rPr>
      </w:pPr>
      <w:r w:rsidRPr="006F7770">
        <w:rPr>
          <w:rFonts w:ascii="Palatino" w:hAnsi="Palatino" w:cs="Times New Roman"/>
        </w:rPr>
        <w:t>Applications for leave of absence shall be submitted in writing to the Employer for approval. A false statement in an application for leave of absence may result in dismissal of employment, which shall be reported to the Union. Leave of absence shall be without pay and may be granted in case of serious illness or accident to the Regular Employee’s immediate family or for any other reason which the Employer and Regular Employee agree upon, including extended vacations, marriage, education and professional or educational meetings. Permission for leave of absence will not be unfairly withheld and where permission is denied reasons will be given.</w:t>
      </w:r>
    </w:p>
    <w:p w14:paraId="22C0562B" w14:textId="3C926643" w:rsidR="0069244E" w:rsidRPr="006F7770" w:rsidRDefault="0069244E" w:rsidP="00CF5570">
      <w:pPr>
        <w:widowControl w:val="0"/>
        <w:spacing w:before="120" w:after="120"/>
        <w:ind w:left="1440" w:hanging="1440"/>
        <w:jc w:val="both"/>
        <w:rPr>
          <w:rFonts w:ascii="Palatino" w:hAnsi="Palatino" w:cs="Times New Roman"/>
        </w:rPr>
      </w:pPr>
      <w:r w:rsidRPr="006F7770">
        <w:rPr>
          <w:rFonts w:ascii="Palatino" w:hAnsi="Palatino" w:cs="Times New Roman"/>
        </w:rPr>
        <w:t>30.02</w:t>
      </w:r>
      <w:r w:rsidRPr="006F7770">
        <w:rPr>
          <w:rFonts w:ascii="Palatino" w:hAnsi="Palatino" w:cs="Times New Roman"/>
        </w:rPr>
        <w:tab/>
        <w:t>An Employee on approved leave of absence for any reason who overstays such leave without the Employer’s permission shall be considered to have terminated</w:t>
      </w:r>
      <w:r w:rsidR="003A1BE0" w:rsidRPr="006F7770">
        <w:rPr>
          <w:rFonts w:ascii="Palatino" w:hAnsi="Palatino" w:cs="Times New Roman"/>
          <w:b/>
        </w:rPr>
        <w:t xml:space="preserve"> </w:t>
      </w:r>
      <w:r w:rsidR="003A1BE0" w:rsidRPr="006F7770">
        <w:rPr>
          <w:rFonts w:ascii="Palatino" w:hAnsi="Palatino" w:cs="Times New Roman"/>
        </w:rPr>
        <w:t xml:space="preserve">their </w:t>
      </w:r>
      <w:r w:rsidRPr="006F7770">
        <w:rPr>
          <w:rFonts w:ascii="Palatino" w:hAnsi="Palatino" w:cs="Times New Roman"/>
        </w:rPr>
        <w:t>employment unless the Employee has provided a valid reason in the opinion of the Employer.</w:t>
      </w:r>
    </w:p>
    <w:p w14:paraId="47B676A7" w14:textId="77777777" w:rsidR="0069244E" w:rsidRPr="006F7770" w:rsidRDefault="0069244E" w:rsidP="00CF5570">
      <w:pPr>
        <w:widowControl w:val="0"/>
        <w:spacing w:before="120" w:after="120"/>
        <w:ind w:left="1440" w:hanging="1440"/>
        <w:jc w:val="both"/>
        <w:rPr>
          <w:rFonts w:ascii="Palatino" w:hAnsi="Palatino" w:cs="Times New Roman"/>
          <w:u w:val="single"/>
        </w:rPr>
      </w:pPr>
      <w:r w:rsidRPr="006F7770">
        <w:rPr>
          <w:rFonts w:ascii="Palatino" w:hAnsi="Palatino" w:cs="Times New Roman"/>
        </w:rPr>
        <w:t>30.03</w:t>
      </w:r>
      <w:r w:rsidRPr="006F7770">
        <w:rPr>
          <w:rFonts w:ascii="Palatino" w:hAnsi="Palatino" w:cs="Times New Roman"/>
        </w:rPr>
        <w:tab/>
      </w:r>
      <w:r w:rsidRPr="006F7770">
        <w:rPr>
          <w:rFonts w:ascii="Palatino" w:hAnsi="Palatino" w:cs="Times New Roman"/>
          <w:b/>
          <w:u w:val="single"/>
        </w:rPr>
        <w:t>Benefits</w:t>
      </w:r>
    </w:p>
    <w:p w14:paraId="3DF2C600" w14:textId="1A4E0914" w:rsidR="0069244E" w:rsidRPr="006F7770" w:rsidRDefault="0069244E"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 xml:space="preserve">Benefits do not accrue during any leave of absence without pay </w:t>
      </w:r>
      <w:proofErr w:type="gramStart"/>
      <w:r w:rsidRPr="006F7770">
        <w:rPr>
          <w:sz w:val="22"/>
          <w:szCs w:val="22"/>
        </w:rPr>
        <w:t>in excess of</w:t>
      </w:r>
      <w:proofErr w:type="gramEnd"/>
      <w:r w:rsidRPr="006F7770">
        <w:rPr>
          <w:sz w:val="22"/>
          <w:szCs w:val="22"/>
        </w:rPr>
        <w:t xml:space="preserve"> thirty (30) calendar days.</w:t>
      </w:r>
    </w:p>
    <w:p w14:paraId="25A2C5F8" w14:textId="3EBEF113" w:rsidR="0069244E" w:rsidRPr="006F7770" w:rsidRDefault="0069244E"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 xml:space="preserve">Notwithstanding paragraph (a) above, the Employee will continue to pay their cost-share of health benefit premiums during any leave of absence, which occurs for the </w:t>
      </w:r>
      <w:proofErr w:type="gramStart"/>
      <w:r w:rsidRPr="006F7770">
        <w:rPr>
          <w:sz w:val="22"/>
          <w:szCs w:val="22"/>
        </w:rPr>
        <w:t>period of time</w:t>
      </w:r>
      <w:proofErr w:type="gramEnd"/>
      <w:r w:rsidRPr="006F7770">
        <w:rPr>
          <w:sz w:val="22"/>
          <w:szCs w:val="22"/>
        </w:rPr>
        <w:t xml:space="preserve"> between the expiry of sick leave and the potential commencement of Short-Term Disability or Long-Term Disability.</w:t>
      </w:r>
    </w:p>
    <w:p w14:paraId="70917802" w14:textId="4032238A" w:rsidR="0069244E" w:rsidRPr="006F7770" w:rsidRDefault="0069244E" w:rsidP="00CF5570">
      <w:pPr>
        <w:widowControl w:val="0"/>
        <w:spacing w:before="120" w:after="120"/>
        <w:ind w:left="1440" w:hanging="1440"/>
        <w:jc w:val="both"/>
        <w:rPr>
          <w:rFonts w:ascii="Palatino" w:hAnsi="Palatino"/>
          <w:strike/>
        </w:rPr>
      </w:pPr>
      <w:r w:rsidRPr="006F7770">
        <w:rPr>
          <w:rFonts w:ascii="Palatino" w:hAnsi="Palatino"/>
        </w:rPr>
        <w:t>30.04</w:t>
      </w:r>
      <w:r w:rsidRPr="006F7770">
        <w:rPr>
          <w:rFonts w:ascii="Palatino" w:hAnsi="Palatino"/>
        </w:rPr>
        <w:tab/>
      </w:r>
      <w:r w:rsidR="00071853" w:rsidRPr="006F7770">
        <w:rPr>
          <w:rFonts w:ascii="Palatino" w:hAnsi="Palatino"/>
          <w:bCs/>
        </w:rPr>
        <w:t>(a)</w:t>
      </w:r>
      <w:r w:rsidR="00071853" w:rsidRPr="006F7770">
        <w:rPr>
          <w:rFonts w:ascii="Palatino" w:hAnsi="Palatino"/>
        </w:rPr>
        <w:tab/>
      </w:r>
      <w:r w:rsidR="007A1692" w:rsidRPr="006F7770">
        <w:rPr>
          <w:rFonts w:ascii="Palatino" w:hAnsi="Palatino"/>
          <w:b/>
        </w:rPr>
        <w:t xml:space="preserve">Maternity </w:t>
      </w:r>
      <w:r w:rsidRPr="006F7770">
        <w:rPr>
          <w:rFonts w:ascii="Palatino" w:hAnsi="Palatino"/>
          <w:b/>
        </w:rPr>
        <w:t>Leave</w:t>
      </w:r>
    </w:p>
    <w:p w14:paraId="17B5D86B" w14:textId="58E65749" w:rsidR="0069244E" w:rsidRPr="006F7770" w:rsidRDefault="0069244E" w:rsidP="00CF5570">
      <w:pPr>
        <w:pStyle w:val="Clause1a"/>
        <w:widowControl w:val="0"/>
        <w:tabs>
          <w:tab w:val="clear" w:pos="1440"/>
          <w:tab w:val="left" w:pos="741"/>
        </w:tabs>
        <w:spacing w:before="120" w:after="120"/>
        <w:ind w:left="2880" w:hanging="720"/>
        <w:rPr>
          <w:sz w:val="22"/>
          <w:szCs w:val="22"/>
        </w:rPr>
      </w:pPr>
      <w:r w:rsidRPr="006F7770">
        <w:rPr>
          <w:sz w:val="22"/>
          <w:szCs w:val="22"/>
        </w:rPr>
        <w:t>(</w:t>
      </w:r>
      <w:proofErr w:type="spellStart"/>
      <w:r w:rsidR="00071853" w:rsidRPr="006F7770">
        <w:rPr>
          <w:sz w:val="22"/>
          <w:szCs w:val="22"/>
        </w:rPr>
        <w:t>i</w:t>
      </w:r>
      <w:proofErr w:type="spellEnd"/>
      <w:r w:rsidRPr="006F7770">
        <w:rPr>
          <w:sz w:val="22"/>
          <w:szCs w:val="22"/>
        </w:rPr>
        <w:t>)</w:t>
      </w:r>
      <w:r w:rsidRPr="006F7770">
        <w:rPr>
          <w:sz w:val="22"/>
          <w:szCs w:val="22"/>
        </w:rPr>
        <w:tab/>
        <w:t xml:space="preserve">A Regular Employee who has completed </w:t>
      </w:r>
      <w:r w:rsidR="007A1692" w:rsidRPr="006F7770">
        <w:rPr>
          <w:sz w:val="22"/>
          <w:szCs w:val="22"/>
        </w:rPr>
        <w:t xml:space="preserve">ninety (90) days of </w:t>
      </w:r>
      <w:r w:rsidRPr="006F7770">
        <w:rPr>
          <w:sz w:val="22"/>
          <w:szCs w:val="22"/>
        </w:rPr>
        <w:lastRenderedPageBreak/>
        <w:t>continuous employment shall, upon</w:t>
      </w:r>
      <w:r w:rsidR="003A1BE0" w:rsidRPr="006F7770">
        <w:rPr>
          <w:sz w:val="22"/>
          <w:szCs w:val="22"/>
        </w:rPr>
        <w:t xml:space="preserve"> </w:t>
      </w:r>
      <w:proofErr w:type="gramStart"/>
      <w:r w:rsidR="003A1BE0" w:rsidRPr="006F7770">
        <w:rPr>
          <w:sz w:val="22"/>
          <w:szCs w:val="22"/>
        </w:rPr>
        <w:t xml:space="preserve">their </w:t>
      </w:r>
      <w:r w:rsidR="007A1692" w:rsidRPr="006F7770">
        <w:rPr>
          <w:sz w:val="22"/>
          <w:szCs w:val="22"/>
        </w:rPr>
        <w:t>the</w:t>
      </w:r>
      <w:proofErr w:type="gramEnd"/>
      <w:r w:rsidR="007A1692" w:rsidRPr="006F7770">
        <w:rPr>
          <w:sz w:val="22"/>
          <w:szCs w:val="22"/>
        </w:rPr>
        <w:t xml:space="preserve"> Employee’s </w:t>
      </w:r>
      <w:r w:rsidRPr="006F7770">
        <w:rPr>
          <w:sz w:val="22"/>
          <w:szCs w:val="22"/>
        </w:rPr>
        <w:t xml:space="preserve">written request </w:t>
      </w:r>
      <w:r w:rsidR="007A1692" w:rsidRPr="006F7770">
        <w:rPr>
          <w:sz w:val="22"/>
          <w:szCs w:val="22"/>
        </w:rPr>
        <w:t>providing at least fourteen (14) calendar days’ advance notice</w:t>
      </w:r>
      <w:r w:rsidRPr="006F7770">
        <w:rPr>
          <w:sz w:val="22"/>
          <w:szCs w:val="22"/>
        </w:rPr>
        <w:t xml:space="preserve">, be granted </w:t>
      </w:r>
      <w:r w:rsidR="007A1692" w:rsidRPr="006F7770">
        <w:rPr>
          <w:sz w:val="22"/>
          <w:szCs w:val="22"/>
        </w:rPr>
        <w:t xml:space="preserve">maternity </w:t>
      </w:r>
      <w:r w:rsidRPr="006F7770">
        <w:rPr>
          <w:sz w:val="22"/>
          <w:szCs w:val="22"/>
        </w:rPr>
        <w:t>leave to become effective</w:t>
      </w:r>
      <w:r w:rsidR="007A1692" w:rsidRPr="006F7770">
        <w:rPr>
          <w:sz w:val="22"/>
          <w:szCs w:val="22"/>
        </w:rPr>
        <w:t xml:space="preserve"> at any time during the thirteen (13</w:t>
      </w:r>
      <w:r w:rsidRPr="006F7770">
        <w:rPr>
          <w:sz w:val="22"/>
          <w:szCs w:val="22"/>
        </w:rPr>
        <w:t>weeks immediately preceding the expected date of delivery provided that</w:t>
      </w:r>
      <w:r w:rsidR="003A1BE0" w:rsidRPr="006F7770">
        <w:rPr>
          <w:sz w:val="22"/>
          <w:szCs w:val="22"/>
        </w:rPr>
        <w:t xml:space="preserve"> the Employee </w:t>
      </w:r>
      <w:r w:rsidR="007A1692" w:rsidRPr="006F7770">
        <w:rPr>
          <w:sz w:val="22"/>
          <w:szCs w:val="22"/>
        </w:rPr>
        <w:t xml:space="preserve">the Employee </w:t>
      </w:r>
      <w:r w:rsidRPr="006F7770">
        <w:rPr>
          <w:sz w:val="22"/>
          <w:szCs w:val="22"/>
        </w:rPr>
        <w:t xml:space="preserve">commences </w:t>
      </w:r>
      <w:r w:rsidR="007A1692" w:rsidRPr="006F7770">
        <w:rPr>
          <w:sz w:val="22"/>
          <w:szCs w:val="22"/>
        </w:rPr>
        <w:t xml:space="preserve">maternity </w:t>
      </w:r>
      <w:r w:rsidRPr="006F7770">
        <w:rPr>
          <w:sz w:val="22"/>
          <w:szCs w:val="22"/>
        </w:rPr>
        <w:t>leave not later than the date of delivery.</w:t>
      </w:r>
      <w:r w:rsidR="007A1692" w:rsidRPr="006F7770">
        <w:rPr>
          <w:sz w:val="22"/>
          <w:szCs w:val="22"/>
        </w:rPr>
        <w:t xml:space="preserve"> If during the thirteen (13) week period immediately preceding the estimated date of delivery the pregnancy interferes with the performance of the Employee’s duties the Employer may, by notice in writing to the Employee, require the Employee to commence maternity leave forthwith. Such Leave shall be without pay and benefits, except for the portion of maternity leave during which the Employee has a valid health-related reason for being absent from work and is also in receipt of sick leave, EI SUB Plan Benefits, STD or LTD. Maternity leave shall not exceed sixteen (16) </w:t>
      </w:r>
      <w:r w:rsidR="00071853" w:rsidRPr="006F7770">
        <w:rPr>
          <w:sz w:val="22"/>
          <w:szCs w:val="22"/>
        </w:rPr>
        <w:t>consecutive</w:t>
      </w:r>
      <w:r w:rsidR="007A1692" w:rsidRPr="006F7770">
        <w:rPr>
          <w:sz w:val="22"/>
          <w:szCs w:val="22"/>
        </w:rPr>
        <w:t xml:space="preserve"> weeks. </w:t>
      </w:r>
    </w:p>
    <w:p w14:paraId="08E71E73" w14:textId="681E03FF" w:rsidR="00071853" w:rsidRPr="006F7770" w:rsidRDefault="00071853" w:rsidP="00CF5570">
      <w:pPr>
        <w:pStyle w:val="Clause1a"/>
        <w:widowControl w:val="0"/>
        <w:tabs>
          <w:tab w:val="clear" w:pos="1440"/>
          <w:tab w:val="left" w:pos="741"/>
        </w:tabs>
        <w:spacing w:before="120" w:after="120"/>
        <w:ind w:left="2880" w:hanging="720"/>
        <w:rPr>
          <w:sz w:val="22"/>
          <w:szCs w:val="22"/>
        </w:rPr>
      </w:pPr>
      <w:r w:rsidRPr="006F7770">
        <w:rPr>
          <w:sz w:val="22"/>
          <w:szCs w:val="22"/>
        </w:rPr>
        <w:t>(ii)</w:t>
      </w:r>
      <w:r w:rsidRPr="006F7770">
        <w:rPr>
          <w:sz w:val="22"/>
          <w:szCs w:val="22"/>
        </w:rPr>
        <w:tab/>
        <w:t xml:space="preserve">A pregnant Employee whose pregnancy ends other than </w:t>
      </w:r>
      <w:proofErr w:type="gramStart"/>
      <w:r w:rsidRPr="006F7770">
        <w:rPr>
          <w:sz w:val="22"/>
          <w:szCs w:val="22"/>
        </w:rPr>
        <w:t>as a result of</w:t>
      </w:r>
      <w:proofErr w:type="gramEnd"/>
      <w:r w:rsidRPr="006F7770">
        <w:rPr>
          <w:sz w:val="22"/>
          <w:szCs w:val="22"/>
        </w:rPr>
        <w:t xml:space="preserve"> a live birth within sixteen (16) weeks of the estimated due date is entitled to maternity leave.</w:t>
      </w:r>
    </w:p>
    <w:p w14:paraId="628C4585" w14:textId="76D3FA43" w:rsidR="00071853" w:rsidRPr="006F7770" w:rsidRDefault="0069244E" w:rsidP="00CF5570">
      <w:pPr>
        <w:pStyle w:val="Clause1a"/>
        <w:widowControl w:val="0"/>
        <w:tabs>
          <w:tab w:val="clear" w:pos="1440"/>
          <w:tab w:val="left" w:pos="741"/>
        </w:tabs>
        <w:spacing w:before="120" w:after="120"/>
        <w:ind w:hanging="720"/>
        <w:rPr>
          <w:b/>
          <w:sz w:val="22"/>
          <w:szCs w:val="22"/>
        </w:rPr>
      </w:pPr>
      <w:r w:rsidRPr="006F7770">
        <w:rPr>
          <w:sz w:val="22"/>
          <w:szCs w:val="22"/>
        </w:rPr>
        <w:t>(b)</w:t>
      </w:r>
      <w:r w:rsidRPr="006F7770">
        <w:rPr>
          <w:sz w:val="22"/>
          <w:szCs w:val="22"/>
        </w:rPr>
        <w:tab/>
      </w:r>
      <w:r w:rsidR="00071853" w:rsidRPr="006F7770">
        <w:rPr>
          <w:b/>
          <w:sz w:val="22"/>
          <w:szCs w:val="22"/>
        </w:rPr>
        <w:t>Parental Leave</w:t>
      </w:r>
    </w:p>
    <w:p w14:paraId="3D34E66F" w14:textId="5ECBE119" w:rsidR="00071853" w:rsidRPr="006F7770" w:rsidRDefault="00071853" w:rsidP="00CF5570">
      <w:pPr>
        <w:pStyle w:val="Clause1a"/>
        <w:widowControl w:val="0"/>
        <w:tabs>
          <w:tab w:val="clear" w:pos="1440"/>
          <w:tab w:val="left" w:pos="741"/>
        </w:tabs>
        <w:spacing w:before="120" w:after="120"/>
        <w:ind w:firstLine="0"/>
        <w:rPr>
          <w:sz w:val="22"/>
          <w:szCs w:val="22"/>
        </w:rPr>
      </w:pPr>
      <w:r w:rsidRPr="006F7770">
        <w:rPr>
          <w:sz w:val="22"/>
          <w:szCs w:val="22"/>
        </w:rPr>
        <w:t>Upon their written request, providing at least two (2) weeks’ advance notice, an Employee shall be granted parental leave without pay and benefits. Parental leave shall be without loss of seniority. Such leave shall be taken as follows:</w:t>
      </w:r>
    </w:p>
    <w:p w14:paraId="4E876222" w14:textId="0CD64F4E" w:rsidR="00071853" w:rsidRPr="006F7770" w:rsidRDefault="00071853" w:rsidP="00CF5570">
      <w:pPr>
        <w:pStyle w:val="Clause1a"/>
        <w:widowControl w:val="0"/>
        <w:tabs>
          <w:tab w:val="clear" w:pos="1440"/>
          <w:tab w:val="left" w:pos="741"/>
        </w:tabs>
        <w:spacing w:before="120" w:after="120"/>
        <w:ind w:left="2880" w:hanging="720"/>
        <w:rPr>
          <w:sz w:val="22"/>
          <w:szCs w:val="22"/>
        </w:rPr>
      </w:pPr>
      <w:r w:rsidRPr="006F7770">
        <w:rPr>
          <w:sz w:val="22"/>
          <w:szCs w:val="22"/>
        </w:rPr>
        <w:t>(</w:t>
      </w:r>
      <w:proofErr w:type="spellStart"/>
      <w:r w:rsidRPr="006F7770">
        <w:rPr>
          <w:sz w:val="22"/>
          <w:szCs w:val="22"/>
        </w:rPr>
        <w:t>i</w:t>
      </w:r>
      <w:proofErr w:type="spellEnd"/>
      <w:r w:rsidRPr="006F7770">
        <w:rPr>
          <w:sz w:val="22"/>
          <w:szCs w:val="22"/>
        </w:rPr>
        <w:t>)</w:t>
      </w:r>
      <w:r w:rsidRPr="006F7770">
        <w:rPr>
          <w:sz w:val="22"/>
          <w:szCs w:val="22"/>
        </w:rPr>
        <w:tab/>
        <w:t>for an Employee entitled to maternity leave, other than an Employee described in 30.04(ii), im</w:t>
      </w:r>
      <w:r w:rsidR="0097015D" w:rsidRPr="006F7770">
        <w:rPr>
          <w:sz w:val="22"/>
          <w:szCs w:val="22"/>
        </w:rPr>
        <w:t>mediately following the last day</w:t>
      </w:r>
      <w:r w:rsidRPr="006F7770">
        <w:rPr>
          <w:sz w:val="22"/>
          <w:szCs w:val="22"/>
        </w:rPr>
        <w:t xml:space="preserve"> of maternity leave, a period not exceeding sixty-two (62) weeks; or</w:t>
      </w:r>
    </w:p>
    <w:p w14:paraId="3ACC9B54" w14:textId="5C932178" w:rsidR="00071853" w:rsidRPr="006F7770" w:rsidRDefault="00071853" w:rsidP="00CF5570">
      <w:pPr>
        <w:pStyle w:val="Clause1a"/>
        <w:widowControl w:val="0"/>
        <w:tabs>
          <w:tab w:val="clear" w:pos="1440"/>
          <w:tab w:val="left" w:pos="741"/>
        </w:tabs>
        <w:spacing w:before="120" w:after="120"/>
        <w:ind w:left="2880" w:hanging="720"/>
        <w:rPr>
          <w:sz w:val="22"/>
          <w:szCs w:val="22"/>
        </w:rPr>
      </w:pPr>
      <w:r w:rsidRPr="006F7770">
        <w:rPr>
          <w:sz w:val="22"/>
          <w:szCs w:val="22"/>
        </w:rPr>
        <w:t>(ii)</w:t>
      </w:r>
      <w:r w:rsidRPr="006F7770">
        <w:rPr>
          <w:sz w:val="22"/>
          <w:szCs w:val="22"/>
        </w:rPr>
        <w:tab/>
        <w:t>In the case of a parent who has completed ninety (90) days of continuous employment, a period not exceeding sixty-two (62) weeks within seventy-eight (78) weeks after the child’s birth; or</w:t>
      </w:r>
    </w:p>
    <w:p w14:paraId="7E7C60AE" w14:textId="7293A1D1" w:rsidR="00071853" w:rsidRPr="006F7770" w:rsidRDefault="00071853" w:rsidP="00CF5570">
      <w:pPr>
        <w:pStyle w:val="Clause1a"/>
        <w:widowControl w:val="0"/>
        <w:tabs>
          <w:tab w:val="clear" w:pos="1440"/>
          <w:tab w:val="left" w:pos="741"/>
        </w:tabs>
        <w:spacing w:before="120" w:after="120"/>
        <w:ind w:left="2880" w:hanging="720"/>
        <w:rPr>
          <w:sz w:val="22"/>
          <w:szCs w:val="22"/>
        </w:rPr>
      </w:pPr>
      <w:r w:rsidRPr="006F7770">
        <w:rPr>
          <w:sz w:val="22"/>
          <w:szCs w:val="22"/>
        </w:rPr>
        <w:t>(iii)</w:t>
      </w:r>
      <w:r w:rsidRPr="006F7770">
        <w:rPr>
          <w:sz w:val="22"/>
          <w:szCs w:val="22"/>
        </w:rPr>
        <w:tab/>
        <w:t xml:space="preserve">in the case of an adoptive parent who has completed ninety (90) days of continuous employment, a period not exceeding </w:t>
      </w:r>
      <w:r w:rsidR="00E30993" w:rsidRPr="006F7770">
        <w:rPr>
          <w:sz w:val="22"/>
          <w:szCs w:val="22"/>
        </w:rPr>
        <w:t>sixty-two (62) weeks within seventy-eight (78) weeks after the child is placed with the adoptive parents for the purpose of adoption.</w:t>
      </w:r>
    </w:p>
    <w:p w14:paraId="414BEE00" w14:textId="745CD01D" w:rsidR="0069244E" w:rsidRPr="006F7770" w:rsidRDefault="0069244E" w:rsidP="00CF5570">
      <w:pPr>
        <w:pStyle w:val="Clause1a"/>
        <w:widowControl w:val="0"/>
        <w:tabs>
          <w:tab w:val="clear" w:pos="1440"/>
          <w:tab w:val="left" w:pos="741"/>
        </w:tabs>
        <w:spacing w:before="120" w:after="120"/>
        <w:ind w:hanging="720"/>
        <w:rPr>
          <w:b/>
          <w:sz w:val="22"/>
          <w:szCs w:val="22"/>
        </w:rPr>
      </w:pPr>
      <w:r w:rsidRPr="006F7770">
        <w:rPr>
          <w:sz w:val="22"/>
          <w:szCs w:val="22"/>
        </w:rPr>
        <w:t>(c)</w:t>
      </w:r>
      <w:r w:rsidRPr="006F7770">
        <w:rPr>
          <w:sz w:val="22"/>
          <w:szCs w:val="22"/>
        </w:rPr>
        <w:tab/>
      </w:r>
      <w:r w:rsidR="00071853" w:rsidRPr="006F7770">
        <w:rPr>
          <w:sz w:val="22"/>
          <w:szCs w:val="22"/>
        </w:rPr>
        <w:t>An Employee on maternity or parental leave shall provide the Employer with two (2) weeks’ written notice of readiness to return to work following which the Employer will reinstate the Employee at the same Basic Rate of Pay and classification held immediately prior to taking such leave.</w:t>
      </w:r>
      <w:r w:rsidR="00071853" w:rsidRPr="006F7770">
        <w:rPr>
          <w:b/>
          <w:sz w:val="22"/>
          <w:szCs w:val="22"/>
        </w:rPr>
        <w:t xml:space="preserve"> </w:t>
      </w:r>
    </w:p>
    <w:p w14:paraId="54BCA5DE" w14:textId="5267EC26" w:rsidR="0069244E" w:rsidRPr="006F7770" w:rsidRDefault="0069244E" w:rsidP="00CF5570">
      <w:pPr>
        <w:widowControl w:val="0"/>
        <w:spacing w:before="120" w:after="120"/>
        <w:ind w:left="1440" w:hanging="1440"/>
        <w:jc w:val="both"/>
        <w:rPr>
          <w:rFonts w:ascii="Palatino" w:hAnsi="Palatino"/>
        </w:rPr>
      </w:pPr>
      <w:r w:rsidRPr="006F7770">
        <w:rPr>
          <w:rFonts w:ascii="Palatino" w:hAnsi="Palatino"/>
        </w:rPr>
        <w:t>30.0</w:t>
      </w:r>
      <w:r w:rsidR="00071853" w:rsidRPr="006F7770">
        <w:rPr>
          <w:rFonts w:ascii="Palatino" w:hAnsi="Palatino"/>
        </w:rPr>
        <w:t>5</w:t>
      </w:r>
      <w:r w:rsidRPr="006F7770">
        <w:rPr>
          <w:rFonts w:ascii="Palatino" w:hAnsi="Palatino"/>
        </w:rPr>
        <w:tab/>
      </w:r>
      <w:r w:rsidRPr="006F7770">
        <w:rPr>
          <w:rFonts w:ascii="Palatino" w:hAnsi="Palatino"/>
          <w:b/>
          <w:u w:val="single"/>
        </w:rPr>
        <w:t>Court Appearance</w:t>
      </w:r>
    </w:p>
    <w:p w14:paraId="6434097E" w14:textId="615BB2AA" w:rsidR="0069244E" w:rsidRPr="006F7770" w:rsidRDefault="0069244E" w:rsidP="00CF5570">
      <w:pPr>
        <w:widowControl w:val="0"/>
        <w:spacing w:before="120" w:after="120"/>
        <w:ind w:left="1425" w:firstLine="15"/>
        <w:jc w:val="both"/>
        <w:rPr>
          <w:rFonts w:ascii="Palatino" w:hAnsi="Palatino"/>
        </w:rPr>
      </w:pPr>
      <w:r w:rsidRPr="006F7770">
        <w:rPr>
          <w:rFonts w:ascii="Palatino" w:hAnsi="Palatino"/>
        </w:rPr>
        <w:t xml:space="preserve">In the event an Employee is required to serve as a member of a jury or as a witness </w:t>
      </w:r>
      <w:r w:rsidRPr="006F7770">
        <w:rPr>
          <w:rFonts w:ascii="Palatino" w:hAnsi="Palatino"/>
        </w:rPr>
        <w:lastRenderedPageBreak/>
        <w:t>in any court in matters arising out of</w:t>
      </w:r>
      <w:r w:rsidR="003A1BE0" w:rsidRPr="006F7770">
        <w:rPr>
          <w:rFonts w:ascii="Palatino" w:hAnsi="Palatino"/>
          <w:b/>
        </w:rPr>
        <w:t xml:space="preserve"> </w:t>
      </w:r>
      <w:r w:rsidR="003A1BE0" w:rsidRPr="006F7770">
        <w:rPr>
          <w:rFonts w:ascii="Palatino" w:hAnsi="Palatino"/>
        </w:rPr>
        <w:t>their</w:t>
      </w:r>
      <w:r w:rsidR="003A1BE0" w:rsidRPr="006F7770">
        <w:rPr>
          <w:rFonts w:ascii="Palatino" w:hAnsi="Palatino"/>
          <w:b/>
        </w:rPr>
        <w:t xml:space="preserve"> </w:t>
      </w:r>
      <w:r w:rsidRPr="006F7770">
        <w:rPr>
          <w:rFonts w:ascii="Palatino" w:hAnsi="Palatino"/>
        </w:rPr>
        <w:t>employment,</w:t>
      </w:r>
      <w:r w:rsidR="003A1BE0" w:rsidRPr="006F7770">
        <w:rPr>
          <w:rFonts w:ascii="Palatino" w:hAnsi="Palatino"/>
          <w:b/>
        </w:rPr>
        <w:t xml:space="preserve"> </w:t>
      </w:r>
      <w:r w:rsidR="003A1BE0" w:rsidRPr="006F7770">
        <w:rPr>
          <w:rFonts w:ascii="Palatino" w:hAnsi="Palatino"/>
        </w:rPr>
        <w:t>the Employee</w:t>
      </w:r>
      <w:r w:rsidR="003A1BE0" w:rsidRPr="006F7770">
        <w:rPr>
          <w:rFonts w:ascii="Palatino" w:hAnsi="Palatino"/>
          <w:b/>
        </w:rPr>
        <w:t xml:space="preserve"> </w:t>
      </w:r>
      <w:r w:rsidRPr="006F7770">
        <w:rPr>
          <w:rFonts w:ascii="Palatino" w:hAnsi="Palatino"/>
        </w:rPr>
        <w:t>shall be granted leave of absence at</w:t>
      </w:r>
      <w:r w:rsidR="003A1BE0" w:rsidRPr="006F7770">
        <w:rPr>
          <w:rFonts w:ascii="Palatino" w:hAnsi="Palatino"/>
        </w:rPr>
        <w:t xml:space="preserve"> their</w:t>
      </w:r>
      <w:r w:rsidR="003A1BE0" w:rsidRPr="006F7770">
        <w:rPr>
          <w:rFonts w:ascii="Palatino" w:hAnsi="Palatino"/>
          <w:b/>
        </w:rPr>
        <w:t xml:space="preserve"> </w:t>
      </w:r>
      <w:r w:rsidRPr="006F7770">
        <w:rPr>
          <w:rFonts w:ascii="Palatino" w:hAnsi="Palatino"/>
        </w:rPr>
        <w:t>regular rate of pay, provided that any reimbursement paid to the Employee for this appearance is paid to the Employer.</w:t>
      </w:r>
    </w:p>
    <w:p w14:paraId="3B5D0A6E" w14:textId="0D22A404" w:rsidR="0069244E" w:rsidRPr="006F7770" w:rsidRDefault="0069244E" w:rsidP="00AD09C1">
      <w:pPr>
        <w:rPr>
          <w:rFonts w:ascii="Palatino" w:hAnsi="Palatino"/>
        </w:rPr>
      </w:pPr>
      <w:r w:rsidRPr="006F7770">
        <w:rPr>
          <w:rFonts w:ascii="Palatino" w:hAnsi="Palatino"/>
        </w:rPr>
        <w:t>30.0</w:t>
      </w:r>
      <w:r w:rsidR="00071853" w:rsidRPr="006F7770">
        <w:rPr>
          <w:rFonts w:ascii="Palatino" w:hAnsi="Palatino"/>
        </w:rPr>
        <w:t>6</w:t>
      </w:r>
      <w:r w:rsidRPr="006F7770">
        <w:rPr>
          <w:rFonts w:ascii="Palatino" w:hAnsi="Palatino"/>
        </w:rPr>
        <w:tab/>
      </w:r>
      <w:r w:rsidR="00AD3AA5" w:rsidRPr="006F7770">
        <w:rPr>
          <w:rFonts w:ascii="Palatino" w:hAnsi="Palatino"/>
        </w:rPr>
        <w:tab/>
      </w:r>
      <w:r w:rsidRPr="006F7770">
        <w:rPr>
          <w:rFonts w:ascii="Palatino" w:hAnsi="Palatino"/>
          <w:b/>
          <w:u w:val="single"/>
        </w:rPr>
        <w:t>Bereavement Leave</w:t>
      </w:r>
    </w:p>
    <w:p w14:paraId="7B65E7C3" w14:textId="7E39F6AD" w:rsidR="0069244E" w:rsidRPr="006F7770" w:rsidRDefault="0069244E" w:rsidP="00CF5570">
      <w:pPr>
        <w:pStyle w:val="Clause1a"/>
        <w:widowControl w:val="0"/>
        <w:tabs>
          <w:tab w:val="clear" w:pos="1440"/>
          <w:tab w:val="left" w:pos="2160"/>
        </w:tabs>
        <w:spacing w:before="120" w:after="120"/>
        <w:ind w:left="2880" w:hanging="1440"/>
        <w:rPr>
          <w:sz w:val="22"/>
          <w:szCs w:val="22"/>
        </w:rPr>
      </w:pPr>
      <w:r w:rsidRPr="006F7770">
        <w:rPr>
          <w:sz w:val="22"/>
          <w:szCs w:val="22"/>
        </w:rPr>
        <w:t>(a)</w:t>
      </w:r>
      <w:r w:rsidRPr="006F7770">
        <w:rPr>
          <w:sz w:val="22"/>
          <w:szCs w:val="22"/>
        </w:rPr>
        <w:tab/>
        <w:t>(</w:t>
      </w:r>
      <w:proofErr w:type="spellStart"/>
      <w:r w:rsidRPr="006F7770">
        <w:rPr>
          <w:sz w:val="22"/>
          <w:szCs w:val="22"/>
        </w:rPr>
        <w:t>i</w:t>
      </w:r>
      <w:proofErr w:type="spellEnd"/>
      <w:r w:rsidRPr="006F7770">
        <w:rPr>
          <w:sz w:val="22"/>
          <w:szCs w:val="22"/>
        </w:rPr>
        <w:t>)</w:t>
      </w:r>
      <w:r w:rsidRPr="006F7770">
        <w:rPr>
          <w:sz w:val="22"/>
          <w:szCs w:val="22"/>
        </w:rPr>
        <w:tab/>
        <w:t>Bereavement leave shall be granted in the event of the death of a member of the Employee’s immediate family. For the first five (5) calendar days of such leave of absence, the Employee shall suffer no loss of regular earnings. Immediate family of the Employee is defined as:</w:t>
      </w:r>
    </w:p>
    <w:p w14:paraId="0F7920D3" w14:textId="10B950F9" w:rsidR="0069244E" w:rsidRPr="006F7770" w:rsidRDefault="0069244E" w:rsidP="00CF5570">
      <w:pPr>
        <w:pStyle w:val="Clause1a"/>
        <w:widowControl w:val="0"/>
        <w:tabs>
          <w:tab w:val="clear" w:pos="1440"/>
        </w:tabs>
        <w:spacing w:before="120" w:after="120"/>
        <w:ind w:left="6480" w:right="-720" w:hanging="3600"/>
        <w:rPr>
          <w:sz w:val="22"/>
          <w:szCs w:val="22"/>
        </w:rPr>
      </w:pPr>
      <w:r w:rsidRPr="006F7770">
        <w:rPr>
          <w:sz w:val="22"/>
          <w:szCs w:val="22"/>
        </w:rPr>
        <w:t>Spouse</w:t>
      </w:r>
      <w:r w:rsidRPr="006F7770">
        <w:rPr>
          <w:sz w:val="22"/>
          <w:szCs w:val="22"/>
        </w:rPr>
        <w:tab/>
        <w:t>Fiancé</w:t>
      </w:r>
    </w:p>
    <w:p w14:paraId="34ECF13B" w14:textId="20AA5064" w:rsidR="0069244E" w:rsidRPr="006F7770" w:rsidRDefault="0069244E" w:rsidP="00CF5570">
      <w:pPr>
        <w:pStyle w:val="Clause1a"/>
        <w:widowControl w:val="0"/>
        <w:tabs>
          <w:tab w:val="clear" w:pos="1440"/>
        </w:tabs>
        <w:spacing w:before="120" w:after="120"/>
        <w:ind w:left="6480" w:right="-720" w:hanging="3600"/>
        <w:rPr>
          <w:sz w:val="22"/>
          <w:szCs w:val="22"/>
        </w:rPr>
      </w:pPr>
      <w:r w:rsidRPr="006F7770">
        <w:rPr>
          <w:sz w:val="22"/>
          <w:szCs w:val="22"/>
        </w:rPr>
        <w:t xml:space="preserve">Parent (including </w:t>
      </w:r>
      <w:proofErr w:type="gramStart"/>
      <w:r w:rsidRPr="006F7770">
        <w:rPr>
          <w:sz w:val="22"/>
          <w:szCs w:val="22"/>
        </w:rPr>
        <w:t>Step Parent</w:t>
      </w:r>
      <w:proofErr w:type="gramEnd"/>
      <w:r w:rsidRPr="006F7770">
        <w:rPr>
          <w:sz w:val="22"/>
          <w:szCs w:val="22"/>
        </w:rPr>
        <w:t>)</w:t>
      </w:r>
      <w:r w:rsidRPr="006F7770">
        <w:rPr>
          <w:sz w:val="22"/>
          <w:szCs w:val="22"/>
        </w:rPr>
        <w:tab/>
        <w:t>Mother-In-Law</w:t>
      </w:r>
    </w:p>
    <w:p w14:paraId="00EF2F37" w14:textId="40DABE88" w:rsidR="0069244E" w:rsidRPr="006F7770" w:rsidRDefault="0069244E" w:rsidP="00CF5570">
      <w:pPr>
        <w:pStyle w:val="Clause1a"/>
        <w:widowControl w:val="0"/>
        <w:tabs>
          <w:tab w:val="clear" w:pos="1440"/>
        </w:tabs>
        <w:spacing w:before="120" w:after="120"/>
        <w:ind w:left="6480" w:right="-720" w:hanging="3600"/>
        <w:rPr>
          <w:sz w:val="22"/>
          <w:szCs w:val="22"/>
        </w:rPr>
      </w:pPr>
      <w:r w:rsidRPr="006F7770">
        <w:rPr>
          <w:sz w:val="22"/>
          <w:szCs w:val="22"/>
        </w:rPr>
        <w:t xml:space="preserve">Child (including </w:t>
      </w:r>
      <w:proofErr w:type="gramStart"/>
      <w:r w:rsidRPr="006F7770">
        <w:rPr>
          <w:sz w:val="22"/>
          <w:szCs w:val="22"/>
        </w:rPr>
        <w:t>Step Children</w:t>
      </w:r>
      <w:proofErr w:type="gramEnd"/>
      <w:r w:rsidRPr="006F7770">
        <w:rPr>
          <w:sz w:val="22"/>
          <w:szCs w:val="22"/>
        </w:rPr>
        <w:t>)</w:t>
      </w:r>
      <w:r w:rsidRPr="006F7770">
        <w:rPr>
          <w:sz w:val="22"/>
          <w:szCs w:val="22"/>
        </w:rPr>
        <w:tab/>
        <w:t>Father-In-Law</w:t>
      </w:r>
    </w:p>
    <w:p w14:paraId="72F30F18" w14:textId="22CC35B5" w:rsidR="0069244E" w:rsidRPr="006F7770" w:rsidRDefault="0069244E" w:rsidP="00CF5570">
      <w:pPr>
        <w:pStyle w:val="Clause1a"/>
        <w:widowControl w:val="0"/>
        <w:tabs>
          <w:tab w:val="clear" w:pos="1440"/>
        </w:tabs>
        <w:spacing w:before="120" w:after="120"/>
        <w:ind w:left="6480" w:right="-720" w:hanging="3600"/>
        <w:rPr>
          <w:sz w:val="22"/>
          <w:szCs w:val="22"/>
        </w:rPr>
      </w:pPr>
      <w:r w:rsidRPr="006F7770">
        <w:rPr>
          <w:sz w:val="22"/>
          <w:szCs w:val="22"/>
        </w:rPr>
        <w:t xml:space="preserve">Sister (including </w:t>
      </w:r>
      <w:proofErr w:type="gramStart"/>
      <w:r w:rsidRPr="006F7770">
        <w:rPr>
          <w:sz w:val="22"/>
          <w:szCs w:val="22"/>
        </w:rPr>
        <w:t>Step Sister</w:t>
      </w:r>
      <w:proofErr w:type="gramEnd"/>
      <w:r w:rsidRPr="006F7770">
        <w:rPr>
          <w:sz w:val="22"/>
          <w:szCs w:val="22"/>
        </w:rPr>
        <w:t>)</w:t>
      </w:r>
      <w:r w:rsidRPr="006F7770">
        <w:rPr>
          <w:sz w:val="22"/>
          <w:szCs w:val="22"/>
        </w:rPr>
        <w:tab/>
        <w:t>Sister-In-Law</w:t>
      </w:r>
    </w:p>
    <w:p w14:paraId="7196FBCF" w14:textId="0F35337A" w:rsidR="0069244E" w:rsidRPr="006F7770" w:rsidRDefault="0069244E" w:rsidP="00CF5570">
      <w:pPr>
        <w:pStyle w:val="Clause1a"/>
        <w:widowControl w:val="0"/>
        <w:tabs>
          <w:tab w:val="clear" w:pos="1440"/>
        </w:tabs>
        <w:spacing w:before="120" w:after="120"/>
        <w:ind w:left="6480" w:right="-720" w:hanging="3600"/>
        <w:rPr>
          <w:sz w:val="22"/>
          <w:szCs w:val="22"/>
        </w:rPr>
      </w:pPr>
      <w:r w:rsidRPr="006F7770">
        <w:rPr>
          <w:sz w:val="22"/>
          <w:szCs w:val="22"/>
        </w:rPr>
        <w:t xml:space="preserve">Brother (including </w:t>
      </w:r>
      <w:proofErr w:type="gramStart"/>
      <w:r w:rsidRPr="006F7770">
        <w:rPr>
          <w:sz w:val="22"/>
          <w:szCs w:val="22"/>
        </w:rPr>
        <w:t>Step Brother</w:t>
      </w:r>
      <w:proofErr w:type="gramEnd"/>
      <w:r w:rsidRPr="006F7770">
        <w:rPr>
          <w:sz w:val="22"/>
          <w:szCs w:val="22"/>
        </w:rPr>
        <w:t>)</w:t>
      </w:r>
      <w:r w:rsidRPr="006F7770">
        <w:rPr>
          <w:sz w:val="22"/>
          <w:szCs w:val="22"/>
        </w:rPr>
        <w:tab/>
        <w:t>Brother-In-Law</w:t>
      </w:r>
    </w:p>
    <w:p w14:paraId="484735C0" w14:textId="0704972E" w:rsidR="0069244E" w:rsidRPr="006F7770" w:rsidRDefault="0069244E" w:rsidP="00CF5570">
      <w:pPr>
        <w:pStyle w:val="Clause1a"/>
        <w:widowControl w:val="0"/>
        <w:tabs>
          <w:tab w:val="clear" w:pos="1440"/>
        </w:tabs>
        <w:spacing w:before="120" w:after="120"/>
        <w:ind w:left="6480" w:right="-720" w:hanging="3600"/>
        <w:rPr>
          <w:sz w:val="22"/>
          <w:szCs w:val="22"/>
        </w:rPr>
      </w:pPr>
      <w:r w:rsidRPr="006F7770">
        <w:rPr>
          <w:sz w:val="22"/>
          <w:szCs w:val="22"/>
        </w:rPr>
        <w:t>Legal guardian</w:t>
      </w:r>
      <w:r w:rsidRPr="006F7770">
        <w:rPr>
          <w:sz w:val="22"/>
          <w:szCs w:val="22"/>
        </w:rPr>
        <w:tab/>
        <w:t>Daughter-In-Law</w:t>
      </w:r>
    </w:p>
    <w:p w14:paraId="6EE5E2D6" w14:textId="56287A9B" w:rsidR="0069244E" w:rsidRPr="006F7770" w:rsidRDefault="0069244E" w:rsidP="00CF5570">
      <w:pPr>
        <w:pStyle w:val="Clause1a"/>
        <w:widowControl w:val="0"/>
        <w:tabs>
          <w:tab w:val="clear" w:pos="1440"/>
        </w:tabs>
        <w:spacing w:before="120" w:after="120"/>
        <w:ind w:left="6480" w:right="-720" w:hanging="3600"/>
        <w:rPr>
          <w:sz w:val="22"/>
          <w:szCs w:val="22"/>
        </w:rPr>
      </w:pPr>
      <w:r w:rsidRPr="006F7770">
        <w:rPr>
          <w:sz w:val="22"/>
          <w:szCs w:val="22"/>
        </w:rPr>
        <w:t>Grandparent</w:t>
      </w:r>
      <w:r w:rsidRPr="006F7770">
        <w:rPr>
          <w:sz w:val="22"/>
          <w:szCs w:val="22"/>
        </w:rPr>
        <w:tab/>
        <w:t>Son-In-Law</w:t>
      </w:r>
    </w:p>
    <w:p w14:paraId="043C0EA7" w14:textId="17CB6AAF" w:rsidR="0069244E" w:rsidRPr="006F7770" w:rsidRDefault="0069244E" w:rsidP="00CF5570">
      <w:pPr>
        <w:pStyle w:val="Clause1a"/>
        <w:widowControl w:val="0"/>
        <w:tabs>
          <w:tab w:val="clear" w:pos="1440"/>
        </w:tabs>
        <w:spacing w:before="120" w:after="120"/>
        <w:ind w:left="6480" w:right="-720" w:hanging="3600"/>
        <w:rPr>
          <w:sz w:val="22"/>
          <w:szCs w:val="22"/>
        </w:rPr>
      </w:pPr>
      <w:r w:rsidRPr="006F7770">
        <w:rPr>
          <w:sz w:val="22"/>
          <w:szCs w:val="22"/>
        </w:rPr>
        <w:t>Grandchild</w:t>
      </w:r>
      <w:r w:rsidR="00071853" w:rsidRPr="006F7770">
        <w:rPr>
          <w:sz w:val="22"/>
          <w:szCs w:val="22"/>
        </w:rPr>
        <w:tab/>
        <w:t>Aunt</w:t>
      </w:r>
    </w:p>
    <w:p w14:paraId="140826F6" w14:textId="3424D732" w:rsidR="00071853" w:rsidRPr="006F7770" w:rsidRDefault="00071853" w:rsidP="00CF5570">
      <w:pPr>
        <w:pStyle w:val="Clause1a"/>
        <w:widowControl w:val="0"/>
        <w:tabs>
          <w:tab w:val="clear" w:pos="1440"/>
        </w:tabs>
        <w:spacing w:before="120" w:after="120"/>
        <w:ind w:left="6480" w:right="-720" w:hanging="3600"/>
        <w:rPr>
          <w:sz w:val="22"/>
          <w:szCs w:val="22"/>
        </w:rPr>
      </w:pPr>
      <w:r w:rsidRPr="006F7770">
        <w:rPr>
          <w:sz w:val="22"/>
          <w:szCs w:val="22"/>
        </w:rPr>
        <w:t>Uncle</w:t>
      </w:r>
      <w:r w:rsidRPr="006F7770">
        <w:rPr>
          <w:sz w:val="22"/>
          <w:szCs w:val="22"/>
        </w:rPr>
        <w:tab/>
        <w:t>Niece</w:t>
      </w:r>
    </w:p>
    <w:p w14:paraId="71C881B4" w14:textId="046055EF" w:rsidR="00071853" w:rsidRPr="006F7770" w:rsidRDefault="00071853" w:rsidP="00CF5570">
      <w:pPr>
        <w:pStyle w:val="Clause1a"/>
        <w:widowControl w:val="0"/>
        <w:tabs>
          <w:tab w:val="clear" w:pos="1440"/>
        </w:tabs>
        <w:spacing w:before="120" w:after="120"/>
        <w:ind w:left="6480" w:right="-720" w:hanging="3600"/>
        <w:rPr>
          <w:sz w:val="22"/>
          <w:szCs w:val="22"/>
        </w:rPr>
      </w:pPr>
      <w:r w:rsidRPr="006F7770">
        <w:rPr>
          <w:sz w:val="22"/>
          <w:szCs w:val="22"/>
        </w:rPr>
        <w:t>Nephew</w:t>
      </w:r>
    </w:p>
    <w:p w14:paraId="0F0AC728" w14:textId="5EAC60BC" w:rsidR="0069244E" w:rsidRPr="006F7770" w:rsidRDefault="0069244E" w:rsidP="00CF5570">
      <w:pPr>
        <w:pStyle w:val="Clause1a"/>
        <w:widowControl w:val="0"/>
        <w:tabs>
          <w:tab w:val="left" w:pos="2166"/>
        </w:tabs>
        <w:spacing w:before="120" w:after="120"/>
        <w:ind w:left="2850" w:firstLine="30"/>
        <w:rPr>
          <w:sz w:val="22"/>
          <w:szCs w:val="22"/>
        </w:rPr>
      </w:pPr>
      <w:r w:rsidRPr="006F7770">
        <w:rPr>
          <w:sz w:val="22"/>
          <w:szCs w:val="22"/>
        </w:rPr>
        <w:t>"Spouse" shall include common-law or same-sex relationship and shall be deemed to mean a man or woman who resided with the Employee and who was held out publicly as his/her spouse for a period of at least one (1) year before the death.</w:t>
      </w:r>
    </w:p>
    <w:p w14:paraId="2B86FCA2" w14:textId="1607FF9D" w:rsidR="0069244E" w:rsidRPr="006F7770" w:rsidRDefault="0069244E" w:rsidP="00CF5570">
      <w:pPr>
        <w:pStyle w:val="Clause1"/>
        <w:widowControl w:val="0"/>
        <w:spacing w:before="120" w:after="120"/>
        <w:ind w:left="2880" w:hanging="720"/>
        <w:rPr>
          <w:sz w:val="22"/>
          <w:szCs w:val="22"/>
        </w:rPr>
      </w:pPr>
      <w:r w:rsidRPr="006F7770">
        <w:rPr>
          <w:sz w:val="22"/>
          <w:szCs w:val="22"/>
        </w:rPr>
        <w:t>(ii)</w:t>
      </w:r>
      <w:r w:rsidRPr="006F7770">
        <w:rPr>
          <w:sz w:val="22"/>
          <w:szCs w:val="22"/>
        </w:rPr>
        <w:tab/>
        <w:t>Upon request, the Employee may be granted additional leave of absence without pay.</w:t>
      </w:r>
    </w:p>
    <w:p w14:paraId="52B99BFD" w14:textId="03E682A4" w:rsidR="0069244E" w:rsidRPr="006F7770" w:rsidRDefault="0069244E" w:rsidP="00CF5570">
      <w:pPr>
        <w:pStyle w:val="Clause1a"/>
        <w:widowControl w:val="0"/>
        <w:tabs>
          <w:tab w:val="clear" w:pos="1440"/>
          <w:tab w:val="left" w:pos="741"/>
        </w:tabs>
        <w:spacing w:before="120" w:after="120"/>
        <w:ind w:hanging="720"/>
        <w:rPr>
          <w:sz w:val="22"/>
          <w:szCs w:val="22"/>
        </w:rPr>
      </w:pPr>
      <w:r w:rsidRPr="006F7770">
        <w:rPr>
          <w:sz w:val="22"/>
          <w:szCs w:val="22"/>
        </w:rPr>
        <w:t>(</w:t>
      </w:r>
      <w:r w:rsidR="00CC2A7C" w:rsidRPr="006F7770">
        <w:rPr>
          <w:sz w:val="22"/>
          <w:szCs w:val="22"/>
        </w:rPr>
        <w:t>b</w:t>
      </w:r>
      <w:r w:rsidRPr="006F7770">
        <w:rPr>
          <w:sz w:val="22"/>
          <w:szCs w:val="22"/>
        </w:rPr>
        <w:t>)</w:t>
      </w:r>
      <w:r w:rsidRPr="006F7770">
        <w:rPr>
          <w:sz w:val="22"/>
          <w:szCs w:val="22"/>
        </w:rPr>
        <w:tab/>
        <w:t xml:space="preserve">Bereavement leave shall be extended by two (2) additional days if travel </w:t>
      </w:r>
      <w:proofErr w:type="gramStart"/>
      <w:r w:rsidRPr="006F7770">
        <w:rPr>
          <w:sz w:val="22"/>
          <w:szCs w:val="22"/>
        </w:rPr>
        <w:t>in excess of</w:t>
      </w:r>
      <w:proofErr w:type="gramEnd"/>
      <w:r w:rsidRPr="006F7770">
        <w:rPr>
          <w:sz w:val="22"/>
          <w:szCs w:val="22"/>
        </w:rPr>
        <w:t xml:space="preserve"> three hundred and twenty (320) </w:t>
      </w:r>
      <w:proofErr w:type="spellStart"/>
      <w:r w:rsidRPr="006F7770">
        <w:rPr>
          <w:sz w:val="22"/>
          <w:szCs w:val="22"/>
        </w:rPr>
        <w:t>kilometres</w:t>
      </w:r>
      <w:proofErr w:type="spellEnd"/>
      <w:r w:rsidRPr="006F7770">
        <w:rPr>
          <w:sz w:val="22"/>
          <w:szCs w:val="22"/>
        </w:rPr>
        <w:t xml:space="preserve"> one way from the Employee's residence is necessary for the purpose of attending the funeral.</w:t>
      </w:r>
    </w:p>
    <w:p w14:paraId="35A22BA0" w14:textId="7A0D27B0" w:rsidR="0069244E" w:rsidRPr="006F7770" w:rsidRDefault="0069244E" w:rsidP="00CF5570">
      <w:pPr>
        <w:pStyle w:val="Clause1a"/>
        <w:widowControl w:val="0"/>
        <w:tabs>
          <w:tab w:val="clear" w:pos="1440"/>
          <w:tab w:val="left" w:pos="741"/>
        </w:tabs>
        <w:spacing w:before="120" w:after="120"/>
        <w:ind w:hanging="720"/>
        <w:rPr>
          <w:sz w:val="22"/>
          <w:szCs w:val="22"/>
        </w:rPr>
      </w:pPr>
      <w:r w:rsidRPr="006F7770">
        <w:rPr>
          <w:sz w:val="22"/>
          <w:szCs w:val="22"/>
        </w:rPr>
        <w:t>(</w:t>
      </w:r>
      <w:r w:rsidR="00CC2A7C" w:rsidRPr="006F7770">
        <w:rPr>
          <w:b/>
          <w:sz w:val="22"/>
          <w:szCs w:val="22"/>
        </w:rPr>
        <w:t>c</w:t>
      </w:r>
      <w:r w:rsidRPr="006F7770">
        <w:rPr>
          <w:sz w:val="22"/>
          <w:szCs w:val="22"/>
        </w:rPr>
        <w:t>)</w:t>
      </w:r>
      <w:r w:rsidRPr="006F7770">
        <w:rPr>
          <w:sz w:val="22"/>
          <w:szCs w:val="22"/>
        </w:rPr>
        <w:tab/>
        <w:t>In the event of a death of another relative or close friend, the Employer may, subject to operational requirements, grant up to one (1) working day off with pay to attend the funeral services should the funeral fall within scheduled working hours.</w:t>
      </w:r>
    </w:p>
    <w:p w14:paraId="2970767D" w14:textId="3D2E90DD" w:rsidR="0069244E" w:rsidRPr="006F7770" w:rsidRDefault="0069244E" w:rsidP="00CF5570">
      <w:pPr>
        <w:widowControl w:val="0"/>
        <w:spacing w:before="120" w:after="120"/>
        <w:ind w:left="1440" w:hanging="1440"/>
        <w:jc w:val="both"/>
        <w:rPr>
          <w:rFonts w:ascii="Palatino" w:hAnsi="Palatino"/>
          <w:u w:val="single"/>
        </w:rPr>
      </w:pPr>
      <w:r w:rsidRPr="006F7770">
        <w:rPr>
          <w:rFonts w:ascii="Palatino" w:hAnsi="Palatino"/>
        </w:rPr>
        <w:t>30.0</w:t>
      </w:r>
      <w:r w:rsidR="00CC2A7C" w:rsidRPr="006F7770">
        <w:rPr>
          <w:rFonts w:ascii="Palatino" w:hAnsi="Palatino"/>
        </w:rPr>
        <w:t>7</w:t>
      </w:r>
      <w:r w:rsidRPr="006F7770">
        <w:rPr>
          <w:rFonts w:ascii="Palatino" w:hAnsi="Palatino"/>
        </w:rPr>
        <w:tab/>
      </w:r>
      <w:r w:rsidRPr="006F7770">
        <w:rPr>
          <w:rFonts w:ascii="Palatino" w:hAnsi="Palatino"/>
          <w:b/>
          <w:u w:val="single"/>
        </w:rPr>
        <w:t>Educational Leave</w:t>
      </w:r>
    </w:p>
    <w:p w14:paraId="5A7E5953" w14:textId="2953262E" w:rsidR="0069244E" w:rsidRPr="006F7770" w:rsidRDefault="0069244E"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 xml:space="preserve">For the purpose of determining salary increments, an Employee who is granted leave of absence for educational purposes shall be deemed to remain in the continuous service of the Employer for the first eighteen (18) </w:t>
      </w:r>
      <w:r w:rsidRPr="006F7770">
        <w:rPr>
          <w:sz w:val="22"/>
          <w:szCs w:val="22"/>
        </w:rPr>
        <w:lastRenderedPageBreak/>
        <w:t>months of such period of leave.</w:t>
      </w:r>
    </w:p>
    <w:p w14:paraId="3C359CAB" w14:textId="1DAA5BA4" w:rsidR="0069244E" w:rsidRPr="006F7770" w:rsidRDefault="0069244E"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During an Employee's educational leave,</w:t>
      </w:r>
      <w:r w:rsidR="003A1BE0" w:rsidRPr="006F7770">
        <w:rPr>
          <w:b/>
          <w:sz w:val="22"/>
          <w:szCs w:val="22"/>
        </w:rPr>
        <w:t xml:space="preserve"> </w:t>
      </w:r>
      <w:r w:rsidR="003A1BE0" w:rsidRPr="006F7770">
        <w:rPr>
          <w:sz w:val="22"/>
          <w:szCs w:val="22"/>
        </w:rPr>
        <w:t xml:space="preserve">the Employee </w:t>
      </w:r>
      <w:r w:rsidRPr="006F7770">
        <w:rPr>
          <w:sz w:val="22"/>
          <w:szCs w:val="22"/>
        </w:rPr>
        <w:t>may work as a Casual Employee with the Employer without adversely affecting</w:t>
      </w:r>
      <w:r w:rsidR="003A1BE0" w:rsidRPr="006F7770">
        <w:rPr>
          <w:sz w:val="22"/>
          <w:szCs w:val="22"/>
        </w:rPr>
        <w:t xml:space="preserve"> their </w:t>
      </w:r>
      <w:r w:rsidRPr="006F7770">
        <w:rPr>
          <w:sz w:val="22"/>
          <w:szCs w:val="22"/>
        </w:rPr>
        <w:t>reinstatement to the position from which</w:t>
      </w:r>
      <w:r w:rsidR="003A1BE0" w:rsidRPr="006F7770">
        <w:rPr>
          <w:sz w:val="22"/>
          <w:szCs w:val="22"/>
        </w:rPr>
        <w:t xml:space="preserve"> the Employee</w:t>
      </w:r>
      <w:r w:rsidR="003A1BE0" w:rsidRPr="006F7770">
        <w:rPr>
          <w:b/>
          <w:sz w:val="22"/>
          <w:szCs w:val="22"/>
        </w:rPr>
        <w:t xml:space="preserve"> </w:t>
      </w:r>
      <w:r w:rsidRPr="006F7770">
        <w:rPr>
          <w:sz w:val="22"/>
          <w:szCs w:val="22"/>
        </w:rPr>
        <w:t>is on leave.</w:t>
      </w:r>
    </w:p>
    <w:p w14:paraId="6FC82BF4" w14:textId="0DBC3BB3" w:rsidR="0069244E" w:rsidRPr="006F7770" w:rsidRDefault="0069244E" w:rsidP="00CF5570">
      <w:pPr>
        <w:pStyle w:val="Clause1a"/>
        <w:widowControl w:val="0"/>
        <w:tabs>
          <w:tab w:val="clear" w:pos="1440"/>
          <w:tab w:val="left" w:pos="741"/>
        </w:tabs>
        <w:spacing w:before="120" w:after="120"/>
        <w:ind w:hanging="720"/>
        <w:rPr>
          <w:sz w:val="22"/>
          <w:szCs w:val="22"/>
        </w:rPr>
      </w:pPr>
      <w:r w:rsidRPr="006F7770">
        <w:rPr>
          <w:sz w:val="22"/>
          <w:szCs w:val="22"/>
        </w:rPr>
        <w:t>(c)</w:t>
      </w:r>
      <w:r w:rsidRPr="006F7770">
        <w:rPr>
          <w:sz w:val="22"/>
          <w:szCs w:val="22"/>
        </w:rPr>
        <w:tab/>
        <w:t xml:space="preserve">Leave from duty for educational purposes may be granted at the discretion of the Employer. Salary, tuition fees, time, transportation, </w:t>
      </w:r>
      <w:proofErr w:type="gramStart"/>
      <w:r w:rsidRPr="006F7770">
        <w:rPr>
          <w:sz w:val="22"/>
          <w:szCs w:val="22"/>
        </w:rPr>
        <w:t>duration</w:t>
      </w:r>
      <w:proofErr w:type="gramEnd"/>
      <w:r w:rsidRPr="006F7770">
        <w:rPr>
          <w:sz w:val="22"/>
          <w:szCs w:val="22"/>
        </w:rPr>
        <w:t xml:space="preserve"> and type of course, etc. will be mutually agreed upon at the time of the application, by the Employer and the Employee.</w:t>
      </w:r>
    </w:p>
    <w:p w14:paraId="6D4B15B1" w14:textId="021157EB" w:rsidR="0069244E" w:rsidRPr="006F7770" w:rsidRDefault="0069244E" w:rsidP="00AD3AA5">
      <w:pPr>
        <w:rPr>
          <w:rFonts w:ascii="Palatino" w:hAnsi="Palatino"/>
        </w:rPr>
      </w:pPr>
      <w:r w:rsidRPr="006F7770">
        <w:rPr>
          <w:rFonts w:ascii="Palatino" w:hAnsi="Palatino"/>
        </w:rPr>
        <w:t>30.0</w:t>
      </w:r>
      <w:r w:rsidR="00CC2A7C" w:rsidRPr="006F7770">
        <w:rPr>
          <w:rFonts w:ascii="Palatino" w:hAnsi="Palatino"/>
        </w:rPr>
        <w:t>8</w:t>
      </w:r>
      <w:r w:rsidRPr="006F7770">
        <w:rPr>
          <w:rFonts w:ascii="Palatino" w:hAnsi="Palatino"/>
        </w:rPr>
        <w:tab/>
      </w:r>
      <w:r w:rsidR="00AD3AA5" w:rsidRPr="006F7770">
        <w:rPr>
          <w:rFonts w:ascii="Palatino" w:hAnsi="Palatino"/>
        </w:rPr>
        <w:tab/>
      </w:r>
      <w:r w:rsidRPr="006F7770">
        <w:rPr>
          <w:rFonts w:ascii="Palatino" w:hAnsi="Palatino"/>
          <w:b/>
          <w:u w:val="single"/>
        </w:rPr>
        <w:t>Temporary and Casual Employees</w:t>
      </w:r>
    </w:p>
    <w:p w14:paraId="748C106C" w14:textId="094B0D7C" w:rsidR="0069244E" w:rsidRPr="006F7770" w:rsidRDefault="0069244E" w:rsidP="00CF5570">
      <w:pPr>
        <w:pStyle w:val="Clause1a"/>
        <w:widowControl w:val="0"/>
        <w:tabs>
          <w:tab w:val="clear" w:pos="1440"/>
        </w:tabs>
        <w:spacing w:before="120" w:after="120"/>
        <w:ind w:left="1425" w:firstLine="15"/>
        <w:rPr>
          <w:sz w:val="22"/>
          <w:szCs w:val="22"/>
        </w:rPr>
      </w:pPr>
      <w:r w:rsidRPr="006F7770">
        <w:rPr>
          <w:sz w:val="22"/>
          <w:szCs w:val="22"/>
        </w:rPr>
        <w:t>The provisions of this Article do not apply to Casual Employees, and Temporary Employees who have been</w:t>
      </w:r>
      <w:r w:rsidRPr="006F7770">
        <w:rPr>
          <w:b/>
          <w:sz w:val="22"/>
          <w:szCs w:val="22"/>
        </w:rPr>
        <w:t xml:space="preserve"> </w:t>
      </w:r>
      <w:r w:rsidRPr="006F7770">
        <w:rPr>
          <w:sz w:val="22"/>
          <w:szCs w:val="22"/>
        </w:rPr>
        <w:t>hired in a position of less than</w:t>
      </w:r>
      <w:r w:rsidRPr="006F7770">
        <w:rPr>
          <w:b/>
          <w:sz w:val="22"/>
          <w:szCs w:val="22"/>
        </w:rPr>
        <w:t xml:space="preserve"> </w:t>
      </w:r>
      <w:r w:rsidRPr="006F7770">
        <w:rPr>
          <w:sz w:val="22"/>
          <w:szCs w:val="22"/>
        </w:rPr>
        <w:t>six (6)</w:t>
      </w:r>
      <w:r w:rsidRPr="006F7770">
        <w:rPr>
          <w:bCs/>
          <w:sz w:val="22"/>
          <w:szCs w:val="22"/>
        </w:rPr>
        <w:t xml:space="preserve"> </w:t>
      </w:r>
      <w:r w:rsidRPr="006F7770">
        <w:rPr>
          <w:sz w:val="22"/>
          <w:szCs w:val="22"/>
        </w:rPr>
        <w:t>months.</w:t>
      </w:r>
    </w:p>
    <w:p w14:paraId="3C5EF971" w14:textId="281A7DCC" w:rsidR="0069244E" w:rsidRPr="006F7770" w:rsidRDefault="0069244E" w:rsidP="00CF5570">
      <w:pPr>
        <w:widowControl w:val="0"/>
        <w:spacing w:before="120" w:after="120"/>
        <w:ind w:left="1440" w:hanging="1440"/>
        <w:jc w:val="both"/>
        <w:rPr>
          <w:rFonts w:ascii="Palatino" w:hAnsi="Palatino"/>
          <w:u w:val="single"/>
        </w:rPr>
      </w:pPr>
      <w:r w:rsidRPr="006F7770">
        <w:rPr>
          <w:rFonts w:ascii="Palatino" w:hAnsi="Palatino"/>
        </w:rPr>
        <w:t>30.</w:t>
      </w:r>
      <w:r w:rsidR="00CC2A7C" w:rsidRPr="006F7770">
        <w:rPr>
          <w:rFonts w:ascii="Palatino" w:hAnsi="Palatino"/>
        </w:rPr>
        <w:t>09</w:t>
      </w:r>
      <w:r w:rsidRPr="006F7770">
        <w:rPr>
          <w:rFonts w:ascii="Palatino" w:hAnsi="Palatino"/>
        </w:rPr>
        <w:tab/>
      </w:r>
      <w:r w:rsidR="00CC2A7C" w:rsidRPr="006F7770">
        <w:rPr>
          <w:rFonts w:ascii="Palatino" w:hAnsi="Palatino"/>
          <w:b/>
          <w:u w:val="single"/>
        </w:rPr>
        <w:t xml:space="preserve">Compassionate </w:t>
      </w:r>
      <w:r w:rsidRPr="006F7770">
        <w:rPr>
          <w:rFonts w:ascii="Palatino" w:hAnsi="Palatino"/>
          <w:b/>
          <w:u w:val="single"/>
        </w:rPr>
        <w:t>Care Leave</w:t>
      </w:r>
    </w:p>
    <w:p w14:paraId="229447C8" w14:textId="1B58CBA9" w:rsidR="0069244E" w:rsidRPr="006F7770" w:rsidRDefault="0069244E"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 xml:space="preserve">An Employee with a qualified relative in the end-stage of life shall be entitled to leave of absence without pay but with benefits at the normal cost-sharing, for a period up to </w:t>
      </w:r>
      <w:r w:rsidR="00CC2A7C" w:rsidRPr="006F7770">
        <w:rPr>
          <w:sz w:val="22"/>
          <w:szCs w:val="22"/>
        </w:rPr>
        <w:t>twenty-seven (27) weeks</w:t>
      </w:r>
      <w:r w:rsidRPr="006F7770">
        <w:rPr>
          <w:sz w:val="22"/>
          <w:szCs w:val="22"/>
        </w:rPr>
        <w:t>. Qualified relative means a person in a relationship to the Employee for whom the Employee would be eligible for the compassionate care benefit under Employment Insurance legislation.</w:t>
      </w:r>
    </w:p>
    <w:p w14:paraId="2D92946E" w14:textId="0132E92D" w:rsidR="0069244E" w:rsidRPr="006F7770" w:rsidRDefault="0069244E"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Employees may be required to submit to the Employer satisfactory proof demonstrating the need for terminal care leave.</w:t>
      </w:r>
    </w:p>
    <w:p w14:paraId="4D8C2280" w14:textId="14145634" w:rsidR="00CC2A7C" w:rsidRPr="006F7770" w:rsidRDefault="00CC2A7C" w:rsidP="00CF5570">
      <w:pPr>
        <w:widowControl w:val="0"/>
        <w:spacing w:before="120" w:after="120"/>
        <w:ind w:left="1440" w:hanging="1440"/>
        <w:jc w:val="both"/>
        <w:rPr>
          <w:rFonts w:ascii="Palatino" w:hAnsi="Palatino"/>
          <w:b/>
        </w:rPr>
      </w:pPr>
      <w:r w:rsidRPr="006F7770">
        <w:rPr>
          <w:rFonts w:ascii="Palatino" w:hAnsi="Palatino"/>
        </w:rPr>
        <w:t>30.10</w:t>
      </w:r>
      <w:r w:rsidRPr="006F7770">
        <w:rPr>
          <w:rFonts w:ascii="Palatino" w:hAnsi="Palatino"/>
          <w:b/>
        </w:rPr>
        <w:tab/>
      </w:r>
      <w:r w:rsidRPr="006F7770">
        <w:rPr>
          <w:rFonts w:ascii="Palatino" w:hAnsi="Palatino"/>
          <w:b/>
          <w:u w:val="single"/>
        </w:rPr>
        <w:t>Domestic Violence Leave</w:t>
      </w:r>
    </w:p>
    <w:p w14:paraId="7827D676" w14:textId="6E76D1A5" w:rsidR="00CC2A7C" w:rsidRPr="006F7770" w:rsidRDefault="00CC2A7C" w:rsidP="00CF5570">
      <w:pPr>
        <w:widowControl w:val="0"/>
        <w:spacing w:before="120" w:after="120"/>
        <w:ind w:left="2160" w:hanging="720"/>
        <w:jc w:val="both"/>
        <w:rPr>
          <w:rFonts w:ascii="Palatino" w:hAnsi="Palatino"/>
        </w:rPr>
      </w:pPr>
      <w:r w:rsidRPr="006F7770">
        <w:rPr>
          <w:rFonts w:ascii="Palatino" w:hAnsi="Palatino"/>
        </w:rPr>
        <w:t>(a)</w:t>
      </w:r>
      <w:r w:rsidRPr="006F7770">
        <w:rPr>
          <w:rFonts w:ascii="Palatino" w:hAnsi="Palatino"/>
        </w:rPr>
        <w:tab/>
        <w:t>An Employee who has completed ninety (90) days of employment and who has been subjected to domestic violence may require time off from work to address the situation and shall be entitled to leave of absence without pay for a period of up to ten (10) days in a calendar year.</w:t>
      </w:r>
    </w:p>
    <w:p w14:paraId="2B5B73D1" w14:textId="5DC5379C" w:rsidR="00CC2A7C" w:rsidRPr="006F7770" w:rsidRDefault="0054711C" w:rsidP="00CF5570">
      <w:pPr>
        <w:widowControl w:val="0"/>
        <w:spacing w:before="120" w:after="120"/>
        <w:ind w:left="2160" w:hanging="720"/>
        <w:jc w:val="both"/>
        <w:rPr>
          <w:rFonts w:ascii="Palatino" w:hAnsi="Palatino"/>
        </w:rPr>
      </w:pPr>
      <w:r w:rsidRPr="006F7770">
        <w:rPr>
          <w:rFonts w:ascii="Palatino" w:hAnsi="Palatino"/>
        </w:rPr>
        <w:t>(b)</w:t>
      </w:r>
      <w:r w:rsidRPr="006F7770">
        <w:rPr>
          <w:rFonts w:ascii="Palatino" w:hAnsi="Palatino"/>
        </w:rPr>
        <w:tab/>
        <w:t>An Employee may access applicable leaves of absence or banks such as Sick Leave, Personal Leave, Court Appearance Leave, Vacation, Named Holidays, Time Off in Lieu of Overtime and General Leave without pay.</w:t>
      </w:r>
    </w:p>
    <w:p w14:paraId="71F33DAD" w14:textId="2C7DB23D" w:rsidR="0054711C" w:rsidRPr="006F7770" w:rsidRDefault="0054711C" w:rsidP="00CF5570">
      <w:pPr>
        <w:widowControl w:val="0"/>
        <w:spacing w:before="120" w:after="120"/>
        <w:ind w:left="2160" w:hanging="720"/>
        <w:jc w:val="both"/>
        <w:rPr>
          <w:rFonts w:ascii="Palatino" w:hAnsi="Palatino"/>
        </w:rPr>
      </w:pPr>
      <w:r w:rsidRPr="006F7770">
        <w:rPr>
          <w:rFonts w:ascii="Palatino" w:hAnsi="Palatino"/>
        </w:rPr>
        <w:t>(c)</w:t>
      </w:r>
      <w:r w:rsidRPr="006F7770">
        <w:rPr>
          <w:rFonts w:ascii="Palatino" w:hAnsi="Palatino"/>
        </w:rPr>
        <w:tab/>
        <w:t>Personal information concerning domestic violence will be kept confidential by the Employer.</w:t>
      </w:r>
    </w:p>
    <w:p w14:paraId="51726446" w14:textId="6D2B9BB5" w:rsidR="0054711C" w:rsidRPr="006F7770" w:rsidRDefault="0054711C" w:rsidP="00CF5570">
      <w:pPr>
        <w:widowControl w:val="0"/>
        <w:spacing w:before="120" w:after="120"/>
        <w:ind w:left="2160" w:hanging="720"/>
        <w:jc w:val="both"/>
        <w:rPr>
          <w:rFonts w:ascii="Palatino" w:hAnsi="Palatino"/>
          <w:b/>
        </w:rPr>
      </w:pPr>
      <w:r w:rsidRPr="006F7770">
        <w:rPr>
          <w:rFonts w:ascii="Palatino" w:hAnsi="Palatino"/>
        </w:rPr>
        <w:t>(d)</w:t>
      </w:r>
      <w:r w:rsidRPr="006F7770">
        <w:rPr>
          <w:rFonts w:ascii="Palatino" w:hAnsi="Palatino"/>
        </w:rPr>
        <w:tab/>
        <w:t>Employees may be required to submit satisfactory proof to the Employer demonstrating the need for Domestic Violence Leave</w:t>
      </w:r>
    </w:p>
    <w:p w14:paraId="6B551274" w14:textId="12365DE5" w:rsidR="0069244E" w:rsidRPr="006F7770" w:rsidRDefault="0069244E" w:rsidP="00CF5570">
      <w:pPr>
        <w:widowControl w:val="0"/>
        <w:spacing w:before="120" w:after="120"/>
        <w:ind w:left="1440" w:hanging="1440"/>
        <w:jc w:val="both"/>
        <w:rPr>
          <w:rFonts w:ascii="Palatino" w:hAnsi="Palatino"/>
          <w:i/>
          <w:strike/>
        </w:rPr>
      </w:pPr>
      <w:r w:rsidRPr="006F7770">
        <w:rPr>
          <w:rFonts w:ascii="Palatino" w:hAnsi="Palatino"/>
        </w:rPr>
        <w:t>30.11</w:t>
      </w:r>
      <w:r w:rsidRPr="006F7770">
        <w:rPr>
          <w:rFonts w:ascii="Palatino" w:hAnsi="Palatino"/>
        </w:rPr>
        <w:tab/>
      </w:r>
      <w:r w:rsidR="00007B06" w:rsidRPr="006F7770">
        <w:rPr>
          <w:rFonts w:ascii="Palatino" w:hAnsi="Palatino"/>
          <w:b/>
          <w:u w:val="single"/>
        </w:rPr>
        <w:t xml:space="preserve">Personal </w:t>
      </w:r>
      <w:r w:rsidRPr="006F7770">
        <w:rPr>
          <w:rFonts w:ascii="Palatino" w:hAnsi="Palatino"/>
          <w:b/>
          <w:u w:val="single"/>
        </w:rPr>
        <w:t>Leave</w:t>
      </w:r>
      <w:r w:rsidR="00007B06" w:rsidRPr="006F7770">
        <w:rPr>
          <w:rFonts w:ascii="Palatino" w:hAnsi="Palatino"/>
        </w:rPr>
        <w:t xml:space="preserve"> </w:t>
      </w:r>
    </w:p>
    <w:p w14:paraId="39B1EBD2" w14:textId="19FCDC3A" w:rsidR="0069244E" w:rsidRPr="006F7770" w:rsidRDefault="0069244E"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r>
      <w:r w:rsidR="00007B06" w:rsidRPr="006F7770">
        <w:rPr>
          <w:rFonts w:cs="Helvetica"/>
          <w:sz w:val="22"/>
          <w:szCs w:val="22"/>
        </w:rPr>
        <w:t xml:space="preserve">Benefit eligible Regular Employees shall be entitled to Personal Leave Days each year, </w:t>
      </w:r>
      <w:r w:rsidR="00007B06" w:rsidRPr="006F7770">
        <w:rPr>
          <w:sz w:val="22"/>
          <w:szCs w:val="22"/>
        </w:rPr>
        <w:t>from</w:t>
      </w:r>
      <w:r w:rsidR="00007B06" w:rsidRPr="006F7770">
        <w:rPr>
          <w:rFonts w:cs="Helvetica"/>
          <w:sz w:val="22"/>
          <w:szCs w:val="22"/>
        </w:rPr>
        <w:t xml:space="preserve"> April 1 through March 31. Employees shall request such days as far in advance as possible. These days are for the purpose </w:t>
      </w:r>
      <w:r w:rsidR="00007B06" w:rsidRPr="006F7770">
        <w:rPr>
          <w:rFonts w:cs="HiddenHorzOCR"/>
          <w:sz w:val="22"/>
          <w:szCs w:val="22"/>
        </w:rPr>
        <w:t xml:space="preserve">of attending to personal matters and family responsibilities, including, but not limited to attending appointments with family members. Requests for </w:t>
      </w:r>
      <w:r w:rsidR="00007B06" w:rsidRPr="006F7770">
        <w:rPr>
          <w:rFonts w:cs="HiddenHorzOCR"/>
          <w:sz w:val="22"/>
          <w:szCs w:val="22"/>
        </w:rPr>
        <w:lastRenderedPageBreak/>
        <w:t>Personal Leave will be granted where operationally acceptable and shall not be unreasonably denied.</w:t>
      </w:r>
    </w:p>
    <w:p w14:paraId="4C762AC3" w14:textId="14996335" w:rsidR="00007B06" w:rsidRPr="006F7770" w:rsidRDefault="0069244E" w:rsidP="00CF5570">
      <w:pPr>
        <w:pStyle w:val="Clause1a"/>
        <w:widowControl w:val="0"/>
        <w:tabs>
          <w:tab w:val="clear" w:pos="1440"/>
          <w:tab w:val="left" w:pos="741"/>
        </w:tabs>
        <w:spacing w:before="120" w:after="120"/>
        <w:ind w:hanging="720"/>
        <w:rPr>
          <w:rFonts w:cs="Helvetica"/>
          <w:sz w:val="22"/>
          <w:szCs w:val="22"/>
        </w:rPr>
      </w:pPr>
      <w:r w:rsidRPr="006F7770">
        <w:rPr>
          <w:sz w:val="22"/>
          <w:szCs w:val="22"/>
        </w:rPr>
        <w:t>(b)</w:t>
      </w:r>
      <w:r w:rsidRPr="006F7770">
        <w:rPr>
          <w:sz w:val="22"/>
          <w:szCs w:val="22"/>
        </w:rPr>
        <w:tab/>
      </w:r>
      <w:r w:rsidR="00007B06" w:rsidRPr="006F7770">
        <w:rPr>
          <w:rFonts w:cs="Helvetica"/>
          <w:sz w:val="22"/>
          <w:szCs w:val="22"/>
        </w:rPr>
        <w:t>The number of Personal Leave Days are determined by the FTE as of April 1 of each year.</w:t>
      </w:r>
    </w:p>
    <w:p w14:paraId="6C53508E" w14:textId="77777777" w:rsidR="00007B06" w:rsidRPr="006F7770" w:rsidRDefault="00007B06" w:rsidP="00CF5570">
      <w:pPr>
        <w:widowControl w:val="0"/>
        <w:autoSpaceDE w:val="0"/>
        <w:autoSpaceDN w:val="0"/>
        <w:adjustRightInd w:val="0"/>
        <w:spacing w:before="120" w:after="120"/>
        <w:ind w:left="2880" w:hanging="720"/>
        <w:jc w:val="both"/>
        <w:rPr>
          <w:rFonts w:ascii="Palatino" w:hAnsi="Palatino" w:cs="Helvetica"/>
          <w:i/>
          <w:iCs/>
        </w:rPr>
      </w:pPr>
      <w:r w:rsidRPr="006F7770">
        <w:rPr>
          <w:rFonts w:ascii="Palatino" w:hAnsi="Palatino" w:cs="Helvetica"/>
        </w:rPr>
        <w:t>(</w:t>
      </w:r>
      <w:proofErr w:type="spellStart"/>
      <w:r w:rsidRPr="006F7770">
        <w:rPr>
          <w:rFonts w:ascii="Palatino" w:hAnsi="Palatino" w:cs="Helvetica"/>
        </w:rPr>
        <w:t>i</w:t>
      </w:r>
      <w:proofErr w:type="spellEnd"/>
      <w:r w:rsidRPr="006F7770">
        <w:rPr>
          <w:rFonts w:ascii="Palatino" w:hAnsi="Palatino" w:cs="Helvetica"/>
        </w:rPr>
        <w:t>)</w:t>
      </w:r>
      <w:r w:rsidRPr="006F7770">
        <w:rPr>
          <w:rFonts w:ascii="Palatino" w:hAnsi="Palatino" w:cs="Helvetica"/>
        </w:rPr>
        <w:tab/>
        <w:t xml:space="preserve">Full-time and Part-time Regular Employees </w:t>
      </w:r>
      <w:r w:rsidRPr="006F7770">
        <w:rPr>
          <w:rFonts w:ascii="Palatino" w:hAnsi="Palatino" w:cs="Helvetica"/>
          <w:iCs/>
        </w:rPr>
        <w:t>equal to</w:t>
      </w:r>
      <w:r w:rsidRPr="006F7770">
        <w:rPr>
          <w:rFonts w:ascii="Palatino" w:hAnsi="Palatino" w:cs="Helvetica"/>
          <w:i/>
          <w:iCs/>
        </w:rPr>
        <w:t xml:space="preserve"> </w:t>
      </w:r>
      <w:r w:rsidRPr="006F7770">
        <w:rPr>
          <w:rFonts w:ascii="Palatino" w:hAnsi="Palatino" w:cs="Helvetica"/>
        </w:rPr>
        <w:t xml:space="preserve">or greater than zero point eight (0.80) FTE shall be entitled to three (3) days of 7.75 hours each (a </w:t>
      </w:r>
      <w:r w:rsidRPr="006F7770">
        <w:rPr>
          <w:rFonts w:ascii="Palatino" w:hAnsi="Palatino" w:cs="Helvetica"/>
          <w:iCs/>
        </w:rPr>
        <w:t xml:space="preserve">total of </w:t>
      </w:r>
      <w:r w:rsidRPr="006F7770">
        <w:rPr>
          <w:rFonts w:ascii="Palatino" w:hAnsi="Palatino" w:cs="Helvetica"/>
        </w:rPr>
        <w:t xml:space="preserve">23.25 </w:t>
      </w:r>
      <w:r w:rsidRPr="006F7770">
        <w:rPr>
          <w:rFonts w:ascii="Palatino" w:hAnsi="Palatino" w:cs="Helvetica"/>
          <w:iCs/>
        </w:rPr>
        <w:t>hours per year</w:t>
      </w:r>
      <w:proofErr w:type="gramStart"/>
      <w:r w:rsidRPr="006F7770">
        <w:rPr>
          <w:rFonts w:ascii="Palatino" w:hAnsi="Palatino" w:cs="Helvetica"/>
          <w:iCs/>
        </w:rPr>
        <w:t>);</w:t>
      </w:r>
      <w:proofErr w:type="gramEnd"/>
    </w:p>
    <w:p w14:paraId="53464FFF" w14:textId="77777777" w:rsidR="00007B06" w:rsidRPr="006F7770" w:rsidRDefault="00007B06" w:rsidP="00CF5570">
      <w:pPr>
        <w:widowControl w:val="0"/>
        <w:autoSpaceDE w:val="0"/>
        <w:autoSpaceDN w:val="0"/>
        <w:adjustRightInd w:val="0"/>
        <w:spacing w:before="120" w:after="120"/>
        <w:ind w:left="2880" w:hanging="720"/>
        <w:jc w:val="both"/>
        <w:rPr>
          <w:rFonts w:ascii="Palatino" w:hAnsi="Palatino" w:cs="Helvetica"/>
          <w:i/>
          <w:iCs/>
        </w:rPr>
      </w:pPr>
      <w:r w:rsidRPr="006F7770">
        <w:rPr>
          <w:rFonts w:ascii="Palatino" w:hAnsi="Palatino" w:cs="Helvetica"/>
        </w:rPr>
        <w:t>(ii)</w:t>
      </w:r>
      <w:r w:rsidRPr="006F7770">
        <w:rPr>
          <w:rFonts w:ascii="Palatino" w:hAnsi="Palatino" w:cs="Helvetica"/>
        </w:rPr>
        <w:tab/>
        <w:t xml:space="preserve">Part-time Regular Employees between zero point six (0.60) FTE and zero point seven nine (0.79) FTE shall be entitled to two (2) days of 7.75 hours each (a </w:t>
      </w:r>
      <w:r w:rsidRPr="006F7770">
        <w:rPr>
          <w:rFonts w:ascii="Palatino" w:hAnsi="Palatino" w:cs="Helvetica"/>
          <w:iCs/>
        </w:rPr>
        <w:t>total of 15.50 hours per year</w:t>
      </w:r>
      <w:proofErr w:type="gramStart"/>
      <w:r w:rsidRPr="006F7770">
        <w:rPr>
          <w:rFonts w:ascii="Palatino" w:hAnsi="Palatino" w:cs="Helvetica"/>
          <w:iCs/>
        </w:rPr>
        <w:t>);</w:t>
      </w:r>
      <w:proofErr w:type="gramEnd"/>
    </w:p>
    <w:p w14:paraId="4B77BF94" w14:textId="77777777" w:rsidR="00007B06" w:rsidRPr="006F7770" w:rsidRDefault="00007B06" w:rsidP="00CF5570">
      <w:pPr>
        <w:widowControl w:val="0"/>
        <w:autoSpaceDE w:val="0"/>
        <w:autoSpaceDN w:val="0"/>
        <w:adjustRightInd w:val="0"/>
        <w:spacing w:before="120" w:after="120"/>
        <w:ind w:left="2880" w:hanging="720"/>
        <w:jc w:val="both"/>
        <w:rPr>
          <w:rFonts w:ascii="Palatino" w:hAnsi="Palatino" w:cs="Helvetica"/>
          <w:i/>
          <w:iCs/>
        </w:rPr>
      </w:pPr>
      <w:r w:rsidRPr="006F7770">
        <w:rPr>
          <w:rFonts w:ascii="Palatino" w:hAnsi="Palatino" w:cs="Helvetica"/>
        </w:rPr>
        <w:t>(iii)</w:t>
      </w:r>
      <w:r w:rsidRPr="006F7770">
        <w:rPr>
          <w:rFonts w:ascii="Palatino" w:hAnsi="Palatino" w:cs="Helvetica"/>
        </w:rPr>
        <w:tab/>
        <w:t xml:space="preserve">Part-time Regular Employees between zero point three eight (0.38) and zero point five nine (0.59) FTE shall be entitled to one (1) day of 7.75 hours </w:t>
      </w:r>
      <w:r w:rsidRPr="006F7770">
        <w:rPr>
          <w:rFonts w:ascii="Palatino" w:hAnsi="Palatino" w:cs="Helvetica"/>
          <w:iCs/>
        </w:rPr>
        <w:t xml:space="preserve">(total of </w:t>
      </w:r>
      <w:r w:rsidRPr="006F7770">
        <w:rPr>
          <w:rFonts w:ascii="Palatino" w:hAnsi="Palatino" w:cs="Helvetica"/>
        </w:rPr>
        <w:t xml:space="preserve">7.75 </w:t>
      </w:r>
      <w:r w:rsidRPr="006F7770">
        <w:rPr>
          <w:rFonts w:ascii="Palatino" w:hAnsi="Palatino" w:cs="Helvetica"/>
          <w:iCs/>
        </w:rPr>
        <w:t>hours per year</w:t>
      </w:r>
      <w:r w:rsidRPr="006F7770">
        <w:rPr>
          <w:rFonts w:ascii="Palatino" w:hAnsi="Palatino" w:cs="Helvetica"/>
          <w:i/>
          <w:iCs/>
        </w:rPr>
        <w:t>).</w:t>
      </w:r>
    </w:p>
    <w:p w14:paraId="2E610BE0" w14:textId="5B7F9C54" w:rsidR="00007B06" w:rsidRPr="006F7770" w:rsidRDefault="0069244E" w:rsidP="00CF5570">
      <w:pPr>
        <w:pStyle w:val="Clause1a"/>
        <w:widowControl w:val="0"/>
        <w:tabs>
          <w:tab w:val="clear" w:pos="1440"/>
          <w:tab w:val="left" w:pos="741"/>
        </w:tabs>
        <w:spacing w:before="120" w:after="120"/>
        <w:ind w:hanging="720"/>
        <w:rPr>
          <w:sz w:val="22"/>
          <w:szCs w:val="22"/>
        </w:rPr>
      </w:pPr>
      <w:r w:rsidRPr="006F7770">
        <w:rPr>
          <w:sz w:val="22"/>
          <w:szCs w:val="22"/>
        </w:rPr>
        <w:t>(c)</w:t>
      </w:r>
      <w:r w:rsidRPr="006F7770">
        <w:rPr>
          <w:sz w:val="22"/>
          <w:szCs w:val="22"/>
        </w:rPr>
        <w:tab/>
      </w:r>
      <w:r w:rsidR="00007B06" w:rsidRPr="006F7770">
        <w:rPr>
          <w:rFonts w:cs="Helvetica"/>
          <w:sz w:val="22"/>
          <w:szCs w:val="22"/>
        </w:rPr>
        <w:t>Personal</w:t>
      </w:r>
      <w:r w:rsidR="00007B06" w:rsidRPr="006F7770">
        <w:rPr>
          <w:rFonts w:cs="Helvetica-Oblique"/>
          <w:iCs/>
          <w:sz w:val="22"/>
          <w:szCs w:val="22"/>
        </w:rPr>
        <w:t xml:space="preserve"> Leave Days may be taken in half or full day increments based on a seven point seven-five (7.75) hour day. </w:t>
      </w:r>
    </w:p>
    <w:p w14:paraId="5C114DAA" w14:textId="77777777" w:rsidR="00007B06" w:rsidRPr="006F7770" w:rsidRDefault="00007B06" w:rsidP="00CF5570">
      <w:pPr>
        <w:pStyle w:val="Clause1a"/>
        <w:widowControl w:val="0"/>
        <w:tabs>
          <w:tab w:val="clear" w:pos="1440"/>
          <w:tab w:val="left" w:pos="741"/>
        </w:tabs>
        <w:spacing w:before="120" w:after="120"/>
        <w:ind w:hanging="720"/>
        <w:rPr>
          <w:rFonts w:cs="Helvetica"/>
          <w:sz w:val="22"/>
          <w:szCs w:val="22"/>
        </w:rPr>
      </w:pPr>
      <w:r w:rsidRPr="006F7770">
        <w:rPr>
          <w:rFonts w:cs="Helvetica-Oblique"/>
          <w:sz w:val="22"/>
          <w:szCs w:val="22"/>
        </w:rPr>
        <w:t>(d)</w:t>
      </w:r>
      <w:r w:rsidRPr="006F7770">
        <w:rPr>
          <w:rFonts w:cs="Helvetica-Oblique"/>
          <w:sz w:val="22"/>
          <w:szCs w:val="22"/>
        </w:rPr>
        <w:tab/>
      </w:r>
      <w:r w:rsidRPr="006F7770">
        <w:rPr>
          <w:rFonts w:cs="Helvetica"/>
          <w:sz w:val="22"/>
          <w:szCs w:val="22"/>
        </w:rPr>
        <w:t>Any Personal Leave Days not used by March 31 of each year shall not be carried over or paid out. Any Personal Leave Days not used upon termination of employment shall not be paid out.</w:t>
      </w:r>
    </w:p>
    <w:p w14:paraId="1EDD62EE" w14:textId="77777777" w:rsidR="00007B06" w:rsidRPr="006F7770" w:rsidRDefault="00007B06" w:rsidP="00CF5570">
      <w:pPr>
        <w:pStyle w:val="Clause1a"/>
        <w:widowControl w:val="0"/>
        <w:tabs>
          <w:tab w:val="clear" w:pos="1440"/>
          <w:tab w:val="left" w:pos="741"/>
        </w:tabs>
        <w:spacing w:before="120" w:after="120"/>
        <w:ind w:hanging="720"/>
        <w:rPr>
          <w:sz w:val="22"/>
          <w:szCs w:val="22"/>
        </w:rPr>
      </w:pPr>
      <w:r w:rsidRPr="006F7770">
        <w:rPr>
          <w:rFonts w:cs="Helvetica"/>
          <w:sz w:val="22"/>
          <w:szCs w:val="22"/>
        </w:rPr>
        <w:t>(e)</w:t>
      </w:r>
      <w:r w:rsidRPr="006F7770">
        <w:rPr>
          <w:rFonts w:cs="Helvetica"/>
          <w:sz w:val="22"/>
          <w:szCs w:val="22"/>
        </w:rPr>
        <w:tab/>
        <w:t xml:space="preserve">New Employees hired after January 1 of each year shall not receive Personal Leave Days until April 1 </w:t>
      </w:r>
      <w:r w:rsidRPr="006F7770">
        <w:rPr>
          <w:rFonts w:cs="Helvetica"/>
          <w:i/>
          <w:iCs/>
          <w:sz w:val="22"/>
          <w:szCs w:val="22"/>
        </w:rPr>
        <w:t>of the same year.</w:t>
      </w:r>
    </w:p>
    <w:p w14:paraId="1548F42B" w14:textId="1AE15074" w:rsidR="00D305DE" w:rsidRPr="006F7770" w:rsidRDefault="00007B06" w:rsidP="00CF5570">
      <w:pPr>
        <w:widowControl w:val="0"/>
        <w:spacing w:before="120" w:after="120"/>
        <w:ind w:left="1440" w:hanging="1440"/>
        <w:rPr>
          <w:rFonts w:ascii="Palatino" w:hAnsi="Palatino" w:cs="Times New Roman"/>
          <w:b/>
          <w:u w:val="single"/>
        </w:rPr>
      </w:pPr>
      <w:r w:rsidRPr="006F7770">
        <w:rPr>
          <w:rFonts w:ascii="Palatino" w:hAnsi="Palatino" w:cs="Times New Roman"/>
          <w:bCs/>
        </w:rPr>
        <w:t>30.12</w:t>
      </w:r>
      <w:r w:rsidRPr="006F7770">
        <w:rPr>
          <w:rFonts w:ascii="Palatino" w:hAnsi="Palatino" w:cs="Times New Roman"/>
          <w:bCs/>
        </w:rPr>
        <w:tab/>
      </w:r>
      <w:r w:rsidR="00D305DE" w:rsidRPr="006F7770">
        <w:rPr>
          <w:rFonts w:ascii="Palatino" w:hAnsi="Palatino" w:cs="Times New Roman"/>
          <w:b/>
          <w:u w:val="single"/>
        </w:rPr>
        <w:t>Donor Leave</w:t>
      </w:r>
    </w:p>
    <w:p w14:paraId="0D239A1C" w14:textId="4A5083DB" w:rsidR="00D305DE" w:rsidRPr="009643AC" w:rsidRDefault="00D305DE" w:rsidP="009643AC">
      <w:pPr>
        <w:pStyle w:val="Clause1a"/>
        <w:widowControl w:val="0"/>
        <w:tabs>
          <w:tab w:val="clear" w:pos="1440"/>
          <w:tab w:val="left" w:pos="741"/>
        </w:tabs>
        <w:spacing w:before="120" w:after="120"/>
        <w:ind w:hanging="720"/>
        <w:rPr>
          <w:rFonts w:cs="Helvetica"/>
          <w:sz w:val="22"/>
          <w:szCs w:val="22"/>
        </w:rPr>
      </w:pPr>
      <w:r w:rsidRPr="009643AC">
        <w:rPr>
          <w:rFonts w:cs="Helvetica"/>
          <w:sz w:val="22"/>
          <w:szCs w:val="22"/>
        </w:rPr>
        <w:t xml:space="preserve">(a) </w:t>
      </w:r>
      <w:r w:rsidRPr="009643AC">
        <w:rPr>
          <w:rFonts w:cs="Helvetica"/>
          <w:sz w:val="22"/>
          <w:szCs w:val="22"/>
        </w:rPr>
        <w:tab/>
        <w:t>Employees who have completed one year of employment shall, upon written request providing at least thirty (30) days advance notice where possible, be granted Donor Leave without pay for up to 12 consecutive weeks to become effective the date of the surgery in the event they are donating an organ.</w:t>
      </w:r>
    </w:p>
    <w:p w14:paraId="1C760F13" w14:textId="2884E302" w:rsidR="00D305DE" w:rsidRPr="009643AC" w:rsidRDefault="00D305DE" w:rsidP="009643AC">
      <w:pPr>
        <w:pStyle w:val="Clause1a"/>
        <w:widowControl w:val="0"/>
        <w:tabs>
          <w:tab w:val="clear" w:pos="1440"/>
          <w:tab w:val="left" w:pos="741"/>
        </w:tabs>
        <w:spacing w:before="120" w:after="120"/>
        <w:ind w:hanging="720"/>
        <w:rPr>
          <w:rFonts w:cs="Helvetica"/>
          <w:sz w:val="22"/>
          <w:szCs w:val="22"/>
        </w:rPr>
      </w:pPr>
      <w:r w:rsidRPr="009643AC">
        <w:rPr>
          <w:rFonts w:cs="Helvetica"/>
          <w:sz w:val="22"/>
          <w:szCs w:val="22"/>
        </w:rPr>
        <w:t xml:space="preserve">(b) </w:t>
      </w:r>
      <w:r w:rsidRPr="009643AC">
        <w:rPr>
          <w:rFonts w:cs="Helvetica"/>
          <w:sz w:val="22"/>
          <w:szCs w:val="22"/>
        </w:rPr>
        <w:tab/>
        <w:t>Employees who have completed one year of employment shall, upon written request providing at lease thirty (30) days advance notice where possible, be granted Donor Leave without pay for up to seven (7) consecutive days to become effective the date of surgery in the event they are donating bone marrow.</w:t>
      </w:r>
    </w:p>
    <w:p w14:paraId="06CACCE2" w14:textId="6ADC0D40" w:rsidR="00D305DE" w:rsidRPr="009643AC" w:rsidRDefault="00D305DE" w:rsidP="009643AC">
      <w:pPr>
        <w:pStyle w:val="Clause1a"/>
        <w:widowControl w:val="0"/>
        <w:tabs>
          <w:tab w:val="clear" w:pos="1440"/>
          <w:tab w:val="left" w:pos="741"/>
        </w:tabs>
        <w:spacing w:before="120" w:after="120"/>
        <w:ind w:hanging="720"/>
        <w:rPr>
          <w:rFonts w:cs="Helvetica"/>
          <w:sz w:val="22"/>
          <w:szCs w:val="22"/>
        </w:rPr>
      </w:pPr>
      <w:r w:rsidRPr="009643AC">
        <w:rPr>
          <w:rFonts w:cs="Helvetica"/>
          <w:sz w:val="22"/>
          <w:szCs w:val="22"/>
        </w:rPr>
        <w:t xml:space="preserve">(c) </w:t>
      </w:r>
      <w:r w:rsidRPr="009643AC">
        <w:rPr>
          <w:rFonts w:cs="Helvetica"/>
          <w:sz w:val="22"/>
          <w:szCs w:val="22"/>
        </w:rPr>
        <w:tab/>
        <w:t xml:space="preserve">Any additional time required by the Employee would be available as sick leave. </w:t>
      </w:r>
    </w:p>
    <w:p w14:paraId="4F51318E" w14:textId="0376FCBF" w:rsidR="00007B06" w:rsidRPr="006F7770" w:rsidRDefault="00D305DE" w:rsidP="00D305DE">
      <w:pPr>
        <w:widowControl w:val="0"/>
        <w:spacing w:before="120" w:after="120"/>
        <w:ind w:left="1440" w:hanging="1440"/>
        <w:jc w:val="both"/>
        <w:rPr>
          <w:rFonts w:ascii="Palatino" w:hAnsi="Palatino" w:cs="Times New Roman"/>
          <w:bCs/>
          <w:i/>
        </w:rPr>
      </w:pPr>
      <w:r w:rsidRPr="006F7770">
        <w:rPr>
          <w:rFonts w:ascii="Palatino" w:hAnsi="Palatino" w:cs="Times New Roman"/>
          <w:bCs/>
        </w:rPr>
        <w:t>30.13</w:t>
      </w:r>
      <w:r w:rsidRPr="006F7770">
        <w:rPr>
          <w:rFonts w:ascii="Palatino" w:hAnsi="Palatino" w:cs="Times New Roman"/>
          <w:bCs/>
        </w:rPr>
        <w:tab/>
      </w:r>
      <w:r w:rsidR="00007B06" w:rsidRPr="006F7770">
        <w:rPr>
          <w:rFonts w:ascii="Palatino" w:hAnsi="Palatino" w:cs="Times New Roman"/>
          <w:bCs/>
        </w:rPr>
        <w:t xml:space="preserve">In addition to the leaves outlined in this Article. An Employee who has completed ninety (90) days of continuous employment shall be entitled to the following unpaid leaves in accordance with the </w:t>
      </w:r>
      <w:r w:rsidR="00007B06" w:rsidRPr="006F7770">
        <w:rPr>
          <w:rFonts w:ascii="Palatino" w:hAnsi="Palatino" w:cs="Times New Roman"/>
          <w:bCs/>
          <w:i/>
        </w:rPr>
        <w:t>Alberta Employment Standards Code:</w:t>
      </w:r>
    </w:p>
    <w:p w14:paraId="035FBC5E" w14:textId="4E3FFFE2" w:rsidR="00007B06" w:rsidRPr="006F7770" w:rsidRDefault="00007B06" w:rsidP="00CF5570">
      <w:pPr>
        <w:widowControl w:val="0"/>
        <w:spacing w:before="120" w:after="120"/>
        <w:ind w:left="2160" w:hanging="720"/>
        <w:rPr>
          <w:rFonts w:ascii="Palatino" w:hAnsi="Palatino" w:cs="Times New Roman"/>
          <w:bCs/>
        </w:rPr>
      </w:pPr>
      <w:r w:rsidRPr="006F7770">
        <w:rPr>
          <w:rFonts w:ascii="Palatino" w:hAnsi="Palatino" w:cs="Times New Roman"/>
          <w:bCs/>
        </w:rPr>
        <w:t>(a)</w:t>
      </w:r>
      <w:r w:rsidRPr="006F7770">
        <w:rPr>
          <w:rFonts w:ascii="Palatino" w:hAnsi="Palatino" w:cs="Times New Roman"/>
          <w:bCs/>
        </w:rPr>
        <w:tab/>
        <w:t>Critical Illness Leave</w:t>
      </w:r>
    </w:p>
    <w:p w14:paraId="081950DE" w14:textId="59B90E06" w:rsidR="00007B06" w:rsidRPr="006F7770" w:rsidRDefault="00007B06" w:rsidP="00CF5570">
      <w:pPr>
        <w:widowControl w:val="0"/>
        <w:spacing w:before="120" w:after="120"/>
        <w:ind w:left="2160" w:hanging="720"/>
        <w:rPr>
          <w:rFonts w:ascii="Palatino" w:hAnsi="Palatino" w:cs="Times New Roman"/>
          <w:bCs/>
        </w:rPr>
      </w:pPr>
      <w:r w:rsidRPr="006F7770">
        <w:rPr>
          <w:rFonts w:ascii="Palatino" w:hAnsi="Palatino" w:cs="Times New Roman"/>
          <w:bCs/>
        </w:rPr>
        <w:t>(b)</w:t>
      </w:r>
      <w:r w:rsidRPr="006F7770">
        <w:rPr>
          <w:rFonts w:ascii="Palatino" w:hAnsi="Palatino" w:cs="Times New Roman"/>
          <w:bCs/>
        </w:rPr>
        <w:tab/>
        <w:t>Reservist Leave</w:t>
      </w:r>
    </w:p>
    <w:p w14:paraId="08485387" w14:textId="2E9FF59B" w:rsidR="00007B06" w:rsidRPr="006F7770" w:rsidRDefault="00007B06" w:rsidP="00CF5570">
      <w:pPr>
        <w:widowControl w:val="0"/>
        <w:spacing w:before="120" w:after="120"/>
        <w:ind w:left="2160" w:hanging="720"/>
        <w:rPr>
          <w:rFonts w:ascii="Palatino" w:hAnsi="Palatino" w:cs="Times New Roman"/>
          <w:bCs/>
        </w:rPr>
      </w:pPr>
      <w:r w:rsidRPr="006F7770">
        <w:rPr>
          <w:rFonts w:ascii="Palatino" w:hAnsi="Palatino" w:cs="Times New Roman"/>
          <w:bCs/>
        </w:rPr>
        <w:lastRenderedPageBreak/>
        <w:t>(c)</w:t>
      </w:r>
      <w:r w:rsidRPr="006F7770">
        <w:rPr>
          <w:rFonts w:ascii="Palatino" w:hAnsi="Palatino" w:cs="Times New Roman"/>
          <w:bCs/>
        </w:rPr>
        <w:tab/>
        <w:t>Death or Disappearance of a Child leave</w:t>
      </w:r>
    </w:p>
    <w:p w14:paraId="608D7A76" w14:textId="499E14FF" w:rsidR="00007B06" w:rsidRPr="006F7770" w:rsidRDefault="00007B06" w:rsidP="00CF5570">
      <w:pPr>
        <w:widowControl w:val="0"/>
        <w:spacing w:before="120" w:after="120"/>
        <w:ind w:left="2160" w:hanging="720"/>
        <w:rPr>
          <w:rFonts w:ascii="Palatino" w:hAnsi="Palatino" w:cs="Times New Roman"/>
          <w:bCs/>
        </w:rPr>
      </w:pPr>
      <w:r w:rsidRPr="006F7770">
        <w:rPr>
          <w:rFonts w:ascii="Palatino" w:hAnsi="Palatino" w:cs="Times New Roman"/>
          <w:bCs/>
        </w:rPr>
        <w:t>(d)</w:t>
      </w:r>
      <w:r w:rsidRPr="006F7770">
        <w:rPr>
          <w:rFonts w:ascii="Palatino" w:hAnsi="Palatino" w:cs="Times New Roman"/>
          <w:bCs/>
        </w:rPr>
        <w:tab/>
        <w:t>Citizenship Ceremony Leave</w:t>
      </w:r>
    </w:p>
    <w:p w14:paraId="068D1A72" w14:textId="0AD8DFE1" w:rsidR="002D6B63" w:rsidRPr="006F7770" w:rsidRDefault="002D6B63" w:rsidP="00CF5570">
      <w:pPr>
        <w:widowControl w:val="0"/>
        <w:spacing w:before="120" w:after="120"/>
        <w:rPr>
          <w:rFonts w:ascii="Palatino" w:hAnsi="Palatino" w:cs="Times New Roman"/>
          <w:b/>
          <w:kern w:val="32"/>
        </w:rPr>
      </w:pPr>
    </w:p>
    <w:p w14:paraId="2CCDE2A7" w14:textId="4ADF3578" w:rsidR="00C74E4D" w:rsidRDefault="00C74E4D" w:rsidP="00C74E4D">
      <w:pPr>
        <w:pStyle w:val="Heading1"/>
        <w:keepNext w:val="0"/>
        <w:widowControl w:val="0"/>
        <w:spacing w:before="120" w:after="120"/>
        <w:rPr>
          <w:rFonts w:ascii="Palatino" w:hAnsi="Palatino" w:cs="Times New Roman"/>
          <w:bCs w:val="0"/>
          <w:sz w:val="22"/>
          <w:szCs w:val="22"/>
          <w:u w:val="single"/>
        </w:rPr>
      </w:pPr>
      <w:r>
        <w:rPr>
          <w:rFonts w:ascii="Palatino" w:hAnsi="Palatino" w:cs="Times New Roman"/>
          <w:bCs w:val="0"/>
          <w:sz w:val="22"/>
          <w:szCs w:val="22"/>
          <w:u w:val="single"/>
        </w:rPr>
        <w:t>RENEW</w:t>
      </w:r>
    </w:p>
    <w:p w14:paraId="58A7D4DB" w14:textId="2C75586C" w:rsidR="00DE51EE" w:rsidRPr="006F77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6F7770">
        <w:rPr>
          <w:rFonts w:ascii="Palatino" w:hAnsi="Palatino" w:cs="Times New Roman"/>
          <w:bCs w:val="0"/>
          <w:sz w:val="22"/>
          <w:szCs w:val="22"/>
          <w:u w:val="single"/>
        </w:rPr>
        <w:t>A</w:t>
      </w:r>
      <w:bookmarkStart w:id="8" w:name="_Toc454164614"/>
      <w:bookmarkStart w:id="9" w:name="_Toc454164819"/>
      <w:bookmarkStart w:id="10" w:name="_Toc454173153"/>
      <w:r w:rsidRPr="006F7770">
        <w:rPr>
          <w:rFonts w:ascii="Palatino" w:hAnsi="Palatino" w:cs="Times New Roman"/>
          <w:bCs w:val="0"/>
          <w:sz w:val="22"/>
          <w:szCs w:val="22"/>
          <w:u w:val="single"/>
        </w:rPr>
        <w:t>RTICLE 31</w:t>
      </w:r>
      <w:r w:rsidR="00A65509" w:rsidRPr="006F7770">
        <w:rPr>
          <w:rFonts w:ascii="Palatino" w:hAnsi="Palatino" w:cs="Times New Roman"/>
          <w:bCs w:val="0"/>
          <w:sz w:val="22"/>
          <w:szCs w:val="22"/>
          <w:u w:val="single"/>
        </w:rPr>
        <w:br/>
      </w:r>
      <w:r w:rsidRPr="006F7770">
        <w:rPr>
          <w:rFonts w:ascii="Palatino" w:hAnsi="Palatino" w:cs="Times New Roman"/>
          <w:bCs w:val="0"/>
          <w:sz w:val="22"/>
          <w:szCs w:val="22"/>
          <w:u w:val="single"/>
        </w:rPr>
        <w:t>TIME OFF FOR UNION BUSINESS</w:t>
      </w:r>
      <w:bookmarkEnd w:id="8"/>
      <w:bookmarkEnd w:id="9"/>
      <w:bookmarkEnd w:id="10"/>
    </w:p>
    <w:p w14:paraId="399DAC7A" w14:textId="77777777" w:rsidR="00DE51EE" w:rsidRPr="006F7770" w:rsidRDefault="00DE51EE" w:rsidP="00CF5570">
      <w:pPr>
        <w:widowControl w:val="0"/>
        <w:spacing w:before="120" w:after="120"/>
        <w:ind w:left="1440" w:hanging="1440"/>
        <w:jc w:val="both"/>
        <w:rPr>
          <w:rFonts w:ascii="Palatino" w:hAnsi="Palatino"/>
        </w:rPr>
      </w:pPr>
      <w:r w:rsidRPr="006F7770">
        <w:rPr>
          <w:rFonts w:ascii="Palatino" w:hAnsi="Palatino"/>
        </w:rPr>
        <w:t>31.01</w:t>
      </w:r>
      <w:r w:rsidRPr="006F7770">
        <w:rPr>
          <w:rFonts w:ascii="Palatino" w:hAnsi="Palatino"/>
        </w:rPr>
        <w:tab/>
        <w:t>Time off from work without loss of regular earnings will be provided on the following basis:</w:t>
      </w:r>
    </w:p>
    <w:p w14:paraId="70EE92C4" w14:textId="3D116A51"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 xml:space="preserve">the </w:t>
      </w:r>
      <w:proofErr w:type="spellStart"/>
      <w:r w:rsidRPr="006F7770">
        <w:rPr>
          <w:sz w:val="22"/>
          <w:szCs w:val="22"/>
        </w:rPr>
        <w:t>grievor</w:t>
      </w:r>
      <w:proofErr w:type="spellEnd"/>
      <w:r w:rsidRPr="006F7770">
        <w:rPr>
          <w:sz w:val="22"/>
          <w:szCs w:val="22"/>
        </w:rPr>
        <w:t xml:space="preserve"> and/or one (1) Union Steward for time spent in discussing grievances with representatives of the Employer as outlined in the Union Steward provisions, and to attend any associated hearing or arbitration; and</w:t>
      </w:r>
    </w:p>
    <w:p w14:paraId="0B81703A" w14:textId="33C9AF58"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union Officers and designated representatives for time spent meeting with representatives of the Employer.</w:t>
      </w:r>
    </w:p>
    <w:p w14:paraId="7FBB20D5" w14:textId="5B5891F1" w:rsidR="00DE51EE" w:rsidRPr="006F7770" w:rsidRDefault="00DE51EE" w:rsidP="00CF5570">
      <w:pPr>
        <w:widowControl w:val="0"/>
        <w:spacing w:before="120" w:after="120"/>
        <w:ind w:left="1440" w:hanging="1440"/>
        <w:jc w:val="both"/>
        <w:rPr>
          <w:rFonts w:ascii="Palatino" w:hAnsi="Palatino"/>
        </w:rPr>
      </w:pPr>
      <w:r w:rsidRPr="006F7770">
        <w:rPr>
          <w:rFonts w:ascii="Palatino" w:hAnsi="Palatino"/>
        </w:rPr>
        <w:t>31.02</w:t>
      </w:r>
      <w:r w:rsidRPr="006F7770">
        <w:rPr>
          <w:rFonts w:ascii="Palatino" w:hAnsi="Palatino"/>
        </w:rPr>
        <w:tab/>
        <w:t>Time off with pay shall be granted to an Employee for any of the following reasons:</w:t>
      </w:r>
    </w:p>
    <w:p w14:paraId="48E77B52" w14:textId="6FE3B59F"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 xml:space="preserve">Members of the Union Negotiating Committee not to exceed </w:t>
      </w:r>
      <w:r w:rsidR="00E869C9" w:rsidRPr="006F7770">
        <w:rPr>
          <w:sz w:val="22"/>
          <w:szCs w:val="22"/>
        </w:rPr>
        <w:t>three (3)</w:t>
      </w:r>
      <w:r w:rsidR="00E869C9" w:rsidRPr="006F7770">
        <w:rPr>
          <w:b/>
          <w:sz w:val="22"/>
          <w:szCs w:val="22"/>
        </w:rPr>
        <w:t xml:space="preserve"> </w:t>
      </w:r>
      <w:r w:rsidRPr="006F7770">
        <w:rPr>
          <w:sz w:val="22"/>
          <w:szCs w:val="22"/>
        </w:rPr>
        <w:t>in number, for time spent meeting with representatives of the Employer during formal negotiation of a Collective Agreement and for preparatory meetings for negotiations, provided such meetings are scheduled not earlier than six (6) months prior to the expiry date of the current Collective Agreement; and</w:t>
      </w:r>
    </w:p>
    <w:p w14:paraId="7372E103" w14:textId="0DBB8442"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Members selected as representatives of the Union to attend Union conventions or seminars; and</w:t>
      </w:r>
    </w:p>
    <w:p w14:paraId="192F2355" w14:textId="6DCD963D"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(c)</w:t>
      </w:r>
      <w:r w:rsidRPr="006F7770">
        <w:rPr>
          <w:sz w:val="22"/>
          <w:szCs w:val="22"/>
        </w:rPr>
        <w:tab/>
        <w:t xml:space="preserve">Members designated as delegates representing the Union at conventions of </w:t>
      </w:r>
      <w:proofErr w:type="spellStart"/>
      <w:r w:rsidRPr="006F7770">
        <w:rPr>
          <w:sz w:val="22"/>
          <w:szCs w:val="22"/>
        </w:rPr>
        <w:t>labour</w:t>
      </w:r>
      <w:proofErr w:type="spellEnd"/>
      <w:r w:rsidRPr="006F7770">
        <w:rPr>
          <w:sz w:val="22"/>
          <w:szCs w:val="22"/>
        </w:rPr>
        <w:t xml:space="preserve"> organizations with which the Union is affiliated; and</w:t>
      </w:r>
    </w:p>
    <w:p w14:paraId="406B3571" w14:textId="0309A032"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(d)</w:t>
      </w:r>
      <w:r w:rsidRPr="006F7770">
        <w:rPr>
          <w:sz w:val="22"/>
          <w:szCs w:val="22"/>
        </w:rPr>
        <w:tab/>
        <w:t>Members elected to the Provincial Executive of the Union to attend Provincial Executive meetings normally held once every two (2) months; and</w:t>
      </w:r>
    </w:p>
    <w:p w14:paraId="6BEE076A" w14:textId="23533F5C"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(e)</w:t>
      </w:r>
      <w:r w:rsidRPr="006F7770">
        <w:rPr>
          <w:sz w:val="22"/>
          <w:szCs w:val="22"/>
        </w:rPr>
        <w:tab/>
        <w:t>Members appointed to Standing Committees of the Union; and</w:t>
      </w:r>
    </w:p>
    <w:p w14:paraId="259F65C5" w14:textId="4BB271CF"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(f)</w:t>
      </w:r>
      <w:r w:rsidRPr="006F7770">
        <w:rPr>
          <w:sz w:val="22"/>
          <w:szCs w:val="22"/>
        </w:rPr>
        <w:tab/>
        <w:t xml:space="preserve">Members attending Union courses and/or </w:t>
      </w:r>
      <w:proofErr w:type="spellStart"/>
      <w:r w:rsidRPr="006F7770">
        <w:rPr>
          <w:sz w:val="22"/>
          <w:szCs w:val="22"/>
        </w:rPr>
        <w:t>Labour</w:t>
      </w:r>
      <w:proofErr w:type="spellEnd"/>
      <w:r w:rsidRPr="006F7770">
        <w:rPr>
          <w:sz w:val="22"/>
          <w:szCs w:val="22"/>
        </w:rPr>
        <w:t xml:space="preserve"> Schools; and</w:t>
      </w:r>
    </w:p>
    <w:p w14:paraId="6F0FFE92" w14:textId="17C4E453"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(g)</w:t>
      </w:r>
      <w:r w:rsidRPr="006F7770">
        <w:rPr>
          <w:sz w:val="22"/>
          <w:szCs w:val="22"/>
        </w:rPr>
        <w:tab/>
        <w:t xml:space="preserve">The </w:t>
      </w:r>
      <w:proofErr w:type="spellStart"/>
      <w:r w:rsidRPr="006F7770">
        <w:rPr>
          <w:sz w:val="22"/>
          <w:szCs w:val="22"/>
        </w:rPr>
        <w:t>grievor</w:t>
      </w:r>
      <w:proofErr w:type="spellEnd"/>
      <w:r w:rsidRPr="006F7770">
        <w:rPr>
          <w:sz w:val="22"/>
          <w:szCs w:val="22"/>
        </w:rPr>
        <w:t xml:space="preserve"> and Union Steward for time spent discussing a grievance complaint.</w:t>
      </w:r>
    </w:p>
    <w:p w14:paraId="53A6163B" w14:textId="77777777" w:rsidR="00DE51EE" w:rsidRPr="006F7770" w:rsidRDefault="00DE51EE" w:rsidP="00CF5570">
      <w:pPr>
        <w:widowControl w:val="0"/>
        <w:spacing w:before="120" w:after="120"/>
        <w:ind w:left="1440" w:hanging="1440"/>
        <w:jc w:val="both"/>
        <w:rPr>
          <w:rFonts w:ascii="Palatino" w:hAnsi="Palatino" w:cs="Times New Roman"/>
        </w:rPr>
      </w:pPr>
      <w:r w:rsidRPr="006F7770">
        <w:rPr>
          <w:rFonts w:ascii="Palatino" w:hAnsi="Palatino" w:cs="Times New Roman"/>
        </w:rPr>
        <w:t>31.03</w:t>
      </w:r>
      <w:r w:rsidRPr="006F7770">
        <w:rPr>
          <w:rFonts w:ascii="Palatino" w:hAnsi="Palatino" w:cs="Times New Roman"/>
        </w:rPr>
        <w:tab/>
        <w:t xml:space="preserve">Employees shall provide a minimum of five (5) working days written notice when requesting time off under Article 31.02; however, consideration shall be given where the five (5) </w:t>
      </w:r>
      <w:proofErr w:type="spellStart"/>
      <w:r w:rsidRPr="006F7770">
        <w:rPr>
          <w:rFonts w:ascii="Palatino" w:hAnsi="Palatino" w:cs="Times New Roman"/>
        </w:rPr>
        <w:t>days notice</w:t>
      </w:r>
      <w:proofErr w:type="spellEnd"/>
      <w:r w:rsidRPr="006F7770">
        <w:rPr>
          <w:rFonts w:ascii="Palatino" w:hAnsi="Palatino" w:cs="Times New Roman"/>
        </w:rPr>
        <w:t xml:space="preserve"> is not provided.</w:t>
      </w:r>
    </w:p>
    <w:p w14:paraId="25AFC48E" w14:textId="77777777" w:rsidR="00DE51EE" w:rsidRPr="006F7770" w:rsidRDefault="00DE51EE" w:rsidP="00CF5570">
      <w:pPr>
        <w:widowControl w:val="0"/>
        <w:spacing w:before="120" w:after="120"/>
        <w:ind w:left="1440" w:hanging="1440"/>
        <w:jc w:val="both"/>
        <w:rPr>
          <w:rFonts w:ascii="Palatino" w:hAnsi="Palatino" w:cs="Times New Roman"/>
        </w:rPr>
      </w:pPr>
      <w:r w:rsidRPr="006F7770">
        <w:rPr>
          <w:rFonts w:ascii="Palatino" w:hAnsi="Palatino" w:cs="Times New Roman"/>
        </w:rPr>
        <w:t>31.04</w:t>
      </w:r>
      <w:r w:rsidRPr="006F7770">
        <w:rPr>
          <w:rFonts w:ascii="Palatino" w:hAnsi="Palatino" w:cs="Times New Roman"/>
        </w:rPr>
        <w:tab/>
        <w:t>Notwithstanding the provisions of this Article, the Employer may refuse to grant time off where disruption of work or difficulty will arise, however, time off will not be unreasonably denied.</w:t>
      </w:r>
    </w:p>
    <w:p w14:paraId="626F7395" w14:textId="77777777" w:rsidR="00335930" w:rsidRPr="006F7770" w:rsidRDefault="00DE51EE" w:rsidP="00CF5570">
      <w:pPr>
        <w:widowControl w:val="0"/>
        <w:spacing w:before="120" w:after="120"/>
        <w:ind w:left="1440" w:hanging="1440"/>
        <w:jc w:val="both"/>
        <w:rPr>
          <w:rFonts w:ascii="Palatino" w:hAnsi="Palatino"/>
        </w:rPr>
      </w:pPr>
      <w:r w:rsidRPr="006F7770">
        <w:rPr>
          <w:rFonts w:ascii="Palatino" w:hAnsi="Palatino"/>
        </w:rPr>
        <w:lastRenderedPageBreak/>
        <w:t>31.05</w:t>
      </w:r>
      <w:r w:rsidRPr="006F7770">
        <w:rPr>
          <w:rFonts w:ascii="Palatino" w:hAnsi="Palatino"/>
        </w:rPr>
        <w:tab/>
        <w:t xml:space="preserve">When leave to </w:t>
      </w:r>
      <w:r w:rsidRPr="006F7770">
        <w:rPr>
          <w:rFonts w:ascii="Palatino" w:hAnsi="Palatino" w:cs="Times New Roman"/>
        </w:rPr>
        <w:t>attend</w:t>
      </w:r>
      <w:r w:rsidRPr="006F7770">
        <w:rPr>
          <w:rFonts w:ascii="Palatino" w:hAnsi="Palatino"/>
        </w:rPr>
        <w:t xml:space="preserve"> Union business has been approved, as per Article 31.02,</w:t>
      </w:r>
      <w:r w:rsidRPr="006F7770">
        <w:rPr>
          <w:rFonts w:ascii="Palatino" w:hAnsi="Palatino"/>
          <w:b/>
        </w:rPr>
        <w:t xml:space="preserve"> </w:t>
      </w:r>
      <w:r w:rsidRPr="006F7770">
        <w:rPr>
          <w:rFonts w:ascii="Palatino" w:hAnsi="Palatino"/>
        </w:rPr>
        <w:t>it is granted with pay</w:t>
      </w:r>
      <w:r w:rsidR="00677E25" w:rsidRPr="006F7770">
        <w:rPr>
          <w:rFonts w:ascii="Palatino" w:hAnsi="Palatino"/>
        </w:rPr>
        <w:t xml:space="preserve"> and benefits</w:t>
      </w:r>
      <w:r w:rsidRPr="006F7770">
        <w:rPr>
          <w:rFonts w:ascii="Palatino" w:hAnsi="Palatino"/>
        </w:rPr>
        <w:t>. The Union agrees to reimburse the Employer for actual salary</w:t>
      </w:r>
      <w:r w:rsidR="00E869C9" w:rsidRPr="006F7770">
        <w:rPr>
          <w:rFonts w:ascii="Palatino" w:hAnsi="Palatino"/>
        </w:rPr>
        <w:t xml:space="preserve"> plus </w:t>
      </w:r>
      <w:r w:rsidR="007437EB" w:rsidRPr="006F7770">
        <w:rPr>
          <w:rFonts w:ascii="Palatino" w:hAnsi="Palatino"/>
        </w:rPr>
        <w:t xml:space="preserve">applicable </w:t>
      </w:r>
      <w:r w:rsidR="00E869C9" w:rsidRPr="006F7770">
        <w:rPr>
          <w:rFonts w:ascii="Palatino" w:hAnsi="Palatino"/>
        </w:rPr>
        <w:t>premiums</w:t>
      </w:r>
      <w:r w:rsidRPr="006F7770">
        <w:rPr>
          <w:rFonts w:ascii="Palatino" w:hAnsi="Palatino"/>
        </w:rPr>
        <w:t xml:space="preserve"> </w:t>
      </w:r>
      <w:r w:rsidR="007437EB" w:rsidRPr="006F7770">
        <w:rPr>
          <w:rFonts w:ascii="Palatino" w:hAnsi="Palatino"/>
        </w:rPr>
        <w:t xml:space="preserve">that otherwise would have been </w:t>
      </w:r>
      <w:r w:rsidRPr="006F7770">
        <w:rPr>
          <w:rFonts w:ascii="Palatino" w:hAnsi="Palatino"/>
        </w:rPr>
        <w:t>paid to the Employee while on leave plus an amount determined by the Employer to cover the cost of benefits. A request for reimbursement under this clause shall be accompanied with an accounting of the charges.</w:t>
      </w:r>
    </w:p>
    <w:p w14:paraId="19E25507" w14:textId="78D1422E" w:rsidR="002D6B63" w:rsidRPr="006F7770" w:rsidRDefault="002D6B63" w:rsidP="00CF5570">
      <w:pPr>
        <w:widowControl w:val="0"/>
        <w:spacing w:before="120" w:after="120"/>
        <w:ind w:left="1440" w:hanging="1440"/>
        <w:jc w:val="both"/>
        <w:rPr>
          <w:rFonts w:ascii="Palatino" w:hAnsi="Palatino" w:cs="Times New Roman"/>
          <w:b/>
          <w:bCs/>
          <w:u w:val="single"/>
        </w:rPr>
      </w:pPr>
    </w:p>
    <w:p w14:paraId="296FB98E" w14:textId="20881DA6" w:rsidR="00C74E4D" w:rsidRDefault="00C74E4D" w:rsidP="00C74E4D">
      <w:pPr>
        <w:widowControl w:val="0"/>
        <w:spacing w:before="120" w:after="120"/>
        <w:rPr>
          <w:rFonts w:ascii="Palatino" w:hAnsi="Palatino" w:cs="Times New Roman"/>
          <w:b/>
          <w:bCs/>
          <w:u w:val="single"/>
        </w:rPr>
      </w:pPr>
      <w:r>
        <w:rPr>
          <w:rFonts w:ascii="Palatino" w:hAnsi="Palatino" w:cs="Times New Roman"/>
          <w:b/>
          <w:bCs/>
          <w:u w:val="single"/>
        </w:rPr>
        <w:t>RENEW</w:t>
      </w:r>
    </w:p>
    <w:p w14:paraId="46D3FE62" w14:textId="70132497" w:rsidR="00637D07" w:rsidRPr="006F7770" w:rsidRDefault="00DE51EE" w:rsidP="00A65509">
      <w:pPr>
        <w:widowControl w:val="0"/>
        <w:spacing w:before="120" w:after="120"/>
        <w:jc w:val="center"/>
        <w:rPr>
          <w:rFonts w:ascii="Palatino" w:hAnsi="Palatino" w:cs="Times New Roman"/>
          <w:bCs/>
          <w:u w:val="single"/>
        </w:rPr>
      </w:pPr>
      <w:r w:rsidRPr="006F7770">
        <w:rPr>
          <w:rFonts w:ascii="Palatino" w:hAnsi="Palatino" w:cs="Times New Roman"/>
          <w:b/>
          <w:bCs/>
          <w:u w:val="single"/>
        </w:rPr>
        <w:t>ARTICLE 32</w:t>
      </w:r>
      <w:r w:rsidR="00A65509" w:rsidRPr="006F7770">
        <w:rPr>
          <w:rFonts w:ascii="Palatino" w:hAnsi="Palatino" w:cs="Times New Roman"/>
          <w:b/>
          <w:bCs/>
          <w:u w:val="single"/>
        </w:rPr>
        <w:br/>
      </w:r>
      <w:r w:rsidRPr="006F7770">
        <w:rPr>
          <w:rFonts w:ascii="Palatino" w:hAnsi="Palatino" w:cs="Times New Roman"/>
          <w:b/>
          <w:bCs/>
          <w:u w:val="single"/>
        </w:rPr>
        <w:t>PENSION PLAN</w:t>
      </w:r>
    </w:p>
    <w:p w14:paraId="271B4718" w14:textId="77777777" w:rsidR="0069244E" w:rsidRPr="006F7770" w:rsidRDefault="0069244E" w:rsidP="00CF5570">
      <w:pPr>
        <w:pStyle w:val="Clause1"/>
        <w:widowControl w:val="0"/>
        <w:tabs>
          <w:tab w:val="left" w:pos="1440"/>
        </w:tabs>
        <w:spacing w:before="120" w:after="120"/>
        <w:ind w:left="2160" w:hanging="2160"/>
        <w:rPr>
          <w:sz w:val="22"/>
          <w:szCs w:val="22"/>
        </w:rPr>
      </w:pPr>
      <w:r w:rsidRPr="006F7770">
        <w:rPr>
          <w:sz w:val="22"/>
          <w:szCs w:val="22"/>
        </w:rPr>
        <w:t>32.01</w:t>
      </w:r>
      <w:r w:rsidRPr="006F7770">
        <w:rPr>
          <w:sz w:val="22"/>
          <w:szCs w:val="22"/>
        </w:rPr>
        <w:tab/>
        <w:t>(a)</w:t>
      </w:r>
      <w:r w:rsidRPr="006F7770">
        <w:rPr>
          <w:sz w:val="22"/>
          <w:szCs w:val="22"/>
        </w:rPr>
        <w:tab/>
        <w:t>The Employer shall contribute to the Local Authorities Pension Plan for retirement benefits for eligible participating Full-time Employees in accordance with the regulations of the plan.</w:t>
      </w:r>
    </w:p>
    <w:p w14:paraId="5C8334F1" w14:textId="1DDBB42E" w:rsidR="0069244E" w:rsidRPr="006F7770" w:rsidRDefault="0069244E"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 xml:space="preserve">The Employer shall contribute to the </w:t>
      </w:r>
      <w:proofErr w:type="gramStart"/>
      <w:r w:rsidRPr="006F7770">
        <w:rPr>
          <w:sz w:val="22"/>
          <w:szCs w:val="22"/>
        </w:rPr>
        <w:t>aforementioned pension</w:t>
      </w:r>
      <w:proofErr w:type="gramEnd"/>
      <w:r w:rsidRPr="006F7770">
        <w:rPr>
          <w:sz w:val="22"/>
          <w:szCs w:val="22"/>
        </w:rPr>
        <w:t xml:space="preserve"> plan for eligible Part-time Employees who request enrol</w:t>
      </w:r>
      <w:r w:rsidR="00066AAF" w:rsidRPr="006F7770">
        <w:rPr>
          <w:sz w:val="22"/>
          <w:szCs w:val="22"/>
        </w:rPr>
        <w:t>l</w:t>
      </w:r>
      <w:r w:rsidRPr="006F7770">
        <w:rPr>
          <w:sz w:val="22"/>
          <w:szCs w:val="22"/>
        </w:rPr>
        <w:t>ment in the Plan provided they are regularly scheduled to work at least fourteen (14) hours per week averaged over a complete cycle of the shift schedule.</w:t>
      </w:r>
    </w:p>
    <w:p w14:paraId="3092D77F" w14:textId="77777777" w:rsidR="0069244E" w:rsidRPr="006F7770" w:rsidRDefault="0069244E" w:rsidP="00CF5570">
      <w:pPr>
        <w:widowControl w:val="0"/>
        <w:spacing w:before="120" w:after="120"/>
        <w:ind w:left="1440" w:hanging="1440"/>
        <w:jc w:val="both"/>
        <w:rPr>
          <w:rFonts w:ascii="Palatino" w:hAnsi="Palatino" w:cs="Times New Roman"/>
        </w:rPr>
      </w:pPr>
      <w:r w:rsidRPr="006F7770">
        <w:rPr>
          <w:rFonts w:ascii="Palatino" w:hAnsi="Palatino" w:cs="Times New Roman"/>
        </w:rPr>
        <w:t>32.02</w:t>
      </w:r>
      <w:r w:rsidRPr="006F7770">
        <w:rPr>
          <w:rFonts w:ascii="Palatino" w:hAnsi="Palatino" w:cs="Times New Roman"/>
        </w:rPr>
        <w:tab/>
        <w:t>The Employer shall distribute to all Employees brochures and other relevant material outlining the above plan upon hiring and when there are changes to the plan.</w:t>
      </w:r>
    </w:p>
    <w:p w14:paraId="53535825" w14:textId="0C61E3BA" w:rsidR="00637D07" w:rsidRPr="006F7770" w:rsidRDefault="00637D07" w:rsidP="00CF5570">
      <w:pPr>
        <w:widowControl w:val="0"/>
        <w:spacing w:before="120" w:after="120"/>
        <w:jc w:val="both"/>
        <w:rPr>
          <w:rFonts w:ascii="Palatino" w:hAnsi="Palatino" w:cs="Times New Roman"/>
          <w:b/>
          <w:u w:val="single"/>
        </w:rPr>
      </w:pPr>
    </w:p>
    <w:p w14:paraId="3A3AF02D" w14:textId="08249AD1" w:rsidR="00C74E4D" w:rsidRDefault="00C74E4D" w:rsidP="00C74E4D">
      <w:pPr>
        <w:pStyle w:val="Clause1"/>
        <w:widowControl w:val="0"/>
        <w:spacing w:before="120" w:after="120"/>
        <w:ind w:left="0" w:firstLine="0"/>
        <w:rPr>
          <w:b/>
          <w:sz w:val="22"/>
          <w:szCs w:val="22"/>
          <w:u w:val="single"/>
        </w:rPr>
      </w:pPr>
      <w:r>
        <w:rPr>
          <w:b/>
          <w:sz w:val="22"/>
          <w:szCs w:val="22"/>
          <w:u w:val="single"/>
        </w:rPr>
        <w:t>AMEND</w:t>
      </w:r>
    </w:p>
    <w:p w14:paraId="4729B078" w14:textId="20E632E3" w:rsidR="00DE51EE" w:rsidRPr="006F7770" w:rsidRDefault="00DE51EE" w:rsidP="00A65509">
      <w:pPr>
        <w:pStyle w:val="Clause1"/>
        <w:widowControl w:val="0"/>
        <w:spacing w:before="120" w:after="120"/>
        <w:ind w:left="0" w:firstLine="0"/>
        <w:jc w:val="center"/>
        <w:rPr>
          <w:bCs/>
          <w:sz w:val="22"/>
          <w:szCs w:val="22"/>
          <w:u w:val="single"/>
        </w:rPr>
      </w:pPr>
      <w:r w:rsidRPr="006F7770">
        <w:rPr>
          <w:b/>
          <w:sz w:val="22"/>
          <w:szCs w:val="22"/>
          <w:u w:val="single"/>
        </w:rPr>
        <w:t>ARTICLE 33</w:t>
      </w:r>
      <w:bookmarkStart w:id="11" w:name="_Toc452884116"/>
      <w:r w:rsidR="00A65509" w:rsidRPr="006F7770">
        <w:rPr>
          <w:b/>
          <w:sz w:val="22"/>
          <w:szCs w:val="22"/>
          <w:u w:val="single"/>
        </w:rPr>
        <w:br/>
      </w:r>
      <w:r w:rsidRPr="006F7770">
        <w:rPr>
          <w:b/>
          <w:bCs/>
          <w:sz w:val="22"/>
          <w:szCs w:val="22"/>
          <w:u w:val="single"/>
        </w:rPr>
        <w:t>LAYOFF AND RECALL</w:t>
      </w:r>
      <w:bookmarkEnd w:id="11"/>
    </w:p>
    <w:p w14:paraId="5C05D873" w14:textId="0ADB49D3" w:rsidR="000F4EA5" w:rsidRPr="006F7770" w:rsidRDefault="000F4EA5" w:rsidP="00CF5570">
      <w:pPr>
        <w:widowControl w:val="0"/>
        <w:spacing w:before="120" w:after="120"/>
        <w:ind w:left="1440" w:hanging="1440"/>
        <w:jc w:val="both"/>
        <w:rPr>
          <w:rFonts w:ascii="Palatino" w:hAnsi="Palatino" w:cs="Times-Roman"/>
        </w:rPr>
      </w:pPr>
      <w:r w:rsidRPr="006F7770">
        <w:rPr>
          <w:rFonts w:ascii="Palatino" w:hAnsi="Palatino" w:cs="Times New Roman"/>
        </w:rPr>
        <w:t>33.01</w:t>
      </w:r>
      <w:r w:rsidR="00180A72" w:rsidRPr="006F7770">
        <w:rPr>
          <w:rFonts w:ascii="Palatino" w:hAnsi="Palatino" w:cs="Times New Roman"/>
        </w:rPr>
        <w:tab/>
      </w:r>
      <w:r w:rsidRPr="006F7770">
        <w:rPr>
          <w:rFonts w:ascii="Palatino" w:hAnsi="Palatino" w:cs="Times-Roman"/>
        </w:rPr>
        <w:t xml:space="preserve">Prior to the implementation of the provisions of this Article, the Employer will meet with the Union to inform the Union of the Employer's intentions provide the Union with current seniority </w:t>
      </w:r>
      <w:proofErr w:type="gramStart"/>
      <w:r w:rsidRPr="006F7770">
        <w:rPr>
          <w:rFonts w:ascii="Palatino" w:hAnsi="Palatino" w:cs="Times-Roman"/>
        </w:rPr>
        <w:t>lists, and</w:t>
      </w:r>
      <w:proofErr w:type="gramEnd"/>
      <w:r w:rsidRPr="006F7770">
        <w:rPr>
          <w:rFonts w:ascii="Palatino" w:hAnsi="Palatino" w:cs="Times-Roman"/>
        </w:rPr>
        <w:t xml:space="preserve"> discuss the process to be used to facilitate notices, selection, displacement, timelines and any other relevant activities.</w:t>
      </w:r>
    </w:p>
    <w:p w14:paraId="674D8FB6" w14:textId="3035BAAF" w:rsidR="000F4EA5" w:rsidRPr="006F7770" w:rsidRDefault="00180A72" w:rsidP="00CF5570">
      <w:pPr>
        <w:widowControl w:val="0"/>
        <w:spacing w:before="120" w:after="120"/>
        <w:ind w:left="1440" w:hanging="1440"/>
        <w:jc w:val="both"/>
        <w:rPr>
          <w:rFonts w:ascii="Palatino" w:hAnsi="Palatino" w:cs="Times-Roman"/>
        </w:rPr>
      </w:pPr>
      <w:r w:rsidRPr="006F7770">
        <w:rPr>
          <w:rFonts w:ascii="Palatino" w:hAnsi="Palatino" w:cs="Times-Roman"/>
        </w:rPr>
        <w:t>33.02</w:t>
      </w:r>
      <w:r w:rsidRPr="006F7770">
        <w:rPr>
          <w:rFonts w:ascii="Palatino" w:hAnsi="Palatino" w:cs="Times-Roman"/>
        </w:rPr>
        <w:tab/>
      </w:r>
      <w:r w:rsidR="000F4EA5" w:rsidRPr="006F7770">
        <w:rPr>
          <w:rFonts w:ascii="Palatino" w:hAnsi="Palatino" w:cs="Times-Roman"/>
        </w:rPr>
        <w:t>When in the opinion of the Employer it becomes necessary to:</w:t>
      </w:r>
    </w:p>
    <w:p w14:paraId="258F3473" w14:textId="2C3D62B7" w:rsidR="000F4EA5" w:rsidRPr="006F7770" w:rsidRDefault="00180A72" w:rsidP="00CF5570">
      <w:pPr>
        <w:pStyle w:val="Clause1"/>
        <w:widowControl w:val="0"/>
        <w:spacing w:before="120" w:after="120"/>
        <w:ind w:left="2880" w:hanging="720"/>
        <w:rPr>
          <w:rFonts w:cs="Times-Roman"/>
          <w:sz w:val="22"/>
          <w:szCs w:val="22"/>
        </w:rPr>
      </w:pPr>
      <w:r w:rsidRPr="006F7770">
        <w:rPr>
          <w:rFonts w:cs="Times-Roman"/>
          <w:sz w:val="22"/>
          <w:szCs w:val="22"/>
        </w:rPr>
        <w:t>(</w:t>
      </w:r>
      <w:proofErr w:type="spellStart"/>
      <w:r w:rsidRPr="006F7770">
        <w:rPr>
          <w:rFonts w:cs="Times-Roman"/>
          <w:sz w:val="22"/>
          <w:szCs w:val="22"/>
        </w:rPr>
        <w:t>i</w:t>
      </w:r>
      <w:proofErr w:type="spellEnd"/>
      <w:r w:rsidRPr="006F7770">
        <w:rPr>
          <w:rFonts w:cs="Times-Roman"/>
          <w:sz w:val="22"/>
          <w:szCs w:val="22"/>
        </w:rPr>
        <w:t>)</w:t>
      </w:r>
      <w:r w:rsidRPr="006F7770">
        <w:rPr>
          <w:rFonts w:cs="Times-Roman"/>
          <w:sz w:val="22"/>
          <w:szCs w:val="22"/>
        </w:rPr>
        <w:tab/>
      </w:r>
      <w:r w:rsidR="000F4EA5" w:rsidRPr="006F7770">
        <w:rPr>
          <w:rFonts w:cs="Times-Roman"/>
          <w:sz w:val="22"/>
          <w:szCs w:val="22"/>
        </w:rPr>
        <w:t xml:space="preserve">reduce the number of </w:t>
      </w:r>
      <w:r w:rsidR="000F4EA5" w:rsidRPr="006F7770">
        <w:rPr>
          <w:sz w:val="22"/>
          <w:szCs w:val="22"/>
        </w:rPr>
        <w:t>Regular</w:t>
      </w:r>
      <w:r w:rsidR="000F4EA5" w:rsidRPr="006F7770">
        <w:rPr>
          <w:rFonts w:cs="Times-Roman"/>
          <w:sz w:val="22"/>
          <w:szCs w:val="22"/>
        </w:rPr>
        <w:t xml:space="preserve"> Employees; or</w:t>
      </w:r>
    </w:p>
    <w:p w14:paraId="01DBF8DF" w14:textId="1BF5BAA2" w:rsidR="000F4EA5" w:rsidRPr="006F7770" w:rsidRDefault="00180A72" w:rsidP="00CF5570">
      <w:pPr>
        <w:pStyle w:val="Clause1"/>
        <w:widowControl w:val="0"/>
        <w:spacing w:before="120" w:after="120"/>
        <w:ind w:left="2880" w:hanging="720"/>
        <w:rPr>
          <w:rFonts w:cs="Times-Roman"/>
          <w:sz w:val="22"/>
          <w:szCs w:val="22"/>
        </w:rPr>
      </w:pPr>
      <w:r w:rsidRPr="006F7770">
        <w:rPr>
          <w:rFonts w:cs="Times-Roman"/>
          <w:sz w:val="22"/>
          <w:szCs w:val="22"/>
        </w:rPr>
        <w:t>(ii)</w:t>
      </w:r>
      <w:r w:rsidRPr="006F7770">
        <w:rPr>
          <w:rFonts w:cs="Times-Roman"/>
          <w:sz w:val="22"/>
          <w:szCs w:val="22"/>
        </w:rPr>
        <w:tab/>
      </w:r>
      <w:r w:rsidR="000F4EA5" w:rsidRPr="006F7770">
        <w:rPr>
          <w:rFonts w:cs="Times-Roman"/>
          <w:sz w:val="22"/>
          <w:szCs w:val="22"/>
        </w:rPr>
        <w:t xml:space="preserve">reduce a </w:t>
      </w:r>
      <w:proofErr w:type="gramStart"/>
      <w:r w:rsidR="000F4EA5" w:rsidRPr="006F7770">
        <w:rPr>
          <w:rFonts w:cs="Times-Roman"/>
          <w:sz w:val="22"/>
          <w:szCs w:val="22"/>
        </w:rPr>
        <w:t xml:space="preserve">Regular </w:t>
      </w:r>
      <w:r w:rsidR="000F4EA5" w:rsidRPr="006F7770">
        <w:rPr>
          <w:sz w:val="22"/>
          <w:szCs w:val="22"/>
        </w:rPr>
        <w:t>Employee</w:t>
      </w:r>
      <w:r w:rsidR="000F4EA5" w:rsidRPr="006F7770">
        <w:rPr>
          <w:rFonts w:cs="Times-Roman"/>
          <w:sz w:val="22"/>
          <w:szCs w:val="22"/>
        </w:rPr>
        <w:t>(s) regular scheduled hours of work</w:t>
      </w:r>
      <w:proofErr w:type="gramEnd"/>
      <w:r w:rsidR="000F4EA5" w:rsidRPr="006F7770">
        <w:rPr>
          <w:rFonts w:cs="Times-Roman"/>
          <w:sz w:val="22"/>
          <w:szCs w:val="22"/>
        </w:rPr>
        <w:t>; or</w:t>
      </w:r>
    </w:p>
    <w:p w14:paraId="6EE7355C" w14:textId="18302C56" w:rsidR="000F4EA5" w:rsidRPr="006F7770" w:rsidRDefault="00180A72" w:rsidP="00CF5570">
      <w:pPr>
        <w:pStyle w:val="Clause1"/>
        <w:widowControl w:val="0"/>
        <w:spacing w:before="120" w:after="120"/>
        <w:ind w:left="2880" w:hanging="720"/>
        <w:rPr>
          <w:rFonts w:cs="Times-Roman"/>
          <w:sz w:val="22"/>
          <w:szCs w:val="22"/>
        </w:rPr>
      </w:pPr>
      <w:r w:rsidRPr="006F7770">
        <w:rPr>
          <w:rFonts w:cs="Times-Roman"/>
          <w:sz w:val="22"/>
          <w:szCs w:val="22"/>
        </w:rPr>
        <w:t>(iii)</w:t>
      </w:r>
      <w:r w:rsidRPr="006F7770">
        <w:rPr>
          <w:rFonts w:cs="Times-Roman"/>
          <w:sz w:val="22"/>
          <w:szCs w:val="22"/>
        </w:rPr>
        <w:tab/>
      </w:r>
      <w:r w:rsidR="000F4EA5" w:rsidRPr="006F7770">
        <w:rPr>
          <w:rFonts w:cs="Times-Roman"/>
          <w:sz w:val="22"/>
          <w:szCs w:val="22"/>
        </w:rPr>
        <w:t xml:space="preserve">increase the FTE of </w:t>
      </w:r>
      <w:r w:rsidR="000F4EA5" w:rsidRPr="006F7770">
        <w:rPr>
          <w:sz w:val="22"/>
          <w:szCs w:val="22"/>
        </w:rPr>
        <w:t>Regular</w:t>
      </w:r>
      <w:r w:rsidR="000F4EA5" w:rsidRPr="006F7770">
        <w:rPr>
          <w:rFonts w:cs="Times-Roman"/>
          <w:sz w:val="22"/>
          <w:szCs w:val="22"/>
        </w:rPr>
        <w:t xml:space="preserve"> Employee(s); or</w:t>
      </w:r>
    </w:p>
    <w:p w14:paraId="36F70D06" w14:textId="265EDC78" w:rsidR="000F4EA5" w:rsidRPr="006F7770" w:rsidRDefault="00180A72" w:rsidP="00CF5570">
      <w:pPr>
        <w:pStyle w:val="Clause1"/>
        <w:widowControl w:val="0"/>
        <w:spacing w:before="120" w:after="120"/>
        <w:ind w:left="2880" w:hanging="720"/>
        <w:rPr>
          <w:rFonts w:cs="Times-Roman"/>
          <w:sz w:val="22"/>
          <w:szCs w:val="22"/>
        </w:rPr>
      </w:pPr>
      <w:r w:rsidRPr="006F7770">
        <w:rPr>
          <w:rFonts w:cs="Times-Roman"/>
          <w:sz w:val="22"/>
          <w:szCs w:val="22"/>
        </w:rPr>
        <w:t>(iv)</w:t>
      </w:r>
      <w:r w:rsidRPr="006F7770">
        <w:rPr>
          <w:rFonts w:cs="Times-Roman"/>
          <w:sz w:val="22"/>
          <w:szCs w:val="22"/>
        </w:rPr>
        <w:tab/>
      </w:r>
      <w:r w:rsidR="000F4EA5" w:rsidRPr="006F7770">
        <w:rPr>
          <w:rFonts w:cs="Times-Roman"/>
          <w:sz w:val="22"/>
          <w:szCs w:val="22"/>
        </w:rPr>
        <w:t xml:space="preserve">wholly or partly </w:t>
      </w:r>
      <w:r w:rsidR="000F4EA5" w:rsidRPr="006F7770">
        <w:rPr>
          <w:sz w:val="22"/>
          <w:szCs w:val="22"/>
        </w:rPr>
        <w:t>discontinue</w:t>
      </w:r>
      <w:r w:rsidR="000F4EA5" w:rsidRPr="006F7770">
        <w:rPr>
          <w:rFonts w:cs="Times-Roman"/>
          <w:sz w:val="22"/>
          <w:szCs w:val="22"/>
        </w:rPr>
        <w:t xml:space="preserve"> an undertaking, activity or </w:t>
      </w:r>
      <w:proofErr w:type="gramStart"/>
      <w:r w:rsidR="000F4EA5" w:rsidRPr="006F7770">
        <w:rPr>
          <w:rFonts w:cs="Times-Roman"/>
          <w:sz w:val="22"/>
          <w:szCs w:val="22"/>
        </w:rPr>
        <w:t>service;</w:t>
      </w:r>
      <w:proofErr w:type="gramEnd"/>
    </w:p>
    <w:p w14:paraId="3EBB80A9" w14:textId="05E32A79" w:rsidR="000F4EA5" w:rsidRPr="006F7770" w:rsidRDefault="000F4EA5" w:rsidP="00CF5570">
      <w:pPr>
        <w:widowControl w:val="0"/>
        <w:autoSpaceDE w:val="0"/>
        <w:autoSpaceDN w:val="0"/>
        <w:adjustRightInd w:val="0"/>
        <w:spacing w:before="120" w:after="120"/>
        <w:ind w:left="1440"/>
        <w:jc w:val="both"/>
        <w:rPr>
          <w:rFonts w:ascii="Palatino" w:hAnsi="Palatino" w:cs="Times-Roman"/>
        </w:rPr>
      </w:pPr>
      <w:r w:rsidRPr="006F7770">
        <w:rPr>
          <w:rFonts w:ascii="Palatino" w:hAnsi="Palatino" w:cs="Times-Roman"/>
        </w:rPr>
        <w:t xml:space="preserve">the Employer will notify the affected Employee(s) at least </w:t>
      </w:r>
      <w:proofErr w:type="gramStart"/>
      <w:r w:rsidRPr="006F7770">
        <w:rPr>
          <w:rFonts w:ascii="Palatino" w:hAnsi="Palatino" w:cs="Times-Roman"/>
        </w:rPr>
        <w:t>twenty eight</w:t>
      </w:r>
      <w:proofErr w:type="gramEnd"/>
      <w:r w:rsidRPr="006F7770">
        <w:rPr>
          <w:rFonts w:ascii="Palatino" w:hAnsi="Palatino" w:cs="Times-Roman"/>
        </w:rPr>
        <w:t xml:space="preserve"> (28) calendar days prior to the date of Layoff, except that the twenty eight (28) calendar </w:t>
      </w:r>
      <w:proofErr w:type="spellStart"/>
      <w:r w:rsidRPr="006F7770">
        <w:rPr>
          <w:rFonts w:ascii="Palatino" w:hAnsi="Palatino" w:cs="Times-Roman"/>
        </w:rPr>
        <w:t>days n</w:t>
      </w:r>
      <w:r w:rsidR="0056209E" w:rsidRPr="006F7770">
        <w:rPr>
          <w:rFonts w:ascii="Palatino" w:hAnsi="Palatino" w:cs="Times-Roman"/>
        </w:rPr>
        <w:t>otice</w:t>
      </w:r>
      <w:proofErr w:type="spellEnd"/>
      <w:r w:rsidR="0056209E" w:rsidRPr="006F7770">
        <w:rPr>
          <w:rFonts w:ascii="Palatino" w:hAnsi="Palatino" w:cs="Times-Roman"/>
        </w:rPr>
        <w:t xml:space="preserve"> shall not apply where Lay</w:t>
      </w:r>
      <w:r w:rsidRPr="006F7770">
        <w:rPr>
          <w:rFonts w:ascii="Palatino" w:hAnsi="Palatino" w:cs="Times-Roman"/>
        </w:rPr>
        <w:t xml:space="preserve">offs result from an act of God, fire, flood, or a work stoppage by </w:t>
      </w:r>
      <w:r w:rsidR="0056209E" w:rsidRPr="006F7770">
        <w:rPr>
          <w:rFonts w:ascii="Palatino" w:hAnsi="Palatino" w:cs="Times-Roman"/>
        </w:rPr>
        <w:t>E</w:t>
      </w:r>
      <w:r w:rsidRPr="006F7770">
        <w:rPr>
          <w:rFonts w:ascii="Palatino" w:hAnsi="Palatino" w:cs="Times-Roman"/>
        </w:rPr>
        <w:t xml:space="preserve">mployees not covered by this Collective Agreement. Where the </w:t>
      </w:r>
      <w:r w:rsidRPr="006F7770">
        <w:rPr>
          <w:rFonts w:ascii="Palatino" w:hAnsi="Palatino" w:cs="Times-Roman"/>
        </w:rPr>
        <w:lastRenderedPageBreak/>
        <w:t>Layoff</w:t>
      </w:r>
      <w:r w:rsidR="0056209E" w:rsidRPr="006F7770">
        <w:rPr>
          <w:rFonts w:ascii="Palatino" w:hAnsi="Palatino" w:cs="Times-Roman"/>
        </w:rPr>
        <w:t>s</w:t>
      </w:r>
      <w:r w:rsidRPr="006F7770">
        <w:rPr>
          <w:rFonts w:ascii="Palatino" w:hAnsi="Palatino" w:cs="Times-Roman"/>
        </w:rPr>
        <w:t xml:space="preserve"> are a result of the above exceptions, the </w:t>
      </w:r>
      <w:proofErr w:type="gramStart"/>
      <w:r w:rsidRPr="006F7770">
        <w:rPr>
          <w:rFonts w:ascii="Palatino" w:hAnsi="Palatino" w:cs="Times-Roman"/>
        </w:rPr>
        <w:t>twenty eight day</w:t>
      </w:r>
      <w:proofErr w:type="gramEnd"/>
      <w:r w:rsidRPr="006F7770">
        <w:rPr>
          <w:rFonts w:ascii="Palatino" w:hAnsi="Palatino" w:cs="Times-Roman"/>
        </w:rPr>
        <w:t xml:space="preserve"> calendar notice is not required but up to four </w:t>
      </w:r>
      <w:proofErr w:type="spellStart"/>
      <w:r w:rsidRPr="006F7770">
        <w:rPr>
          <w:rFonts w:ascii="Palatino" w:hAnsi="Palatino" w:cs="Times-Roman"/>
        </w:rPr>
        <w:t>weeks</w:t>
      </w:r>
      <w:proofErr w:type="spellEnd"/>
      <w:r w:rsidRPr="006F7770">
        <w:rPr>
          <w:rFonts w:ascii="Palatino" w:hAnsi="Palatino" w:cs="Times-Roman"/>
        </w:rPr>
        <w:t xml:space="preserve"> pay in lieu therefore based on regularly scheduled hours worked during this period shall be paid to affected Employees.</w:t>
      </w:r>
    </w:p>
    <w:p w14:paraId="3A43B94C" w14:textId="77777777" w:rsidR="000F4EA5" w:rsidRPr="006F7770" w:rsidRDefault="000F4EA5" w:rsidP="00CF5570">
      <w:pPr>
        <w:widowControl w:val="0"/>
        <w:autoSpaceDE w:val="0"/>
        <w:autoSpaceDN w:val="0"/>
        <w:adjustRightInd w:val="0"/>
        <w:spacing w:before="120" w:after="120"/>
        <w:ind w:left="1440"/>
        <w:jc w:val="both"/>
        <w:rPr>
          <w:rFonts w:ascii="Palatino" w:hAnsi="Palatino" w:cs="Times-Roman"/>
          <w:b/>
          <w:u w:val="single"/>
        </w:rPr>
      </w:pPr>
      <w:r w:rsidRPr="006F7770">
        <w:rPr>
          <w:rFonts w:ascii="Palatino" w:hAnsi="Palatino" w:cs="Times-Roman"/>
          <w:b/>
          <w:u w:val="single"/>
        </w:rPr>
        <w:t>Notices</w:t>
      </w:r>
    </w:p>
    <w:p w14:paraId="532873A5" w14:textId="527A17AA" w:rsidR="000F4EA5" w:rsidRPr="006F7770" w:rsidRDefault="000F4EA5" w:rsidP="00CF5570">
      <w:pPr>
        <w:pStyle w:val="Clause1a"/>
        <w:widowControl w:val="0"/>
        <w:tabs>
          <w:tab w:val="clear" w:pos="1440"/>
          <w:tab w:val="left" w:pos="741"/>
        </w:tabs>
        <w:spacing w:before="120" w:after="120"/>
        <w:ind w:hanging="720"/>
        <w:rPr>
          <w:rFonts w:cs="Roman"/>
          <w:sz w:val="22"/>
          <w:szCs w:val="22"/>
        </w:rPr>
      </w:pPr>
      <w:r w:rsidRPr="006F7770">
        <w:rPr>
          <w:rFonts w:cs="Roman"/>
          <w:sz w:val="22"/>
          <w:szCs w:val="22"/>
        </w:rPr>
        <w:t>(a)</w:t>
      </w:r>
      <w:r w:rsidR="00180A72" w:rsidRPr="006F7770">
        <w:rPr>
          <w:rFonts w:cs="Roman"/>
          <w:sz w:val="22"/>
          <w:szCs w:val="22"/>
        </w:rPr>
        <w:tab/>
      </w:r>
      <w:r w:rsidRPr="006F7770">
        <w:rPr>
          <w:rFonts w:cs="Times-Roman"/>
          <w:sz w:val="22"/>
          <w:szCs w:val="22"/>
        </w:rPr>
        <w:t>Where</w:t>
      </w:r>
      <w:r w:rsidRPr="006F7770">
        <w:rPr>
          <w:rFonts w:cs="Roman"/>
          <w:sz w:val="22"/>
          <w:szCs w:val="22"/>
        </w:rPr>
        <w:t xml:space="preserve"> there is a reduction in the number of Regular Employee(s) or a reduction of the </w:t>
      </w:r>
      <w:r w:rsidRPr="006F7770">
        <w:rPr>
          <w:sz w:val="22"/>
          <w:szCs w:val="22"/>
        </w:rPr>
        <w:t>FTE</w:t>
      </w:r>
      <w:r w:rsidRPr="006F7770">
        <w:rPr>
          <w:rFonts w:cs="Roman"/>
          <w:sz w:val="22"/>
          <w:szCs w:val="22"/>
        </w:rPr>
        <w:t xml:space="preserve"> of Regular Employee(s), the Regular Employee(s) with the least seniority, within the same classification, department or program, and home-site shall be the first (1st) Employee(s) laid off.</w:t>
      </w:r>
    </w:p>
    <w:p w14:paraId="51E97561" w14:textId="3FA1A013" w:rsidR="000F4EA5" w:rsidRPr="006F7770" w:rsidRDefault="000F4EA5" w:rsidP="00CF5570">
      <w:pPr>
        <w:pStyle w:val="Clause1a"/>
        <w:widowControl w:val="0"/>
        <w:tabs>
          <w:tab w:val="clear" w:pos="1440"/>
          <w:tab w:val="left" w:pos="741"/>
        </w:tabs>
        <w:spacing w:before="120" w:after="120"/>
        <w:ind w:hanging="720"/>
        <w:rPr>
          <w:rFonts w:cs="Roman"/>
          <w:sz w:val="22"/>
          <w:szCs w:val="22"/>
        </w:rPr>
      </w:pPr>
      <w:r w:rsidRPr="006F7770">
        <w:rPr>
          <w:rFonts w:cs="Roman"/>
          <w:sz w:val="22"/>
          <w:szCs w:val="22"/>
        </w:rPr>
        <w:t>(b)</w:t>
      </w:r>
      <w:r w:rsidR="00180A72" w:rsidRPr="006F7770">
        <w:rPr>
          <w:rFonts w:cs="Roman"/>
          <w:sz w:val="22"/>
          <w:szCs w:val="22"/>
        </w:rPr>
        <w:tab/>
      </w:r>
      <w:r w:rsidRPr="006F7770">
        <w:rPr>
          <w:rFonts w:cs="Times-Roman"/>
          <w:sz w:val="22"/>
          <w:szCs w:val="22"/>
        </w:rPr>
        <w:t>Where</w:t>
      </w:r>
      <w:r w:rsidRPr="006F7770">
        <w:rPr>
          <w:rFonts w:cs="Roman"/>
          <w:sz w:val="22"/>
          <w:szCs w:val="22"/>
        </w:rPr>
        <w:t xml:space="preserve"> there is an increase of the FTE of Regular Employee(s) due to schedule changes, the Regular Employee(s), within the affected classification, affected </w:t>
      </w:r>
      <w:r w:rsidRPr="006F7770">
        <w:rPr>
          <w:sz w:val="22"/>
          <w:szCs w:val="22"/>
        </w:rPr>
        <w:t>department</w:t>
      </w:r>
      <w:r w:rsidRPr="006F7770">
        <w:rPr>
          <w:rFonts w:cs="Roman"/>
          <w:sz w:val="22"/>
          <w:szCs w:val="22"/>
        </w:rPr>
        <w:t xml:space="preserve"> or program within the home-site shall be the first (1st) Employees </w:t>
      </w:r>
      <w:r w:rsidRPr="006F7770">
        <w:rPr>
          <w:rFonts w:cs="Times-Roman"/>
          <w:sz w:val="22"/>
          <w:szCs w:val="22"/>
        </w:rPr>
        <w:t>offered</w:t>
      </w:r>
      <w:r w:rsidRPr="006F7770">
        <w:rPr>
          <w:rFonts w:cs="Roman"/>
          <w:sz w:val="22"/>
          <w:szCs w:val="22"/>
        </w:rPr>
        <w:t xml:space="preserve"> increases to their FTE based on seniority, provided they have the qualifications and abilities to perform the work or can meet the requirements for the increase within a training/orientation period of up to five (5) shifts. Should the Regular Emp</w:t>
      </w:r>
      <w:r w:rsidR="0056209E" w:rsidRPr="006F7770">
        <w:rPr>
          <w:rFonts w:cs="Roman"/>
          <w:sz w:val="22"/>
          <w:szCs w:val="22"/>
        </w:rPr>
        <w:t>loyee(s) reject the offer, the E</w:t>
      </w:r>
      <w:r w:rsidRPr="006F7770">
        <w:rPr>
          <w:rFonts w:cs="Roman"/>
          <w:sz w:val="22"/>
          <w:szCs w:val="22"/>
        </w:rPr>
        <w:t xml:space="preserve">mployee is deemed to be laid off. Should the Regular Employee(s) accept the offer; the </w:t>
      </w:r>
      <w:r w:rsidR="0056209E" w:rsidRPr="006F7770">
        <w:rPr>
          <w:rFonts w:cs="Roman"/>
          <w:sz w:val="22"/>
          <w:szCs w:val="22"/>
        </w:rPr>
        <w:t>E</w:t>
      </w:r>
      <w:r w:rsidRPr="006F7770">
        <w:rPr>
          <w:rFonts w:cs="Roman"/>
          <w:sz w:val="22"/>
          <w:szCs w:val="22"/>
        </w:rPr>
        <w:t>mployee will not be laid off.</w:t>
      </w:r>
    </w:p>
    <w:p w14:paraId="0448EE6C" w14:textId="5E9E425F" w:rsidR="000F4EA5" w:rsidRPr="006F7770" w:rsidRDefault="00180A72" w:rsidP="00CF5570">
      <w:pPr>
        <w:widowControl w:val="0"/>
        <w:spacing w:before="120" w:after="120"/>
        <w:ind w:left="1440" w:hanging="1440"/>
        <w:jc w:val="both"/>
        <w:rPr>
          <w:rFonts w:ascii="Palatino" w:hAnsi="Palatino" w:cs="Times-Roman"/>
        </w:rPr>
      </w:pPr>
      <w:r w:rsidRPr="006F7770">
        <w:rPr>
          <w:rFonts w:ascii="Palatino" w:hAnsi="Palatino" w:cs="Roman"/>
        </w:rPr>
        <w:t>33.03</w:t>
      </w:r>
      <w:r w:rsidRPr="006F7770">
        <w:rPr>
          <w:rFonts w:ascii="Palatino" w:hAnsi="Palatino" w:cs="Roman"/>
        </w:rPr>
        <w:tab/>
      </w:r>
      <w:r w:rsidR="000F4EA5" w:rsidRPr="006F7770">
        <w:rPr>
          <w:rFonts w:ascii="Palatino" w:hAnsi="Palatino" w:cs="Times-Roman"/>
        </w:rPr>
        <w:t xml:space="preserve">At </w:t>
      </w:r>
      <w:r w:rsidR="000F4EA5" w:rsidRPr="006F7770">
        <w:rPr>
          <w:rFonts w:ascii="Palatino" w:hAnsi="Palatino"/>
        </w:rPr>
        <w:t>the</w:t>
      </w:r>
      <w:r w:rsidR="000F4EA5" w:rsidRPr="006F7770">
        <w:rPr>
          <w:rFonts w:ascii="Palatino" w:hAnsi="Palatino" w:cs="Times-Roman"/>
        </w:rPr>
        <w:t xml:space="preserve"> time of providing written notice of an Employee's removal from</w:t>
      </w:r>
      <w:r w:rsidR="003A1BE0" w:rsidRPr="006F7770">
        <w:rPr>
          <w:rFonts w:ascii="Palatino" w:hAnsi="Palatino" w:cs="Times-Roman"/>
          <w:b/>
        </w:rPr>
        <w:t xml:space="preserve"> </w:t>
      </w:r>
      <w:r w:rsidR="003A1BE0" w:rsidRPr="006F7770">
        <w:rPr>
          <w:rFonts w:ascii="Palatino" w:hAnsi="Palatino" w:cs="Times-Roman"/>
        </w:rPr>
        <w:t xml:space="preserve">their </w:t>
      </w:r>
      <w:r w:rsidR="000F4EA5" w:rsidRPr="006F7770">
        <w:rPr>
          <w:rFonts w:ascii="Palatino" w:hAnsi="Palatino" w:cs="Times-Roman"/>
        </w:rPr>
        <w:t>position, a consultation meeting will be arranged by the Employer, between the Employee, the Employer and the Union, at which time the Employer shall advise the Employee of</w:t>
      </w:r>
      <w:r w:rsidR="003A1BE0" w:rsidRPr="006F7770">
        <w:rPr>
          <w:rFonts w:ascii="Palatino" w:hAnsi="Palatino" w:cs="Times-Roman"/>
        </w:rPr>
        <w:t xml:space="preserve"> their</w:t>
      </w:r>
      <w:r w:rsidR="003A1BE0" w:rsidRPr="006F7770">
        <w:rPr>
          <w:rFonts w:ascii="Palatino" w:hAnsi="Palatino" w:cs="Times-Roman"/>
          <w:b/>
        </w:rPr>
        <w:t xml:space="preserve"> </w:t>
      </w:r>
      <w:r w:rsidR="000F4EA5" w:rsidRPr="006F7770">
        <w:rPr>
          <w:rFonts w:ascii="Palatino" w:hAnsi="Palatino" w:cs="Times-Roman"/>
        </w:rPr>
        <w:t>retention options according to Articles 33.04 and 33.05, provided the Employee has the requisite job related skills, training, knowledge and ability to perform the work required, (or can meet the requirements of the position within a training orientation period of up to five shifts) in the retention options.</w:t>
      </w:r>
    </w:p>
    <w:p w14:paraId="7CEF5316" w14:textId="11D13474" w:rsidR="000F4EA5" w:rsidRPr="006F7770" w:rsidRDefault="00180A72" w:rsidP="00CF5570">
      <w:pPr>
        <w:widowControl w:val="0"/>
        <w:spacing w:before="120" w:after="120"/>
        <w:ind w:left="1440" w:hanging="1440"/>
        <w:jc w:val="both"/>
        <w:rPr>
          <w:rFonts w:ascii="Palatino" w:hAnsi="Palatino" w:cs="Times-Roman"/>
        </w:rPr>
      </w:pPr>
      <w:r w:rsidRPr="006F7770">
        <w:rPr>
          <w:rFonts w:ascii="Palatino" w:hAnsi="Palatino" w:cs="Times-Roman"/>
        </w:rPr>
        <w:t>33.04</w:t>
      </w:r>
      <w:r w:rsidRPr="006F7770">
        <w:rPr>
          <w:rFonts w:ascii="Palatino" w:hAnsi="Palatino" w:cs="Times-Roman"/>
        </w:rPr>
        <w:tab/>
      </w:r>
      <w:r w:rsidR="000F4EA5" w:rsidRPr="006F7770">
        <w:rPr>
          <w:rFonts w:ascii="Palatino" w:hAnsi="Palatino" w:cs="Times-Roman"/>
        </w:rPr>
        <w:t xml:space="preserve">The </w:t>
      </w:r>
      <w:r w:rsidR="000F4EA5" w:rsidRPr="006F7770">
        <w:rPr>
          <w:rFonts w:ascii="Palatino" w:hAnsi="Palatino"/>
        </w:rPr>
        <w:t>Employee</w:t>
      </w:r>
      <w:r w:rsidR="000F4EA5" w:rsidRPr="006F7770">
        <w:rPr>
          <w:rFonts w:ascii="Palatino" w:hAnsi="Palatino" w:cs="Times-Roman"/>
        </w:rPr>
        <w:t xml:space="preserve"> shall be presented with the following vacancy options:</w:t>
      </w:r>
    </w:p>
    <w:p w14:paraId="0453797E" w14:textId="08967046" w:rsidR="000F4EA5" w:rsidRPr="006F7770" w:rsidRDefault="000F4EA5" w:rsidP="00CF5570">
      <w:pPr>
        <w:pStyle w:val="Clause1a"/>
        <w:widowControl w:val="0"/>
        <w:tabs>
          <w:tab w:val="clear" w:pos="1440"/>
          <w:tab w:val="left" w:pos="741"/>
        </w:tabs>
        <w:spacing w:before="120" w:after="120"/>
        <w:ind w:hanging="720"/>
        <w:rPr>
          <w:rFonts w:cs="Times-Roman"/>
          <w:sz w:val="22"/>
          <w:szCs w:val="22"/>
        </w:rPr>
      </w:pPr>
      <w:r w:rsidRPr="006F7770">
        <w:rPr>
          <w:rFonts w:cs="Times-Roman"/>
          <w:sz w:val="22"/>
          <w:szCs w:val="22"/>
        </w:rPr>
        <w:t>(a)</w:t>
      </w:r>
      <w:r w:rsidR="00180A72" w:rsidRPr="006F7770">
        <w:rPr>
          <w:rFonts w:cs="Times-Roman"/>
          <w:sz w:val="22"/>
          <w:szCs w:val="22"/>
        </w:rPr>
        <w:tab/>
      </w:r>
      <w:r w:rsidRPr="006F7770">
        <w:rPr>
          <w:sz w:val="22"/>
          <w:szCs w:val="22"/>
        </w:rPr>
        <w:t>vacant</w:t>
      </w:r>
      <w:r w:rsidRPr="006F7770">
        <w:rPr>
          <w:rFonts w:cs="Times-Roman"/>
          <w:sz w:val="22"/>
          <w:szCs w:val="22"/>
        </w:rPr>
        <w:t xml:space="preserve"> position(s) in the City/Town/Village in which</w:t>
      </w:r>
      <w:r w:rsidR="003A1BE0" w:rsidRPr="006F7770">
        <w:rPr>
          <w:rFonts w:cs="Times-Roman"/>
          <w:b/>
          <w:sz w:val="22"/>
          <w:szCs w:val="22"/>
        </w:rPr>
        <w:t xml:space="preserve"> </w:t>
      </w:r>
      <w:r w:rsidR="003A1BE0" w:rsidRPr="006F7770">
        <w:rPr>
          <w:rFonts w:cs="Times-Roman"/>
          <w:sz w:val="22"/>
          <w:szCs w:val="22"/>
        </w:rPr>
        <w:t xml:space="preserve">their </w:t>
      </w:r>
      <w:r w:rsidRPr="006F7770">
        <w:rPr>
          <w:rFonts w:cs="Times-Roman"/>
          <w:sz w:val="22"/>
          <w:szCs w:val="22"/>
        </w:rPr>
        <w:t>Site(s) is located. Such vacant position(s) shall be within</w:t>
      </w:r>
      <w:r w:rsidR="003A1BE0" w:rsidRPr="006F7770">
        <w:rPr>
          <w:rFonts w:cs="Times-Roman"/>
          <w:sz w:val="22"/>
          <w:szCs w:val="22"/>
        </w:rPr>
        <w:t xml:space="preserve"> their</w:t>
      </w:r>
      <w:r w:rsidR="003A1BE0" w:rsidRPr="006F7770">
        <w:rPr>
          <w:rFonts w:cs="Times-Roman"/>
          <w:b/>
          <w:sz w:val="22"/>
          <w:szCs w:val="22"/>
        </w:rPr>
        <w:t xml:space="preserve"> </w:t>
      </w:r>
      <w:r w:rsidRPr="006F7770">
        <w:rPr>
          <w:rFonts w:cs="Times-Roman"/>
          <w:sz w:val="22"/>
          <w:szCs w:val="22"/>
        </w:rPr>
        <w:t xml:space="preserve">same occupational group </w:t>
      </w:r>
      <w:r w:rsidRPr="00C74E4D">
        <w:rPr>
          <w:rFonts w:cs="Times-Roman"/>
          <w:strike/>
          <w:sz w:val="22"/>
          <w:szCs w:val="22"/>
        </w:rPr>
        <w:t>or pay grade</w:t>
      </w:r>
      <w:r w:rsidRPr="006F7770">
        <w:rPr>
          <w:rFonts w:cs="Times-Roman"/>
          <w:sz w:val="22"/>
          <w:szCs w:val="22"/>
        </w:rPr>
        <w:t xml:space="preserve"> and comprised of:</w:t>
      </w:r>
    </w:p>
    <w:p w14:paraId="11688C0D" w14:textId="79C4AB92" w:rsidR="000F4EA5" w:rsidRPr="006F7770" w:rsidRDefault="00180A72" w:rsidP="00CF5570">
      <w:pPr>
        <w:pStyle w:val="Clause1"/>
        <w:widowControl w:val="0"/>
        <w:spacing w:before="120" w:after="120"/>
        <w:ind w:left="2880" w:hanging="720"/>
        <w:rPr>
          <w:rFonts w:cs="Times-Roman"/>
          <w:sz w:val="22"/>
          <w:szCs w:val="22"/>
        </w:rPr>
      </w:pPr>
      <w:r w:rsidRPr="006F7770">
        <w:rPr>
          <w:rFonts w:cs="Times-Roman"/>
          <w:sz w:val="22"/>
          <w:szCs w:val="22"/>
        </w:rPr>
        <w:t>(</w:t>
      </w:r>
      <w:proofErr w:type="spellStart"/>
      <w:r w:rsidRPr="006F7770">
        <w:rPr>
          <w:rFonts w:cs="Times-Roman"/>
          <w:sz w:val="22"/>
          <w:szCs w:val="22"/>
        </w:rPr>
        <w:t>i</w:t>
      </w:r>
      <w:proofErr w:type="spellEnd"/>
      <w:r w:rsidRPr="006F7770">
        <w:rPr>
          <w:rFonts w:cs="Times-Roman"/>
          <w:sz w:val="22"/>
          <w:szCs w:val="22"/>
        </w:rPr>
        <w:t>)</w:t>
      </w:r>
      <w:r w:rsidRPr="006F7770">
        <w:rPr>
          <w:rFonts w:cs="Times-Roman"/>
          <w:sz w:val="22"/>
          <w:szCs w:val="22"/>
        </w:rPr>
        <w:tab/>
      </w:r>
      <w:r w:rsidR="000F4EA5" w:rsidRPr="006F7770">
        <w:rPr>
          <w:rFonts w:cs="Times-Roman"/>
          <w:sz w:val="22"/>
          <w:szCs w:val="22"/>
        </w:rPr>
        <w:t xml:space="preserve">the </w:t>
      </w:r>
      <w:r w:rsidR="000F4EA5" w:rsidRPr="006F7770">
        <w:rPr>
          <w:sz w:val="22"/>
          <w:szCs w:val="22"/>
        </w:rPr>
        <w:t>same</w:t>
      </w:r>
      <w:r w:rsidR="000F4EA5" w:rsidRPr="006F7770">
        <w:rPr>
          <w:rFonts w:cs="Times-Roman"/>
          <w:sz w:val="22"/>
          <w:szCs w:val="22"/>
        </w:rPr>
        <w:t xml:space="preserve"> or higher FTE and</w:t>
      </w:r>
      <w:r w:rsidR="00C74E4D">
        <w:rPr>
          <w:rFonts w:cs="Times-Roman"/>
          <w:sz w:val="22"/>
          <w:szCs w:val="22"/>
        </w:rPr>
        <w:t xml:space="preserve"> </w:t>
      </w:r>
      <w:r w:rsidR="00C74E4D">
        <w:rPr>
          <w:rFonts w:cs="Times-Roman"/>
          <w:b/>
          <w:bCs/>
          <w:sz w:val="22"/>
          <w:szCs w:val="22"/>
        </w:rPr>
        <w:t>same</w:t>
      </w:r>
      <w:r w:rsidR="000F4EA5" w:rsidRPr="006F7770">
        <w:rPr>
          <w:rFonts w:cs="Times-Roman"/>
          <w:sz w:val="22"/>
          <w:szCs w:val="22"/>
        </w:rPr>
        <w:t xml:space="preserve"> pay </w:t>
      </w:r>
      <w:proofErr w:type="gramStart"/>
      <w:r w:rsidR="000F4EA5" w:rsidRPr="006F7770">
        <w:rPr>
          <w:rFonts w:cs="Times-Roman"/>
          <w:sz w:val="22"/>
          <w:szCs w:val="22"/>
        </w:rPr>
        <w:t>grade;</w:t>
      </w:r>
      <w:proofErr w:type="gramEnd"/>
    </w:p>
    <w:p w14:paraId="72D187D1" w14:textId="67928024" w:rsidR="000F4EA5" w:rsidRPr="006F7770" w:rsidRDefault="00180A72" w:rsidP="00CF5570">
      <w:pPr>
        <w:pStyle w:val="Clause1"/>
        <w:widowControl w:val="0"/>
        <w:spacing w:before="120" w:after="120"/>
        <w:ind w:left="2880" w:hanging="720"/>
        <w:rPr>
          <w:rFonts w:cs="Times-Roman"/>
          <w:sz w:val="22"/>
          <w:szCs w:val="22"/>
        </w:rPr>
      </w:pPr>
      <w:r w:rsidRPr="006F7770">
        <w:rPr>
          <w:rFonts w:cs="Times-Roman"/>
          <w:sz w:val="22"/>
          <w:szCs w:val="22"/>
        </w:rPr>
        <w:t>(ii)</w:t>
      </w:r>
      <w:r w:rsidRPr="006F7770">
        <w:rPr>
          <w:rFonts w:cs="Times-Roman"/>
          <w:sz w:val="22"/>
          <w:szCs w:val="22"/>
        </w:rPr>
        <w:tab/>
      </w:r>
      <w:r w:rsidR="000F4EA5" w:rsidRPr="006F7770">
        <w:rPr>
          <w:rFonts w:cs="Times-Roman"/>
          <w:sz w:val="22"/>
          <w:szCs w:val="22"/>
        </w:rPr>
        <w:t xml:space="preserve">the </w:t>
      </w:r>
      <w:r w:rsidR="000F4EA5" w:rsidRPr="006F7770">
        <w:rPr>
          <w:sz w:val="22"/>
          <w:szCs w:val="22"/>
        </w:rPr>
        <w:t>same</w:t>
      </w:r>
      <w:r w:rsidR="000F4EA5" w:rsidRPr="006F7770">
        <w:rPr>
          <w:rFonts w:cs="Times-Roman"/>
          <w:sz w:val="22"/>
          <w:szCs w:val="22"/>
        </w:rPr>
        <w:t xml:space="preserve"> or higher FTE and lower pay grade; and</w:t>
      </w:r>
    </w:p>
    <w:p w14:paraId="6B54467F" w14:textId="5B776BA5" w:rsidR="000F4EA5" w:rsidRPr="006F7770" w:rsidRDefault="00180A72" w:rsidP="00CF5570">
      <w:pPr>
        <w:pStyle w:val="Clause1"/>
        <w:widowControl w:val="0"/>
        <w:spacing w:before="120" w:after="120"/>
        <w:ind w:left="2880" w:hanging="720"/>
        <w:rPr>
          <w:rFonts w:cs="Times-Roman"/>
          <w:sz w:val="22"/>
          <w:szCs w:val="22"/>
        </w:rPr>
      </w:pPr>
      <w:r w:rsidRPr="006F7770">
        <w:rPr>
          <w:rFonts w:cs="Times-Roman"/>
          <w:sz w:val="22"/>
          <w:szCs w:val="22"/>
        </w:rPr>
        <w:t>(iii)</w:t>
      </w:r>
      <w:r w:rsidRPr="006F7770">
        <w:rPr>
          <w:rFonts w:cs="Times-Roman"/>
          <w:sz w:val="22"/>
          <w:szCs w:val="22"/>
        </w:rPr>
        <w:tab/>
      </w:r>
      <w:r w:rsidR="000F4EA5" w:rsidRPr="006F7770">
        <w:rPr>
          <w:rFonts w:cs="Times-Roman"/>
          <w:sz w:val="22"/>
          <w:szCs w:val="22"/>
        </w:rPr>
        <w:t xml:space="preserve">a </w:t>
      </w:r>
      <w:r w:rsidR="000F4EA5" w:rsidRPr="006F7770">
        <w:rPr>
          <w:sz w:val="22"/>
          <w:szCs w:val="22"/>
        </w:rPr>
        <w:t>lower</w:t>
      </w:r>
      <w:r w:rsidR="000F4EA5" w:rsidRPr="006F7770">
        <w:rPr>
          <w:rFonts w:cs="Times-Roman"/>
          <w:sz w:val="22"/>
          <w:szCs w:val="22"/>
        </w:rPr>
        <w:t xml:space="preserve"> FTE and same or lower pay grade.</w:t>
      </w:r>
    </w:p>
    <w:p w14:paraId="1B2173CB" w14:textId="214BA661" w:rsidR="000F4EA5" w:rsidRPr="006F7770" w:rsidRDefault="000F4EA5" w:rsidP="00CF5570">
      <w:pPr>
        <w:pStyle w:val="Clause1a"/>
        <w:widowControl w:val="0"/>
        <w:tabs>
          <w:tab w:val="clear" w:pos="1440"/>
          <w:tab w:val="left" w:pos="741"/>
        </w:tabs>
        <w:spacing w:before="120" w:after="120"/>
        <w:ind w:hanging="720"/>
        <w:rPr>
          <w:rFonts w:cs="Times-Roman"/>
          <w:sz w:val="22"/>
          <w:szCs w:val="22"/>
        </w:rPr>
      </w:pPr>
      <w:r w:rsidRPr="006F7770">
        <w:rPr>
          <w:rFonts w:cs="Times-Roman"/>
          <w:sz w:val="22"/>
          <w:szCs w:val="22"/>
        </w:rPr>
        <w:t>(b)</w:t>
      </w:r>
      <w:r w:rsidR="00180A72" w:rsidRPr="006F7770">
        <w:rPr>
          <w:rFonts w:cs="Times-Roman"/>
          <w:sz w:val="22"/>
          <w:szCs w:val="22"/>
        </w:rPr>
        <w:tab/>
      </w:r>
      <w:r w:rsidRPr="006F7770">
        <w:rPr>
          <w:rFonts w:cs="Times-Roman"/>
          <w:sz w:val="22"/>
          <w:szCs w:val="22"/>
        </w:rPr>
        <w:t xml:space="preserve">vacant position(s) within the bargaining unit. Such vacant position(s) shall be </w:t>
      </w:r>
      <w:r w:rsidRPr="006F7770">
        <w:rPr>
          <w:sz w:val="22"/>
          <w:szCs w:val="22"/>
        </w:rPr>
        <w:t>comprised</w:t>
      </w:r>
      <w:r w:rsidRPr="006F7770">
        <w:rPr>
          <w:rFonts w:cs="Times-Roman"/>
          <w:sz w:val="22"/>
          <w:szCs w:val="22"/>
        </w:rPr>
        <w:t xml:space="preserve"> of the:</w:t>
      </w:r>
    </w:p>
    <w:p w14:paraId="6D63FDBF" w14:textId="5D8D1B7F" w:rsidR="000F4EA5" w:rsidRPr="006F7770" w:rsidRDefault="00180A72" w:rsidP="00CF5570">
      <w:pPr>
        <w:pStyle w:val="Clause1"/>
        <w:widowControl w:val="0"/>
        <w:spacing w:before="120" w:after="120"/>
        <w:ind w:left="2880" w:hanging="720"/>
        <w:rPr>
          <w:rFonts w:cs="Times-Roman"/>
          <w:sz w:val="22"/>
          <w:szCs w:val="22"/>
        </w:rPr>
      </w:pPr>
      <w:r w:rsidRPr="006F7770">
        <w:rPr>
          <w:rFonts w:cs="Times-Roman"/>
          <w:sz w:val="22"/>
          <w:szCs w:val="22"/>
        </w:rPr>
        <w:t>(</w:t>
      </w:r>
      <w:proofErr w:type="spellStart"/>
      <w:r w:rsidRPr="006F7770">
        <w:rPr>
          <w:rFonts w:cs="Times-Roman"/>
          <w:sz w:val="22"/>
          <w:szCs w:val="22"/>
        </w:rPr>
        <w:t>i</w:t>
      </w:r>
      <w:proofErr w:type="spellEnd"/>
      <w:r w:rsidRPr="006F7770">
        <w:rPr>
          <w:rFonts w:cs="Times-Roman"/>
          <w:sz w:val="22"/>
          <w:szCs w:val="22"/>
        </w:rPr>
        <w:t>)</w:t>
      </w:r>
      <w:r w:rsidRPr="006F7770">
        <w:rPr>
          <w:rFonts w:cs="Times-Roman"/>
          <w:sz w:val="22"/>
          <w:szCs w:val="22"/>
        </w:rPr>
        <w:tab/>
      </w:r>
      <w:r w:rsidR="000F4EA5" w:rsidRPr="006F7770">
        <w:rPr>
          <w:rFonts w:cs="Times-Roman"/>
          <w:sz w:val="22"/>
          <w:szCs w:val="22"/>
        </w:rPr>
        <w:t xml:space="preserve">same, </w:t>
      </w:r>
      <w:proofErr w:type="gramStart"/>
      <w:r w:rsidR="000F4EA5" w:rsidRPr="006F7770">
        <w:rPr>
          <w:rFonts w:cs="Times-Roman"/>
          <w:sz w:val="22"/>
          <w:szCs w:val="22"/>
        </w:rPr>
        <w:t>higher</w:t>
      </w:r>
      <w:proofErr w:type="gramEnd"/>
      <w:r w:rsidR="000F4EA5" w:rsidRPr="006F7770">
        <w:rPr>
          <w:rFonts w:cs="Times-Roman"/>
          <w:sz w:val="22"/>
          <w:szCs w:val="22"/>
        </w:rPr>
        <w:t xml:space="preserve"> or lower FTE; and</w:t>
      </w:r>
    </w:p>
    <w:p w14:paraId="300A81C6" w14:textId="78FCE06F" w:rsidR="000F4EA5" w:rsidRPr="006F7770" w:rsidRDefault="000F4EA5" w:rsidP="00CF5570">
      <w:pPr>
        <w:pStyle w:val="Clause1"/>
        <w:widowControl w:val="0"/>
        <w:spacing w:before="120" w:after="120"/>
        <w:ind w:left="2880" w:hanging="720"/>
        <w:rPr>
          <w:rFonts w:cs="Times-Roman"/>
          <w:sz w:val="22"/>
          <w:szCs w:val="22"/>
        </w:rPr>
      </w:pPr>
      <w:r w:rsidRPr="006F7770">
        <w:rPr>
          <w:rFonts w:cs="Times-Roman"/>
          <w:sz w:val="22"/>
          <w:szCs w:val="22"/>
        </w:rPr>
        <w:t>(ii)</w:t>
      </w:r>
      <w:r w:rsidR="00180A72" w:rsidRPr="006F7770">
        <w:rPr>
          <w:rFonts w:cs="Times-Roman"/>
          <w:sz w:val="22"/>
          <w:szCs w:val="22"/>
        </w:rPr>
        <w:tab/>
      </w:r>
      <w:r w:rsidRPr="006F7770">
        <w:rPr>
          <w:sz w:val="22"/>
          <w:szCs w:val="22"/>
        </w:rPr>
        <w:t>same</w:t>
      </w:r>
      <w:r w:rsidRPr="006F7770">
        <w:rPr>
          <w:rFonts w:cs="Times-Roman"/>
          <w:sz w:val="22"/>
          <w:szCs w:val="22"/>
        </w:rPr>
        <w:t xml:space="preserve"> or lower pay grade.</w:t>
      </w:r>
    </w:p>
    <w:p w14:paraId="1E21464C" w14:textId="19ABDF5F" w:rsidR="000F4EA5" w:rsidRPr="006F7770" w:rsidRDefault="00180A72" w:rsidP="00CF5570">
      <w:pPr>
        <w:pStyle w:val="Clause1a"/>
        <w:widowControl w:val="0"/>
        <w:tabs>
          <w:tab w:val="clear" w:pos="1440"/>
          <w:tab w:val="left" w:pos="741"/>
        </w:tabs>
        <w:spacing w:before="120" w:after="120"/>
        <w:ind w:hanging="720"/>
        <w:rPr>
          <w:rFonts w:cs="Times-Roman"/>
          <w:sz w:val="22"/>
          <w:szCs w:val="22"/>
        </w:rPr>
      </w:pPr>
      <w:r w:rsidRPr="006F7770">
        <w:rPr>
          <w:rFonts w:cs="Times-Roman"/>
          <w:sz w:val="22"/>
          <w:szCs w:val="22"/>
        </w:rPr>
        <w:t>(c)</w:t>
      </w:r>
      <w:r w:rsidRPr="006F7770">
        <w:rPr>
          <w:rFonts w:cs="Times-Roman"/>
          <w:sz w:val="22"/>
          <w:szCs w:val="22"/>
        </w:rPr>
        <w:tab/>
      </w:r>
      <w:r w:rsidR="000F4EA5" w:rsidRPr="006F7770">
        <w:rPr>
          <w:rFonts w:cs="Times-Roman"/>
          <w:sz w:val="22"/>
          <w:szCs w:val="22"/>
        </w:rPr>
        <w:t xml:space="preserve">An Employee who declines a vacant position </w:t>
      </w:r>
      <w:r w:rsidR="000F4EA5" w:rsidRPr="006F7770">
        <w:rPr>
          <w:rFonts w:cs="Times-Roman"/>
          <w:bCs/>
          <w:sz w:val="22"/>
          <w:szCs w:val="22"/>
        </w:rPr>
        <w:t xml:space="preserve">of the same FTE </w:t>
      </w:r>
      <w:r w:rsidR="000F4EA5" w:rsidRPr="006F7770">
        <w:rPr>
          <w:rFonts w:cs="Times-Roman"/>
          <w:sz w:val="22"/>
          <w:szCs w:val="22"/>
        </w:rPr>
        <w:t>pursuant to Article 33.04(a)(</w:t>
      </w:r>
      <w:proofErr w:type="spellStart"/>
      <w:r w:rsidR="000F4EA5" w:rsidRPr="006F7770">
        <w:rPr>
          <w:rFonts w:cs="Times-Roman"/>
          <w:sz w:val="22"/>
          <w:szCs w:val="22"/>
        </w:rPr>
        <w:t>i</w:t>
      </w:r>
      <w:proofErr w:type="spellEnd"/>
      <w:r w:rsidR="000F4EA5" w:rsidRPr="006F7770">
        <w:rPr>
          <w:rFonts w:cs="Times-Roman"/>
          <w:sz w:val="22"/>
          <w:szCs w:val="22"/>
        </w:rPr>
        <w:t xml:space="preserve">) shall not be eligible for another vacant position, or to displace into an </w:t>
      </w:r>
      <w:r w:rsidR="000F4EA5" w:rsidRPr="006F7770">
        <w:rPr>
          <w:sz w:val="22"/>
          <w:szCs w:val="22"/>
        </w:rPr>
        <w:t>occupied</w:t>
      </w:r>
      <w:r w:rsidR="000F4EA5" w:rsidRPr="006F7770">
        <w:rPr>
          <w:rFonts w:cs="Times-Roman"/>
          <w:sz w:val="22"/>
          <w:szCs w:val="22"/>
        </w:rPr>
        <w:t xml:space="preserve"> position within the bargaining unit pursuant to </w:t>
      </w:r>
      <w:r w:rsidR="000F4EA5" w:rsidRPr="006F7770">
        <w:rPr>
          <w:rFonts w:cs="Times-Roman"/>
          <w:sz w:val="22"/>
          <w:szCs w:val="22"/>
        </w:rPr>
        <w:lastRenderedPageBreak/>
        <w:t xml:space="preserve">Article </w:t>
      </w:r>
      <w:proofErr w:type="gramStart"/>
      <w:r w:rsidR="000F4EA5" w:rsidRPr="006F7770">
        <w:rPr>
          <w:rFonts w:cs="Times-Roman"/>
          <w:sz w:val="22"/>
          <w:szCs w:val="22"/>
        </w:rPr>
        <w:t>33.05, and</w:t>
      </w:r>
      <w:proofErr w:type="gramEnd"/>
      <w:r w:rsidR="000F4EA5" w:rsidRPr="006F7770">
        <w:rPr>
          <w:rFonts w:cs="Times-Roman"/>
          <w:sz w:val="22"/>
          <w:szCs w:val="22"/>
        </w:rPr>
        <w:t xml:space="preserve"> shall be laid off with recall rights.</w:t>
      </w:r>
    </w:p>
    <w:p w14:paraId="7D92A261" w14:textId="00B55D98" w:rsidR="000F4EA5" w:rsidRPr="006F7770" w:rsidRDefault="000F4EA5" w:rsidP="00CF5570">
      <w:pPr>
        <w:widowControl w:val="0"/>
        <w:spacing w:before="120" w:after="120"/>
        <w:ind w:left="1440" w:hanging="1440"/>
        <w:jc w:val="both"/>
        <w:rPr>
          <w:rFonts w:ascii="Palatino" w:hAnsi="Palatino" w:cs="Times-Roman"/>
        </w:rPr>
      </w:pPr>
      <w:r w:rsidRPr="006F7770">
        <w:rPr>
          <w:rFonts w:ascii="Palatino" w:hAnsi="Palatino" w:cs="Times-Roman"/>
        </w:rPr>
        <w:t>33.05</w:t>
      </w:r>
      <w:r w:rsidR="00180A72" w:rsidRPr="006F7770">
        <w:rPr>
          <w:rFonts w:ascii="Palatino" w:hAnsi="Palatino" w:cs="Times-Roman"/>
        </w:rPr>
        <w:tab/>
      </w:r>
      <w:r w:rsidRPr="006F7770">
        <w:rPr>
          <w:rFonts w:ascii="Palatino" w:hAnsi="Palatino"/>
        </w:rPr>
        <w:t>Subject</w:t>
      </w:r>
      <w:r w:rsidRPr="006F7770">
        <w:rPr>
          <w:rFonts w:ascii="Palatino" w:hAnsi="Palatino" w:cs="Times-Roman"/>
        </w:rPr>
        <w:t xml:space="preserve"> to Article 33.04(c), an Employee who is not placed in a vacant position pursuant to Article 33.04 shall be presented with the following displacement options:</w:t>
      </w:r>
    </w:p>
    <w:p w14:paraId="7D6C5C18" w14:textId="2F97AF8B" w:rsidR="000F4EA5" w:rsidRPr="006F7770" w:rsidRDefault="00180A72" w:rsidP="00CF5570">
      <w:pPr>
        <w:pStyle w:val="Clause1a"/>
        <w:widowControl w:val="0"/>
        <w:tabs>
          <w:tab w:val="clear" w:pos="1440"/>
          <w:tab w:val="left" w:pos="741"/>
        </w:tabs>
        <w:spacing w:before="120" w:after="120"/>
        <w:ind w:hanging="720"/>
        <w:rPr>
          <w:rFonts w:cs="Times-Roman"/>
          <w:sz w:val="22"/>
          <w:szCs w:val="22"/>
        </w:rPr>
      </w:pPr>
      <w:r w:rsidRPr="006F7770">
        <w:rPr>
          <w:rFonts w:cs="Times-Roman"/>
          <w:sz w:val="22"/>
          <w:szCs w:val="22"/>
        </w:rPr>
        <w:t>(a)</w:t>
      </w:r>
      <w:r w:rsidRPr="006F7770">
        <w:rPr>
          <w:rFonts w:cs="Times-Roman"/>
          <w:sz w:val="22"/>
          <w:szCs w:val="22"/>
        </w:rPr>
        <w:tab/>
      </w:r>
      <w:r w:rsidR="000F4EA5" w:rsidRPr="006F7770">
        <w:rPr>
          <w:rFonts w:cs="Times-Roman"/>
          <w:sz w:val="22"/>
          <w:szCs w:val="22"/>
        </w:rPr>
        <w:t>an occupied position in the City/Town/Village in which</w:t>
      </w:r>
      <w:r w:rsidR="003A1BE0" w:rsidRPr="006F7770">
        <w:rPr>
          <w:rFonts w:cs="Times-Roman"/>
          <w:b/>
          <w:sz w:val="22"/>
          <w:szCs w:val="22"/>
        </w:rPr>
        <w:t xml:space="preserve"> </w:t>
      </w:r>
      <w:r w:rsidR="003A1BE0" w:rsidRPr="006F7770">
        <w:rPr>
          <w:rFonts w:cs="Times-Roman"/>
          <w:sz w:val="22"/>
          <w:szCs w:val="22"/>
        </w:rPr>
        <w:t xml:space="preserve">their </w:t>
      </w:r>
      <w:r w:rsidR="000F4EA5" w:rsidRPr="006F7770">
        <w:rPr>
          <w:rFonts w:cs="Times-Roman"/>
          <w:sz w:val="22"/>
          <w:szCs w:val="22"/>
        </w:rPr>
        <w:t xml:space="preserve">Site(s) is located. Such </w:t>
      </w:r>
      <w:r w:rsidR="000F4EA5" w:rsidRPr="006F7770">
        <w:rPr>
          <w:sz w:val="22"/>
          <w:szCs w:val="22"/>
        </w:rPr>
        <w:t>displacement</w:t>
      </w:r>
      <w:r w:rsidR="000F4EA5" w:rsidRPr="006F7770">
        <w:rPr>
          <w:rFonts w:cs="Times-Roman"/>
          <w:sz w:val="22"/>
          <w:szCs w:val="22"/>
        </w:rPr>
        <w:t xml:space="preserve"> shall affect the least senior Employee within</w:t>
      </w:r>
      <w:r w:rsidR="003A1BE0" w:rsidRPr="006F7770">
        <w:rPr>
          <w:rFonts w:cs="Times-Roman"/>
          <w:sz w:val="22"/>
          <w:szCs w:val="22"/>
        </w:rPr>
        <w:t xml:space="preserve"> their</w:t>
      </w:r>
      <w:r w:rsidR="003A1BE0" w:rsidRPr="006F7770">
        <w:rPr>
          <w:rFonts w:cs="Times-Roman"/>
          <w:b/>
          <w:sz w:val="22"/>
          <w:szCs w:val="22"/>
        </w:rPr>
        <w:t xml:space="preserve"> </w:t>
      </w:r>
      <w:r w:rsidR="000F4EA5" w:rsidRPr="006F7770">
        <w:rPr>
          <w:rFonts w:cs="Times-Roman"/>
          <w:sz w:val="22"/>
          <w:szCs w:val="22"/>
        </w:rPr>
        <w:t>same occupational group in a position comprised of:</w:t>
      </w:r>
    </w:p>
    <w:p w14:paraId="41160479" w14:textId="6F915AB3" w:rsidR="000F4EA5" w:rsidRPr="006F7770" w:rsidRDefault="00180A72" w:rsidP="00CF5570">
      <w:pPr>
        <w:pStyle w:val="Clause1"/>
        <w:widowControl w:val="0"/>
        <w:spacing w:before="120" w:after="120"/>
        <w:ind w:left="2880" w:hanging="720"/>
        <w:rPr>
          <w:rFonts w:cs="Times-Roman"/>
          <w:sz w:val="22"/>
          <w:szCs w:val="22"/>
        </w:rPr>
      </w:pPr>
      <w:r w:rsidRPr="006F7770">
        <w:rPr>
          <w:rFonts w:cs="Times-Roman"/>
          <w:sz w:val="22"/>
          <w:szCs w:val="22"/>
        </w:rPr>
        <w:t>(</w:t>
      </w:r>
      <w:proofErr w:type="spellStart"/>
      <w:r w:rsidRPr="006F7770">
        <w:rPr>
          <w:rFonts w:cs="Times-Roman"/>
          <w:sz w:val="22"/>
          <w:szCs w:val="22"/>
        </w:rPr>
        <w:t>i</w:t>
      </w:r>
      <w:proofErr w:type="spellEnd"/>
      <w:r w:rsidRPr="006F7770">
        <w:rPr>
          <w:rFonts w:cs="Times-Roman"/>
          <w:sz w:val="22"/>
          <w:szCs w:val="22"/>
        </w:rPr>
        <w:t>)</w:t>
      </w:r>
      <w:r w:rsidRPr="006F7770">
        <w:rPr>
          <w:rFonts w:cs="Times-Roman"/>
          <w:sz w:val="22"/>
          <w:szCs w:val="22"/>
        </w:rPr>
        <w:tab/>
      </w:r>
      <w:r w:rsidR="000F4EA5" w:rsidRPr="006F7770">
        <w:rPr>
          <w:rFonts w:cs="Times-Roman"/>
          <w:sz w:val="22"/>
          <w:szCs w:val="22"/>
        </w:rPr>
        <w:t xml:space="preserve">the same FTE and pay grade; if the least senior Employee in this category is not less senior than the Employee exercising displacement rights, then such </w:t>
      </w:r>
      <w:r w:rsidR="000F4EA5" w:rsidRPr="006F7770">
        <w:rPr>
          <w:sz w:val="22"/>
          <w:szCs w:val="22"/>
        </w:rPr>
        <w:t>Employee</w:t>
      </w:r>
      <w:r w:rsidR="000F4EA5" w:rsidRPr="006F7770">
        <w:rPr>
          <w:rFonts w:cs="Times-Roman"/>
          <w:sz w:val="22"/>
          <w:szCs w:val="22"/>
        </w:rPr>
        <w:t xml:space="preserve"> shall exercise displacement options under 33.05(a)(ii).</w:t>
      </w:r>
    </w:p>
    <w:p w14:paraId="04B66443" w14:textId="0AAA98BC" w:rsidR="000F4EA5" w:rsidRPr="006F7770" w:rsidRDefault="00180A72" w:rsidP="00CF5570">
      <w:pPr>
        <w:pStyle w:val="Clause1"/>
        <w:widowControl w:val="0"/>
        <w:spacing w:before="120" w:after="120"/>
        <w:ind w:left="2880" w:hanging="720"/>
        <w:rPr>
          <w:rFonts w:cs="Times-Roman"/>
          <w:sz w:val="22"/>
          <w:szCs w:val="22"/>
        </w:rPr>
      </w:pPr>
      <w:r w:rsidRPr="006F7770">
        <w:rPr>
          <w:rFonts w:cs="Times-Roman"/>
          <w:sz w:val="22"/>
          <w:szCs w:val="22"/>
        </w:rPr>
        <w:t>(ii)</w:t>
      </w:r>
      <w:r w:rsidRPr="006F7770">
        <w:rPr>
          <w:rFonts w:cs="Times-Roman"/>
          <w:sz w:val="22"/>
          <w:szCs w:val="22"/>
        </w:rPr>
        <w:tab/>
      </w:r>
      <w:r w:rsidR="000F4EA5" w:rsidRPr="006F7770">
        <w:rPr>
          <w:rFonts w:cs="Times-Roman"/>
          <w:sz w:val="22"/>
          <w:szCs w:val="22"/>
        </w:rPr>
        <w:t xml:space="preserve">the </w:t>
      </w:r>
      <w:r w:rsidR="000F4EA5" w:rsidRPr="006F7770">
        <w:rPr>
          <w:sz w:val="22"/>
          <w:szCs w:val="22"/>
        </w:rPr>
        <w:t>same</w:t>
      </w:r>
      <w:r w:rsidR="000F4EA5" w:rsidRPr="006F7770">
        <w:rPr>
          <w:rFonts w:cs="Times-Roman"/>
          <w:sz w:val="22"/>
          <w:szCs w:val="22"/>
        </w:rPr>
        <w:t xml:space="preserve"> FTE and lower pay grade; if the least senior Employee in this category is not less senior than the Employee exercising displacement rights, then such Employee shall exercise displacement options under 33.05(a)(iii).</w:t>
      </w:r>
    </w:p>
    <w:p w14:paraId="64310AB2" w14:textId="44D97202" w:rsidR="000F4EA5" w:rsidRPr="006F7770" w:rsidRDefault="00180A72" w:rsidP="00CF5570">
      <w:pPr>
        <w:pStyle w:val="Clause1"/>
        <w:widowControl w:val="0"/>
        <w:spacing w:before="120" w:after="120"/>
        <w:ind w:left="2880" w:hanging="720"/>
        <w:rPr>
          <w:rFonts w:cs="Times-Roman"/>
          <w:sz w:val="22"/>
          <w:szCs w:val="22"/>
        </w:rPr>
      </w:pPr>
      <w:r w:rsidRPr="006F7770">
        <w:rPr>
          <w:rFonts w:cs="Times-Roman"/>
          <w:sz w:val="22"/>
          <w:szCs w:val="22"/>
        </w:rPr>
        <w:t>(iii)</w:t>
      </w:r>
      <w:r w:rsidRPr="006F7770">
        <w:rPr>
          <w:rFonts w:cs="Times-Roman"/>
          <w:sz w:val="22"/>
          <w:szCs w:val="22"/>
        </w:rPr>
        <w:tab/>
      </w:r>
      <w:r w:rsidR="000F4EA5" w:rsidRPr="006F7770">
        <w:rPr>
          <w:rFonts w:cs="Times-Roman"/>
          <w:sz w:val="22"/>
          <w:szCs w:val="22"/>
        </w:rPr>
        <w:t xml:space="preserve">a lower FTE and same or lower pay grade; if the least senior Employee in this </w:t>
      </w:r>
      <w:r w:rsidR="000F4EA5" w:rsidRPr="006F7770">
        <w:rPr>
          <w:sz w:val="22"/>
          <w:szCs w:val="22"/>
        </w:rPr>
        <w:t>category</w:t>
      </w:r>
      <w:r w:rsidR="000F4EA5" w:rsidRPr="006F7770">
        <w:rPr>
          <w:rFonts w:cs="Times-Roman"/>
          <w:sz w:val="22"/>
          <w:szCs w:val="22"/>
        </w:rPr>
        <w:t xml:space="preserve"> is not less senior than the Employee exercising displacement rights, then such Employee shall exercise displacement options under 33.05(b).</w:t>
      </w:r>
    </w:p>
    <w:p w14:paraId="48743CE2" w14:textId="5F7B68AC" w:rsidR="000F4EA5" w:rsidRPr="006F7770" w:rsidRDefault="00180A72" w:rsidP="00CF5570">
      <w:pPr>
        <w:pStyle w:val="Clause1a"/>
        <w:widowControl w:val="0"/>
        <w:tabs>
          <w:tab w:val="clear" w:pos="1440"/>
          <w:tab w:val="left" w:pos="741"/>
        </w:tabs>
        <w:spacing w:before="120" w:after="120"/>
        <w:ind w:hanging="720"/>
        <w:rPr>
          <w:rFonts w:cs="Times-Roman"/>
          <w:sz w:val="22"/>
          <w:szCs w:val="22"/>
        </w:rPr>
      </w:pPr>
      <w:r w:rsidRPr="006F7770">
        <w:rPr>
          <w:rFonts w:cs="Times-Roman"/>
          <w:sz w:val="22"/>
          <w:szCs w:val="22"/>
        </w:rPr>
        <w:t>(b)</w:t>
      </w:r>
      <w:r w:rsidRPr="006F7770">
        <w:rPr>
          <w:rFonts w:cs="Times-Roman"/>
          <w:sz w:val="22"/>
          <w:szCs w:val="22"/>
        </w:rPr>
        <w:tab/>
      </w:r>
      <w:r w:rsidR="000F4EA5" w:rsidRPr="006F7770">
        <w:rPr>
          <w:rFonts w:cs="Times-Roman"/>
          <w:sz w:val="22"/>
          <w:szCs w:val="22"/>
        </w:rPr>
        <w:t xml:space="preserve">an occupied position within the bargaining unit. Such displacement shall affect the least </w:t>
      </w:r>
      <w:r w:rsidR="000F4EA5" w:rsidRPr="006F7770">
        <w:rPr>
          <w:sz w:val="22"/>
          <w:szCs w:val="22"/>
        </w:rPr>
        <w:t>senior</w:t>
      </w:r>
      <w:r w:rsidR="000F4EA5" w:rsidRPr="006F7770">
        <w:rPr>
          <w:rFonts w:cs="Times-Roman"/>
          <w:sz w:val="22"/>
          <w:szCs w:val="22"/>
        </w:rPr>
        <w:t xml:space="preserve"> Employee within</w:t>
      </w:r>
      <w:r w:rsidR="003A1BE0" w:rsidRPr="006F7770">
        <w:rPr>
          <w:rFonts w:cs="Times-Roman"/>
          <w:b/>
          <w:sz w:val="22"/>
          <w:szCs w:val="22"/>
        </w:rPr>
        <w:t xml:space="preserve"> </w:t>
      </w:r>
      <w:r w:rsidR="003A1BE0" w:rsidRPr="006F7770">
        <w:rPr>
          <w:rFonts w:cs="Times-Roman"/>
          <w:sz w:val="22"/>
          <w:szCs w:val="22"/>
        </w:rPr>
        <w:t>their</w:t>
      </w:r>
      <w:r w:rsidR="003A1BE0" w:rsidRPr="006F7770">
        <w:rPr>
          <w:rFonts w:cs="Times-Roman"/>
          <w:b/>
          <w:sz w:val="22"/>
          <w:szCs w:val="22"/>
        </w:rPr>
        <w:t xml:space="preserve"> </w:t>
      </w:r>
      <w:r w:rsidR="000F4EA5" w:rsidRPr="006F7770">
        <w:rPr>
          <w:rFonts w:cs="Times-Roman"/>
          <w:sz w:val="22"/>
          <w:szCs w:val="22"/>
        </w:rPr>
        <w:t>same occupational group in a position comprised of the:</w:t>
      </w:r>
    </w:p>
    <w:p w14:paraId="2E508B5C" w14:textId="15F2A78C" w:rsidR="000F4EA5" w:rsidRPr="006F7770" w:rsidRDefault="00180A72" w:rsidP="00CF5570">
      <w:pPr>
        <w:pStyle w:val="Clause1"/>
        <w:widowControl w:val="0"/>
        <w:spacing w:before="120" w:after="120"/>
        <w:ind w:left="2880" w:hanging="720"/>
        <w:rPr>
          <w:rFonts w:cs="Times-Roman"/>
          <w:sz w:val="22"/>
          <w:szCs w:val="22"/>
        </w:rPr>
      </w:pPr>
      <w:r w:rsidRPr="006F7770">
        <w:rPr>
          <w:rFonts w:cs="Times-Roman"/>
          <w:sz w:val="22"/>
          <w:szCs w:val="22"/>
        </w:rPr>
        <w:t>(</w:t>
      </w:r>
      <w:proofErr w:type="spellStart"/>
      <w:r w:rsidRPr="006F7770">
        <w:rPr>
          <w:rFonts w:cs="Times-Roman"/>
          <w:sz w:val="22"/>
          <w:szCs w:val="22"/>
        </w:rPr>
        <w:t>i</w:t>
      </w:r>
      <w:proofErr w:type="spellEnd"/>
      <w:r w:rsidRPr="006F7770">
        <w:rPr>
          <w:rFonts w:cs="Times-Roman"/>
          <w:sz w:val="22"/>
          <w:szCs w:val="22"/>
        </w:rPr>
        <w:t>)</w:t>
      </w:r>
      <w:r w:rsidRPr="006F7770">
        <w:rPr>
          <w:rFonts w:cs="Times-Roman"/>
          <w:sz w:val="22"/>
          <w:szCs w:val="22"/>
        </w:rPr>
        <w:tab/>
      </w:r>
      <w:r w:rsidR="000F4EA5" w:rsidRPr="006F7770">
        <w:rPr>
          <w:rFonts w:cs="Times-Roman"/>
          <w:sz w:val="22"/>
          <w:szCs w:val="22"/>
        </w:rPr>
        <w:t>same or lower FTE; if the least senior Employee in this category is not less senior than the Employee exercising displacement rights, then such Employee shall exercise displacement options under 33.05 (b) (ii)</w:t>
      </w:r>
      <w:r w:rsidR="000F4EA5" w:rsidRPr="00C74E4D">
        <w:rPr>
          <w:rFonts w:cs="Times-Roman"/>
          <w:strike/>
          <w:sz w:val="22"/>
          <w:szCs w:val="22"/>
        </w:rPr>
        <w:t>.</w:t>
      </w:r>
      <w:r w:rsidR="00C74E4D" w:rsidRPr="00C74E4D">
        <w:rPr>
          <w:rFonts w:cs="Times-Roman"/>
          <w:b/>
          <w:bCs/>
          <w:sz w:val="22"/>
          <w:szCs w:val="22"/>
        </w:rPr>
        <w:t xml:space="preserve"> </w:t>
      </w:r>
      <w:proofErr w:type="gramStart"/>
      <w:r w:rsidR="00C74E4D" w:rsidRPr="00474D73">
        <w:rPr>
          <w:rFonts w:cs="Times-Roman"/>
          <w:b/>
          <w:bCs/>
          <w:sz w:val="22"/>
          <w:szCs w:val="22"/>
        </w:rPr>
        <w:t>;and</w:t>
      </w:r>
      <w:proofErr w:type="gramEnd"/>
    </w:p>
    <w:p w14:paraId="62FF196B" w14:textId="3C048DAC" w:rsidR="000F4EA5" w:rsidRPr="006F7770" w:rsidRDefault="00180A72" w:rsidP="00CF5570">
      <w:pPr>
        <w:pStyle w:val="Clause1"/>
        <w:widowControl w:val="0"/>
        <w:spacing w:before="120" w:after="120"/>
        <w:ind w:left="2880" w:hanging="720"/>
        <w:rPr>
          <w:rFonts w:cs="Times-Roman"/>
          <w:sz w:val="22"/>
          <w:szCs w:val="22"/>
        </w:rPr>
      </w:pPr>
      <w:r w:rsidRPr="006F7770">
        <w:rPr>
          <w:rFonts w:cs="Times-Roman"/>
          <w:sz w:val="22"/>
          <w:szCs w:val="22"/>
        </w:rPr>
        <w:t>(ii)</w:t>
      </w:r>
      <w:r w:rsidRPr="006F7770">
        <w:rPr>
          <w:rFonts w:cs="Times-Roman"/>
          <w:sz w:val="22"/>
          <w:szCs w:val="22"/>
        </w:rPr>
        <w:tab/>
      </w:r>
      <w:r w:rsidR="000F4EA5" w:rsidRPr="006F7770">
        <w:rPr>
          <w:rFonts w:cs="Times-Roman"/>
          <w:sz w:val="22"/>
          <w:szCs w:val="22"/>
        </w:rPr>
        <w:t xml:space="preserve">same or lower </w:t>
      </w:r>
      <w:r w:rsidR="000F4EA5" w:rsidRPr="006F7770">
        <w:rPr>
          <w:sz w:val="22"/>
          <w:szCs w:val="22"/>
        </w:rPr>
        <w:t>pay</w:t>
      </w:r>
      <w:r w:rsidR="000F4EA5" w:rsidRPr="006F7770">
        <w:rPr>
          <w:rFonts w:cs="Times-Roman"/>
          <w:sz w:val="22"/>
          <w:szCs w:val="22"/>
        </w:rPr>
        <w:t xml:space="preserve"> grade.</w:t>
      </w:r>
    </w:p>
    <w:p w14:paraId="6F7F0545" w14:textId="25AF660F" w:rsidR="000F4EA5" w:rsidRPr="006F7770" w:rsidRDefault="00180A72" w:rsidP="00CF5570">
      <w:pPr>
        <w:pStyle w:val="Clause1a"/>
        <w:widowControl w:val="0"/>
        <w:tabs>
          <w:tab w:val="clear" w:pos="1440"/>
          <w:tab w:val="left" w:pos="741"/>
        </w:tabs>
        <w:spacing w:before="120" w:after="120"/>
        <w:ind w:hanging="720"/>
        <w:rPr>
          <w:rFonts w:cs="Times-Roman"/>
          <w:sz w:val="22"/>
          <w:szCs w:val="22"/>
        </w:rPr>
      </w:pPr>
      <w:r w:rsidRPr="006F7770">
        <w:rPr>
          <w:rFonts w:cs="Times-Roman"/>
          <w:sz w:val="22"/>
          <w:szCs w:val="22"/>
        </w:rPr>
        <w:t>(c)</w:t>
      </w:r>
      <w:r w:rsidRPr="006F7770">
        <w:rPr>
          <w:rFonts w:cs="Times-Roman"/>
          <w:sz w:val="22"/>
          <w:szCs w:val="22"/>
        </w:rPr>
        <w:tab/>
      </w:r>
      <w:r w:rsidR="000F4EA5" w:rsidRPr="006F7770">
        <w:rPr>
          <w:rFonts w:cs="Times-Roman"/>
          <w:sz w:val="22"/>
          <w:szCs w:val="22"/>
        </w:rPr>
        <w:t>An Employee who declines displacement under Article 33.05(a)(</w:t>
      </w:r>
      <w:proofErr w:type="spellStart"/>
      <w:r w:rsidR="000F4EA5" w:rsidRPr="006F7770">
        <w:rPr>
          <w:rFonts w:cs="Times-Roman"/>
          <w:sz w:val="22"/>
          <w:szCs w:val="22"/>
        </w:rPr>
        <w:t>i</w:t>
      </w:r>
      <w:proofErr w:type="spellEnd"/>
      <w:r w:rsidR="000F4EA5" w:rsidRPr="006F7770">
        <w:rPr>
          <w:rFonts w:cs="Times-Roman"/>
          <w:sz w:val="22"/>
          <w:szCs w:val="22"/>
        </w:rPr>
        <w:t xml:space="preserve">) shall not be </w:t>
      </w:r>
      <w:r w:rsidR="000F4EA5" w:rsidRPr="006F7770">
        <w:rPr>
          <w:sz w:val="22"/>
          <w:szCs w:val="22"/>
        </w:rPr>
        <w:t>eligible</w:t>
      </w:r>
      <w:r w:rsidR="000F4EA5" w:rsidRPr="006F7770">
        <w:rPr>
          <w:rFonts w:cs="Times-Roman"/>
          <w:sz w:val="22"/>
          <w:szCs w:val="22"/>
        </w:rPr>
        <w:t xml:space="preserve"> to displace into another occupied position within the bargaining unit pursuant to Article </w:t>
      </w:r>
      <w:proofErr w:type="gramStart"/>
      <w:r w:rsidR="000F4EA5" w:rsidRPr="006F7770">
        <w:rPr>
          <w:rFonts w:cs="Times-Roman"/>
          <w:sz w:val="22"/>
          <w:szCs w:val="22"/>
        </w:rPr>
        <w:t>33.05(b), and</w:t>
      </w:r>
      <w:proofErr w:type="gramEnd"/>
      <w:r w:rsidR="000F4EA5" w:rsidRPr="006F7770">
        <w:rPr>
          <w:rFonts w:cs="Times-Roman"/>
          <w:sz w:val="22"/>
          <w:szCs w:val="22"/>
        </w:rPr>
        <w:t xml:space="preserve"> shall be laid of</w:t>
      </w:r>
      <w:r w:rsidR="00D10BCB" w:rsidRPr="006F7770">
        <w:rPr>
          <w:rFonts w:cs="Times-Roman"/>
          <w:sz w:val="22"/>
          <w:szCs w:val="22"/>
        </w:rPr>
        <w:t>f</w:t>
      </w:r>
      <w:r w:rsidR="0056209E" w:rsidRPr="006F7770">
        <w:rPr>
          <w:rFonts w:cs="Times-Roman"/>
          <w:sz w:val="22"/>
          <w:szCs w:val="22"/>
        </w:rPr>
        <w:t xml:space="preserve"> with recall rights.</w:t>
      </w:r>
    </w:p>
    <w:p w14:paraId="76FA1B61" w14:textId="64B28E97" w:rsidR="000F4EA5" w:rsidRPr="006F7770" w:rsidRDefault="000F4EA5" w:rsidP="00CF5570">
      <w:pPr>
        <w:widowControl w:val="0"/>
        <w:spacing w:before="120" w:after="120"/>
        <w:ind w:left="1440" w:hanging="1440"/>
        <w:jc w:val="both"/>
        <w:rPr>
          <w:rFonts w:ascii="Palatino" w:hAnsi="Palatino" w:cs="Times-Roman"/>
        </w:rPr>
      </w:pPr>
      <w:r w:rsidRPr="006F7770">
        <w:rPr>
          <w:rFonts w:ascii="Palatino" w:hAnsi="Palatino" w:cs="Times-Roman"/>
        </w:rPr>
        <w:t>33.06</w:t>
      </w:r>
      <w:r w:rsidR="00180A72" w:rsidRPr="006F7770">
        <w:rPr>
          <w:rFonts w:ascii="Palatino" w:hAnsi="Palatino" w:cs="Times-Roman"/>
        </w:rPr>
        <w:tab/>
      </w:r>
      <w:r w:rsidRPr="006F7770">
        <w:rPr>
          <w:rFonts w:ascii="Palatino" w:hAnsi="Palatino" w:cs="Times-Roman"/>
        </w:rPr>
        <w:t xml:space="preserve">The Employee shall have seventy-two (72) hours from the date of the consultation </w:t>
      </w:r>
      <w:r w:rsidRPr="006F7770">
        <w:rPr>
          <w:rFonts w:ascii="Palatino" w:hAnsi="Palatino"/>
        </w:rPr>
        <w:t>meeting</w:t>
      </w:r>
      <w:r w:rsidRPr="006F7770">
        <w:rPr>
          <w:rFonts w:ascii="Palatino" w:hAnsi="Palatino" w:cs="Times-Roman"/>
        </w:rPr>
        <w:t xml:space="preserve"> in Article 33.03 to advise the Employer of</w:t>
      </w:r>
      <w:r w:rsidR="003A1BE0" w:rsidRPr="006F7770">
        <w:rPr>
          <w:rFonts w:ascii="Palatino" w:hAnsi="Palatino" w:cs="Times-Roman"/>
          <w:b/>
        </w:rPr>
        <w:t xml:space="preserve"> </w:t>
      </w:r>
      <w:r w:rsidR="003A1BE0" w:rsidRPr="006F7770">
        <w:rPr>
          <w:rFonts w:ascii="Palatino" w:hAnsi="Palatino" w:cs="Times-Roman"/>
        </w:rPr>
        <w:t xml:space="preserve">their </w:t>
      </w:r>
      <w:r w:rsidRPr="006F7770">
        <w:rPr>
          <w:rFonts w:ascii="Palatino" w:hAnsi="Palatino" w:cs="Times-Roman"/>
        </w:rPr>
        <w:t>decision under Articles 33.04 and 33.05.</w:t>
      </w:r>
    </w:p>
    <w:p w14:paraId="73F9470E" w14:textId="14B79A17" w:rsidR="000F4EA5" w:rsidRPr="006F7770" w:rsidRDefault="000F4EA5" w:rsidP="00CF5570">
      <w:pPr>
        <w:widowControl w:val="0"/>
        <w:spacing w:before="120" w:after="120"/>
        <w:ind w:left="1440" w:hanging="1440"/>
        <w:jc w:val="both"/>
        <w:rPr>
          <w:rFonts w:ascii="Palatino" w:hAnsi="Palatino" w:cs="Times-Roman"/>
        </w:rPr>
      </w:pPr>
      <w:r w:rsidRPr="006F7770">
        <w:rPr>
          <w:rFonts w:ascii="Palatino" w:hAnsi="Palatino" w:cs="Times-Roman"/>
        </w:rPr>
        <w:t>33.07</w:t>
      </w:r>
      <w:r w:rsidR="00180A72" w:rsidRPr="006F7770">
        <w:rPr>
          <w:rFonts w:ascii="Palatino" w:hAnsi="Palatino" w:cs="Times-Roman"/>
        </w:rPr>
        <w:tab/>
      </w:r>
      <w:r w:rsidRPr="006F7770">
        <w:rPr>
          <w:rFonts w:ascii="Palatino" w:hAnsi="Palatino"/>
        </w:rPr>
        <w:t>Subject</w:t>
      </w:r>
      <w:r w:rsidRPr="006F7770">
        <w:rPr>
          <w:rFonts w:ascii="Palatino" w:hAnsi="Palatino" w:cs="Times-Roman"/>
        </w:rPr>
        <w:t xml:space="preserve"> to Articles 33.04 and </w:t>
      </w:r>
      <w:r w:rsidRPr="006F7770">
        <w:rPr>
          <w:rFonts w:ascii="Palatino" w:hAnsi="Palatino" w:cs="Times-Roman"/>
          <w:i/>
          <w:iCs/>
        </w:rPr>
        <w:t>33.</w:t>
      </w:r>
      <w:r w:rsidRPr="006F7770">
        <w:rPr>
          <w:rFonts w:ascii="Palatino" w:hAnsi="Palatino" w:cs="Times-Roman"/>
          <w:iCs/>
        </w:rPr>
        <w:t>05,</w:t>
      </w:r>
      <w:r w:rsidRPr="006F7770">
        <w:rPr>
          <w:rFonts w:ascii="Palatino" w:hAnsi="Palatino" w:cs="Times-Roman"/>
          <w:i/>
          <w:iCs/>
        </w:rPr>
        <w:t xml:space="preserve"> </w:t>
      </w:r>
      <w:r w:rsidRPr="006F7770">
        <w:rPr>
          <w:rFonts w:ascii="Palatino" w:hAnsi="Palatino" w:cs="Times-Roman"/>
        </w:rPr>
        <w:t>an Employee who elects to not exercise</w:t>
      </w:r>
      <w:r w:rsidR="003A1BE0" w:rsidRPr="006F7770">
        <w:rPr>
          <w:rFonts w:ascii="Palatino" w:hAnsi="Palatino" w:cs="Times-Roman"/>
        </w:rPr>
        <w:t xml:space="preserve"> their </w:t>
      </w:r>
      <w:r w:rsidRPr="006F7770">
        <w:rPr>
          <w:rFonts w:ascii="Palatino" w:hAnsi="Palatino" w:cs="Times-Roman"/>
        </w:rPr>
        <w:t>rights under Articles 33.04 and 33.05 shall be laid off with recall rights.</w:t>
      </w:r>
    </w:p>
    <w:p w14:paraId="3D27D6CD" w14:textId="127CB800" w:rsidR="000F4EA5" w:rsidRPr="006F7770" w:rsidRDefault="000F4EA5" w:rsidP="00CF5570">
      <w:pPr>
        <w:widowControl w:val="0"/>
        <w:spacing w:before="120" w:after="120"/>
        <w:ind w:left="1440" w:hanging="1440"/>
        <w:jc w:val="both"/>
        <w:rPr>
          <w:rFonts w:ascii="Palatino" w:hAnsi="Palatino" w:cs="Times-Roman"/>
        </w:rPr>
      </w:pPr>
      <w:r w:rsidRPr="006F7770">
        <w:rPr>
          <w:rFonts w:ascii="Palatino" w:hAnsi="Palatino" w:cs="Times New Roman"/>
        </w:rPr>
        <w:t>33.08</w:t>
      </w:r>
      <w:r w:rsidR="00180A72" w:rsidRPr="006F7770">
        <w:rPr>
          <w:rFonts w:ascii="Palatino" w:hAnsi="Palatino" w:cs="Times New Roman"/>
        </w:rPr>
        <w:tab/>
      </w:r>
      <w:r w:rsidRPr="006F7770">
        <w:rPr>
          <w:rFonts w:ascii="Palatino" w:hAnsi="Palatino" w:cs="Times-Roman"/>
        </w:rPr>
        <w:t xml:space="preserve">An Employee who is displaced </w:t>
      </w:r>
      <w:proofErr w:type="gramStart"/>
      <w:r w:rsidRPr="006F7770">
        <w:rPr>
          <w:rFonts w:ascii="Palatino" w:hAnsi="Palatino" w:cs="Times-Roman"/>
        </w:rPr>
        <w:t>as a result of</w:t>
      </w:r>
      <w:proofErr w:type="gramEnd"/>
      <w:r w:rsidRPr="006F7770">
        <w:rPr>
          <w:rFonts w:ascii="Palatino" w:hAnsi="Palatino" w:cs="Times-Roman"/>
        </w:rPr>
        <w:t xml:space="preserve"> another Employee exercising</w:t>
      </w:r>
      <w:r w:rsidR="003A1BE0" w:rsidRPr="006F7770">
        <w:rPr>
          <w:rFonts w:ascii="Palatino" w:hAnsi="Palatino" w:cs="Times-Roman"/>
        </w:rPr>
        <w:t xml:space="preserve"> their </w:t>
      </w:r>
      <w:r w:rsidRPr="006F7770">
        <w:rPr>
          <w:rFonts w:ascii="Palatino" w:hAnsi="Palatino" w:cs="Times-Roman"/>
        </w:rPr>
        <w:t>rights under Article 33 shall be entitled to exercise</w:t>
      </w:r>
      <w:r w:rsidR="003A1BE0" w:rsidRPr="006F7770">
        <w:rPr>
          <w:rFonts w:ascii="Palatino" w:hAnsi="Palatino" w:cs="Times-Roman"/>
        </w:rPr>
        <w:t xml:space="preserve"> their</w:t>
      </w:r>
      <w:r w:rsidR="003A1BE0" w:rsidRPr="006F7770">
        <w:rPr>
          <w:rFonts w:ascii="Palatino" w:hAnsi="Palatino" w:cs="Times-Roman"/>
          <w:b/>
        </w:rPr>
        <w:t xml:space="preserve"> </w:t>
      </w:r>
      <w:r w:rsidRPr="006F7770">
        <w:rPr>
          <w:rFonts w:ascii="Palatino" w:hAnsi="Palatino" w:cs="Times-Roman"/>
        </w:rPr>
        <w:t>rights in accordance with Articles 33.03 to 33.07.</w:t>
      </w:r>
    </w:p>
    <w:p w14:paraId="3C6853E9" w14:textId="7A4A7A5F" w:rsidR="000F4EA5" w:rsidRPr="006F7770" w:rsidRDefault="000F4EA5" w:rsidP="00CF5570">
      <w:pPr>
        <w:widowControl w:val="0"/>
        <w:spacing w:before="120" w:after="120"/>
        <w:ind w:left="1440" w:hanging="1440"/>
        <w:jc w:val="both"/>
        <w:rPr>
          <w:rFonts w:ascii="Palatino" w:hAnsi="Palatino" w:cs="Times-Roman"/>
        </w:rPr>
      </w:pPr>
      <w:r w:rsidRPr="006F7770">
        <w:rPr>
          <w:rFonts w:ascii="Palatino" w:hAnsi="Palatino" w:cs="Times-Roman"/>
        </w:rPr>
        <w:lastRenderedPageBreak/>
        <w:t>33.09</w:t>
      </w:r>
      <w:r w:rsidR="00442E74" w:rsidRPr="006F7770">
        <w:rPr>
          <w:rFonts w:ascii="Palatino" w:hAnsi="Palatino" w:cs="Times-Roman"/>
        </w:rPr>
        <w:tab/>
      </w:r>
      <w:r w:rsidRPr="006F7770">
        <w:rPr>
          <w:rFonts w:ascii="Palatino" w:hAnsi="Palatino"/>
          <w:b/>
          <w:u w:val="single"/>
        </w:rPr>
        <w:t>Recall</w:t>
      </w:r>
    </w:p>
    <w:p w14:paraId="0967D888" w14:textId="77777777" w:rsidR="000F4EA5" w:rsidRPr="006F7770" w:rsidRDefault="000F4EA5" w:rsidP="00CF5570">
      <w:pPr>
        <w:widowControl w:val="0"/>
        <w:autoSpaceDE w:val="0"/>
        <w:autoSpaceDN w:val="0"/>
        <w:adjustRightInd w:val="0"/>
        <w:spacing w:before="120" w:after="120"/>
        <w:ind w:left="1440"/>
        <w:jc w:val="both"/>
        <w:rPr>
          <w:rFonts w:ascii="Palatino" w:hAnsi="Palatino" w:cs="Times-Roman"/>
        </w:rPr>
      </w:pPr>
      <w:r w:rsidRPr="006F7770">
        <w:rPr>
          <w:rFonts w:ascii="Palatino" w:hAnsi="Palatino" w:cs="Times-Roman"/>
        </w:rPr>
        <w:t>Employees on layoff or who have had their normal hours of work reduced shall have priority for additional hours up to their normal hours of work.</w:t>
      </w:r>
    </w:p>
    <w:p w14:paraId="6FEA8670" w14:textId="109B244D" w:rsidR="000F4EA5" w:rsidRPr="006F7770" w:rsidRDefault="00442E74" w:rsidP="00CF5570">
      <w:pPr>
        <w:pStyle w:val="Clause1"/>
        <w:widowControl w:val="0"/>
        <w:tabs>
          <w:tab w:val="left" w:pos="1440"/>
        </w:tabs>
        <w:spacing w:before="120" w:after="120"/>
        <w:ind w:left="2160" w:hanging="2160"/>
        <w:rPr>
          <w:rFonts w:cs="Roman"/>
          <w:sz w:val="22"/>
          <w:szCs w:val="22"/>
        </w:rPr>
      </w:pPr>
      <w:r w:rsidRPr="006F7770">
        <w:rPr>
          <w:rFonts w:cs="Times-Roman"/>
          <w:sz w:val="22"/>
          <w:szCs w:val="22"/>
        </w:rPr>
        <w:t>33.10</w:t>
      </w:r>
      <w:r w:rsidRPr="006F7770">
        <w:rPr>
          <w:rFonts w:cs="Times-Roman"/>
          <w:sz w:val="22"/>
          <w:szCs w:val="22"/>
        </w:rPr>
        <w:tab/>
      </w:r>
      <w:r w:rsidRPr="006F7770">
        <w:rPr>
          <w:rFonts w:cs="Roman"/>
          <w:sz w:val="22"/>
          <w:szCs w:val="22"/>
        </w:rPr>
        <w:t>(a)</w:t>
      </w:r>
      <w:r w:rsidRPr="006F7770">
        <w:rPr>
          <w:rFonts w:cs="Roman"/>
          <w:sz w:val="22"/>
          <w:szCs w:val="22"/>
        </w:rPr>
        <w:tab/>
      </w:r>
      <w:r w:rsidR="000F4EA5" w:rsidRPr="006F7770">
        <w:rPr>
          <w:rFonts w:cs="Roman"/>
          <w:sz w:val="22"/>
          <w:szCs w:val="22"/>
        </w:rPr>
        <w:t>Recall shall occur in order of seniority and shall be to a position in the Employee's previous or lower pay grade and FTE within their previous occupational group, provided the Employee has the requisite job-related skills, training, knowledge and ability to perform the work (or can meet the requirements of the position within a training orientation period of up to five</w:t>
      </w:r>
      <w:r w:rsidRPr="006F7770">
        <w:rPr>
          <w:rFonts w:cs="Roman"/>
          <w:sz w:val="22"/>
          <w:szCs w:val="22"/>
        </w:rPr>
        <w:t xml:space="preserve"> (5) </w:t>
      </w:r>
      <w:r w:rsidR="000F4EA5" w:rsidRPr="006F7770">
        <w:rPr>
          <w:rFonts w:cs="Roman"/>
          <w:sz w:val="22"/>
          <w:szCs w:val="22"/>
        </w:rPr>
        <w:t>shifts).</w:t>
      </w:r>
    </w:p>
    <w:p w14:paraId="133456E6" w14:textId="40928EA9" w:rsidR="000F4EA5" w:rsidRPr="006F7770" w:rsidRDefault="000F4EA5" w:rsidP="00CF5570">
      <w:pPr>
        <w:pStyle w:val="Clause1a"/>
        <w:widowControl w:val="0"/>
        <w:tabs>
          <w:tab w:val="clear" w:pos="1440"/>
          <w:tab w:val="left" w:pos="741"/>
        </w:tabs>
        <w:spacing w:before="120" w:after="120"/>
        <w:ind w:hanging="720"/>
        <w:rPr>
          <w:rFonts w:cs="Roman"/>
          <w:sz w:val="22"/>
          <w:szCs w:val="22"/>
        </w:rPr>
      </w:pPr>
      <w:r w:rsidRPr="006F7770">
        <w:rPr>
          <w:rFonts w:cs="Roman"/>
          <w:sz w:val="22"/>
          <w:szCs w:val="22"/>
        </w:rPr>
        <w:t>(b)</w:t>
      </w:r>
      <w:r w:rsidR="00442E74" w:rsidRPr="006F7770">
        <w:rPr>
          <w:rFonts w:cs="Roman"/>
          <w:sz w:val="22"/>
          <w:szCs w:val="22"/>
        </w:rPr>
        <w:tab/>
      </w:r>
      <w:r w:rsidRPr="006F7770">
        <w:rPr>
          <w:rFonts w:cs="Times-Roman"/>
          <w:sz w:val="22"/>
          <w:szCs w:val="22"/>
        </w:rPr>
        <w:t>Recall</w:t>
      </w:r>
      <w:r w:rsidRPr="006F7770">
        <w:rPr>
          <w:rFonts w:cs="Roman"/>
          <w:sz w:val="22"/>
          <w:szCs w:val="22"/>
        </w:rPr>
        <w:t xml:space="preserve"> rights shall be forfeited:</w:t>
      </w:r>
    </w:p>
    <w:p w14:paraId="59F671B9" w14:textId="308E5EF1" w:rsidR="000F4EA5" w:rsidRPr="006F7770" w:rsidRDefault="00442E74" w:rsidP="00CF5570">
      <w:pPr>
        <w:pStyle w:val="Clause1"/>
        <w:widowControl w:val="0"/>
        <w:spacing w:before="120" w:after="120"/>
        <w:ind w:left="2880" w:hanging="720"/>
        <w:rPr>
          <w:rFonts w:cs="Roman"/>
          <w:sz w:val="22"/>
          <w:szCs w:val="22"/>
        </w:rPr>
      </w:pPr>
      <w:r w:rsidRPr="006F7770">
        <w:rPr>
          <w:rFonts w:cs="Roman"/>
          <w:sz w:val="22"/>
          <w:szCs w:val="22"/>
        </w:rPr>
        <w:t>(</w:t>
      </w:r>
      <w:proofErr w:type="spellStart"/>
      <w:r w:rsidRPr="006F7770">
        <w:rPr>
          <w:rFonts w:cs="Roman"/>
          <w:sz w:val="22"/>
          <w:szCs w:val="22"/>
        </w:rPr>
        <w:t>i</w:t>
      </w:r>
      <w:proofErr w:type="spellEnd"/>
      <w:r w:rsidRPr="006F7770">
        <w:rPr>
          <w:rFonts w:cs="Roman"/>
          <w:sz w:val="22"/>
          <w:szCs w:val="22"/>
        </w:rPr>
        <w:t>)</w:t>
      </w:r>
      <w:r w:rsidRPr="006F7770">
        <w:rPr>
          <w:rFonts w:cs="Roman"/>
          <w:sz w:val="22"/>
          <w:szCs w:val="22"/>
        </w:rPr>
        <w:tab/>
      </w:r>
      <w:r w:rsidR="000F4EA5" w:rsidRPr="006F7770">
        <w:rPr>
          <w:rFonts w:cs="Roman"/>
          <w:sz w:val="22"/>
          <w:szCs w:val="22"/>
        </w:rPr>
        <w:t xml:space="preserve">if an </w:t>
      </w:r>
      <w:r w:rsidR="000F4EA5" w:rsidRPr="006F7770">
        <w:rPr>
          <w:rFonts w:cs="Times-Roman"/>
          <w:sz w:val="22"/>
          <w:szCs w:val="22"/>
        </w:rPr>
        <w:t>Employee</w:t>
      </w:r>
      <w:r w:rsidR="000F4EA5" w:rsidRPr="006F7770">
        <w:rPr>
          <w:rFonts w:cs="Roman"/>
          <w:sz w:val="22"/>
          <w:szCs w:val="22"/>
        </w:rPr>
        <w:t xml:space="preserve"> refuses recall to a position within the same occupational group, pay grade, FTE and Site</w:t>
      </w:r>
      <w:r w:rsidRPr="006F7770">
        <w:rPr>
          <w:rFonts w:cs="Roman"/>
          <w:sz w:val="22"/>
          <w:szCs w:val="22"/>
        </w:rPr>
        <w:t xml:space="preserve"> </w:t>
      </w:r>
      <w:r w:rsidR="000F4EA5" w:rsidRPr="006F7770">
        <w:rPr>
          <w:rFonts w:cs="Roman"/>
          <w:sz w:val="22"/>
          <w:szCs w:val="22"/>
        </w:rPr>
        <w:t>within the City/Town/Village in which</w:t>
      </w:r>
      <w:r w:rsidR="003A1BE0" w:rsidRPr="006F7770">
        <w:rPr>
          <w:rFonts w:cs="Roman"/>
          <w:sz w:val="22"/>
          <w:szCs w:val="22"/>
        </w:rPr>
        <w:t xml:space="preserve"> their</w:t>
      </w:r>
      <w:r w:rsidR="003A1BE0" w:rsidRPr="006F7770">
        <w:rPr>
          <w:rFonts w:cs="Roman"/>
          <w:b/>
          <w:sz w:val="22"/>
          <w:szCs w:val="22"/>
        </w:rPr>
        <w:t xml:space="preserve"> </w:t>
      </w:r>
      <w:r w:rsidR="000F4EA5" w:rsidRPr="006F7770">
        <w:rPr>
          <w:rFonts w:cs="Roman"/>
          <w:sz w:val="22"/>
          <w:szCs w:val="22"/>
        </w:rPr>
        <w:t>pre-layoff Site</w:t>
      </w:r>
      <w:r w:rsidR="00AD6E53" w:rsidRPr="006F7770">
        <w:rPr>
          <w:rFonts w:cs="Roman"/>
          <w:sz w:val="22"/>
          <w:szCs w:val="22"/>
        </w:rPr>
        <w:t xml:space="preserve"> </w:t>
      </w:r>
      <w:r w:rsidR="000F4EA5" w:rsidRPr="006F7770">
        <w:rPr>
          <w:rFonts w:cs="Roman"/>
          <w:sz w:val="22"/>
          <w:szCs w:val="22"/>
        </w:rPr>
        <w:t xml:space="preserve">was </w:t>
      </w:r>
      <w:r w:rsidR="000F4EA5" w:rsidRPr="006F7770">
        <w:rPr>
          <w:sz w:val="22"/>
          <w:szCs w:val="22"/>
        </w:rPr>
        <w:t>located</w:t>
      </w:r>
      <w:r w:rsidR="000F4EA5" w:rsidRPr="006F7770">
        <w:rPr>
          <w:rFonts w:cs="Roman"/>
          <w:sz w:val="22"/>
          <w:szCs w:val="22"/>
        </w:rPr>
        <w:t>, for which the Employee had the requisite job related skills, training, knowledge and ability to perform the work (or can meet the requirements of the position within a training orientation period of up to five</w:t>
      </w:r>
      <w:r w:rsidRPr="006F7770">
        <w:rPr>
          <w:rFonts w:cs="Roman"/>
          <w:sz w:val="22"/>
          <w:szCs w:val="22"/>
        </w:rPr>
        <w:t xml:space="preserve"> (5)</w:t>
      </w:r>
      <w:r w:rsidR="000F4EA5" w:rsidRPr="006F7770">
        <w:rPr>
          <w:rFonts w:cs="Roman"/>
          <w:sz w:val="22"/>
          <w:szCs w:val="22"/>
        </w:rPr>
        <w:t xml:space="preserve"> shifts);</w:t>
      </w:r>
    </w:p>
    <w:p w14:paraId="5E759A93" w14:textId="1D55DBA8" w:rsidR="000F4EA5" w:rsidRPr="006F7770" w:rsidRDefault="00442E74" w:rsidP="00CF5570">
      <w:pPr>
        <w:pStyle w:val="Clause1"/>
        <w:widowControl w:val="0"/>
        <w:spacing w:before="120" w:after="120"/>
        <w:ind w:left="2880" w:hanging="720"/>
        <w:rPr>
          <w:rFonts w:cs="Roman"/>
          <w:sz w:val="22"/>
          <w:szCs w:val="22"/>
        </w:rPr>
      </w:pPr>
      <w:r w:rsidRPr="006F7770">
        <w:rPr>
          <w:rFonts w:cs="Roman"/>
          <w:sz w:val="22"/>
          <w:szCs w:val="22"/>
        </w:rPr>
        <w:t>(ii)</w:t>
      </w:r>
      <w:r w:rsidRPr="006F7770">
        <w:rPr>
          <w:rFonts w:cs="Roman"/>
          <w:sz w:val="22"/>
          <w:szCs w:val="22"/>
        </w:rPr>
        <w:tab/>
      </w:r>
      <w:r w:rsidR="000F4EA5" w:rsidRPr="006F7770">
        <w:rPr>
          <w:rFonts w:cs="Roman"/>
          <w:sz w:val="22"/>
          <w:szCs w:val="22"/>
        </w:rPr>
        <w:t xml:space="preserve">if </w:t>
      </w:r>
      <w:r w:rsidR="000F4EA5" w:rsidRPr="006F7770">
        <w:rPr>
          <w:rFonts w:cs="Times-Roman"/>
          <w:sz w:val="22"/>
          <w:szCs w:val="22"/>
        </w:rPr>
        <w:t>an</w:t>
      </w:r>
      <w:r w:rsidR="000F4EA5" w:rsidRPr="006F7770">
        <w:rPr>
          <w:rFonts w:cs="Roman"/>
          <w:sz w:val="22"/>
          <w:szCs w:val="22"/>
        </w:rPr>
        <w:t xml:space="preserve"> </w:t>
      </w:r>
      <w:r w:rsidR="000F4EA5" w:rsidRPr="006F7770">
        <w:rPr>
          <w:sz w:val="22"/>
          <w:szCs w:val="22"/>
        </w:rPr>
        <w:t>Employee</w:t>
      </w:r>
      <w:r w:rsidR="000F4EA5" w:rsidRPr="006F7770">
        <w:rPr>
          <w:rFonts w:cs="Roman"/>
          <w:sz w:val="22"/>
          <w:szCs w:val="22"/>
        </w:rPr>
        <w:t xml:space="preserve"> accepts recall and returns to a position in</w:t>
      </w:r>
      <w:r w:rsidR="003A1BE0" w:rsidRPr="006F7770">
        <w:rPr>
          <w:rFonts w:cs="Roman"/>
          <w:b/>
          <w:sz w:val="22"/>
          <w:szCs w:val="22"/>
        </w:rPr>
        <w:t xml:space="preserve"> </w:t>
      </w:r>
      <w:r w:rsidR="003A1BE0" w:rsidRPr="006F7770">
        <w:rPr>
          <w:rFonts w:cs="Roman"/>
          <w:sz w:val="22"/>
          <w:szCs w:val="22"/>
        </w:rPr>
        <w:t xml:space="preserve">their </w:t>
      </w:r>
      <w:r w:rsidR="000F4EA5" w:rsidRPr="006F7770">
        <w:rPr>
          <w:rFonts w:cs="Roman"/>
          <w:sz w:val="22"/>
          <w:szCs w:val="22"/>
        </w:rPr>
        <w:t xml:space="preserve">previous occupational group, pay grade and </w:t>
      </w:r>
      <w:proofErr w:type="gramStart"/>
      <w:r w:rsidR="000F4EA5" w:rsidRPr="006F7770">
        <w:rPr>
          <w:rFonts w:cs="Roman"/>
          <w:sz w:val="22"/>
          <w:szCs w:val="22"/>
        </w:rPr>
        <w:t>FTE;</w:t>
      </w:r>
      <w:proofErr w:type="gramEnd"/>
    </w:p>
    <w:p w14:paraId="60B7E778" w14:textId="6FE0DE13" w:rsidR="000F4EA5" w:rsidRPr="006F7770" w:rsidRDefault="000F4EA5" w:rsidP="00CF5570">
      <w:pPr>
        <w:pStyle w:val="Clause1"/>
        <w:widowControl w:val="0"/>
        <w:spacing w:before="120" w:after="120"/>
        <w:ind w:left="2880" w:hanging="720"/>
        <w:rPr>
          <w:rFonts w:cs="Roman"/>
          <w:sz w:val="22"/>
          <w:szCs w:val="22"/>
        </w:rPr>
      </w:pPr>
      <w:r w:rsidRPr="006F7770">
        <w:rPr>
          <w:rFonts w:cs="Roman"/>
          <w:sz w:val="22"/>
          <w:szCs w:val="22"/>
        </w:rPr>
        <w:t>(ii</w:t>
      </w:r>
      <w:r w:rsidR="00442E74" w:rsidRPr="006F7770">
        <w:rPr>
          <w:rFonts w:cs="Roman"/>
          <w:sz w:val="22"/>
          <w:szCs w:val="22"/>
        </w:rPr>
        <w:t>i)</w:t>
      </w:r>
      <w:r w:rsidR="00442E74" w:rsidRPr="006F7770">
        <w:rPr>
          <w:rFonts w:cs="Roman"/>
          <w:sz w:val="22"/>
          <w:szCs w:val="22"/>
        </w:rPr>
        <w:tab/>
      </w:r>
      <w:r w:rsidRPr="006F7770">
        <w:rPr>
          <w:rFonts w:cs="Roman"/>
          <w:sz w:val="22"/>
          <w:szCs w:val="22"/>
        </w:rPr>
        <w:t xml:space="preserve">if </w:t>
      </w:r>
      <w:r w:rsidRPr="006F7770">
        <w:rPr>
          <w:rFonts w:cs="Times-Roman"/>
          <w:sz w:val="22"/>
          <w:szCs w:val="22"/>
        </w:rPr>
        <w:t>an</w:t>
      </w:r>
      <w:r w:rsidRPr="006F7770">
        <w:rPr>
          <w:rFonts w:cs="Roman"/>
          <w:sz w:val="22"/>
          <w:szCs w:val="22"/>
        </w:rPr>
        <w:t xml:space="preserve"> Employee applies on, and is the successful applicant, on a position posted pursuant to Article </w:t>
      </w:r>
      <w:proofErr w:type="gramStart"/>
      <w:r w:rsidRPr="006F7770">
        <w:rPr>
          <w:rFonts w:cs="Roman"/>
          <w:sz w:val="22"/>
          <w:szCs w:val="22"/>
        </w:rPr>
        <w:t>12;</w:t>
      </w:r>
      <w:proofErr w:type="gramEnd"/>
    </w:p>
    <w:p w14:paraId="0A37E048" w14:textId="42C5B6DF" w:rsidR="000F4EA5" w:rsidRPr="006F7770" w:rsidRDefault="00442E74" w:rsidP="00CF5570">
      <w:pPr>
        <w:pStyle w:val="Clause1"/>
        <w:widowControl w:val="0"/>
        <w:spacing w:before="120" w:after="120"/>
        <w:ind w:left="2880" w:hanging="720"/>
        <w:rPr>
          <w:rFonts w:cs="Roman"/>
          <w:sz w:val="22"/>
          <w:szCs w:val="22"/>
        </w:rPr>
      </w:pPr>
      <w:r w:rsidRPr="006F7770">
        <w:rPr>
          <w:rFonts w:cs="Roman"/>
          <w:sz w:val="22"/>
          <w:szCs w:val="22"/>
        </w:rPr>
        <w:t>(iv)</w:t>
      </w:r>
      <w:r w:rsidRPr="006F7770">
        <w:rPr>
          <w:rFonts w:cs="Roman"/>
          <w:sz w:val="22"/>
          <w:szCs w:val="22"/>
        </w:rPr>
        <w:tab/>
      </w:r>
      <w:r w:rsidR="000F4EA5" w:rsidRPr="006F7770">
        <w:rPr>
          <w:rFonts w:cs="Roman"/>
          <w:sz w:val="22"/>
          <w:szCs w:val="22"/>
        </w:rPr>
        <w:t xml:space="preserve">when twenty-four (24) calendar months from the date of an </w:t>
      </w:r>
      <w:r w:rsidR="000F4EA5" w:rsidRPr="006F7770">
        <w:rPr>
          <w:rFonts w:cs="Times-Roman"/>
          <w:sz w:val="22"/>
          <w:szCs w:val="22"/>
        </w:rPr>
        <w:t>Employee's</w:t>
      </w:r>
      <w:r w:rsidR="000F4EA5" w:rsidRPr="006F7770">
        <w:rPr>
          <w:rFonts w:cs="Roman"/>
          <w:sz w:val="22"/>
          <w:szCs w:val="22"/>
        </w:rPr>
        <w:t xml:space="preserve"> initial layoff has passed, inclusive of any periods of casual or temporary employment.</w:t>
      </w:r>
    </w:p>
    <w:p w14:paraId="1CA3DD09" w14:textId="1B3C48F5" w:rsidR="000F4EA5" w:rsidRPr="006F7770" w:rsidRDefault="00442E74" w:rsidP="00CF5570">
      <w:pPr>
        <w:pStyle w:val="Clause1a"/>
        <w:widowControl w:val="0"/>
        <w:tabs>
          <w:tab w:val="clear" w:pos="1440"/>
          <w:tab w:val="left" w:pos="741"/>
        </w:tabs>
        <w:spacing w:before="120" w:after="120"/>
        <w:ind w:hanging="720"/>
        <w:rPr>
          <w:rFonts w:cs="Roman"/>
          <w:sz w:val="22"/>
          <w:szCs w:val="22"/>
        </w:rPr>
      </w:pPr>
      <w:r w:rsidRPr="006F7770">
        <w:rPr>
          <w:rFonts w:cs="Roman"/>
          <w:sz w:val="22"/>
          <w:szCs w:val="22"/>
        </w:rPr>
        <w:t>(c)</w:t>
      </w:r>
      <w:r w:rsidRPr="006F7770">
        <w:rPr>
          <w:rFonts w:cs="Roman"/>
          <w:sz w:val="22"/>
          <w:szCs w:val="22"/>
        </w:rPr>
        <w:tab/>
      </w:r>
      <w:r w:rsidR="000F4EA5" w:rsidRPr="006F7770">
        <w:rPr>
          <w:rFonts w:cs="Roman"/>
          <w:sz w:val="22"/>
          <w:szCs w:val="22"/>
        </w:rPr>
        <w:t xml:space="preserve">A </w:t>
      </w:r>
      <w:r w:rsidR="000F4EA5" w:rsidRPr="006F7770">
        <w:rPr>
          <w:rFonts w:cs="Times-Roman"/>
          <w:sz w:val="22"/>
          <w:szCs w:val="22"/>
        </w:rPr>
        <w:t>Regular</w:t>
      </w:r>
      <w:r w:rsidR="000F4EA5" w:rsidRPr="006F7770">
        <w:rPr>
          <w:rFonts w:cs="Roman"/>
          <w:sz w:val="22"/>
          <w:szCs w:val="22"/>
        </w:rPr>
        <w:t xml:space="preserve"> Employee on layoff shall not be deemed to have abandoned</w:t>
      </w:r>
      <w:r w:rsidR="003A1BE0" w:rsidRPr="006F7770">
        <w:rPr>
          <w:rFonts w:cs="Roman"/>
          <w:sz w:val="22"/>
          <w:szCs w:val="22"/>
        </w:rPr>
        <w:t xml:space="preserve"> their </w:t>
      </w:r>
      <w:r w:rsidR="000F4EA5" w:rsidRPr="006F7770">
        <w:rPr>
          <w:rFonts w:cs="Roman"/>
          <w:sz w:val="22"/>
          <w:szCs w:val="22"/>
        </w:rPr>
        <w:t>recall rights to</w:t>
      </w:r>
      <w:r w:rsidR="003A1BE0" w:rsidRPr="006F7770">
        <w:rPr>
          <w:rFonts w:cs="Roman"/>
          <w:sz w:val="22"/>
          <w:szCs w:val="22"/>
        </w:rPr>
        <w:t xml:space="preserve"> their</w:t>
      </w:r>
      <w:r w:rsidR="003A1BE0" w:rsidRPr="006F7770">
        <w:rPr>
          <w:rFonts w:cs="Roman"/>
          <w:b/>
          <w:sz w:val="22"/>
          <w:szCs w:val="22"/>
        </w:rPr>
        <w:t xml:space="preserve"> </w:t>
      </w:r>
      <w:r w:rsidR="000F4EA5" w:rsidRPr="006F7770">
        <w:rPr>
          <w:rFonts w:cs="Roman"/>
          <w:sz w:val="22"/>
          <w:szCs w:val="22"/>
        </w:rPr>
        <w:t>pre-layoff position by virtue of accepting recall to a temporary position, or position with a lower FTE or pay grade.</w:t>
      </w:r>
    </w:p>
    <w:p w14:paraId="5563628F" w14:textId="300287AA" w:rsidR="000F4EA5" w:rsidRPr="006F7770" w:rsidRDefault="000F4EA5" w:rsidP="00CF5570">
      <w:pPr>
        <w:widowControl w:val="0"/>
        <w:spacing w:before="120" w:after="120"/>
        <w:ind w:left="1440" w:hanging="1440"/>
        <w:jc w:val="both"/>
        <w:rPr>
          <w:rFonts w:ascii="Palatino" w:hAnsi="Palatino" w:cs="Times-Roman"/>
        </w:rPr>
      </w:pPr>
      <w:r w:rsidRPr="006F7770">
        <w:rPr>
          <w:rFonts w:ascii="Palatino" w:hAnsi="Palatino" w:cs="Roman"/>
        </w:rPr>
        <w:t>33.11</w:t>
      </w:r>
      <w:r w:rsidR="00442E74" w:rsidRPr="006F7770">
        <w:rPr>
          <w:rFonts w:ascii="Palatino" w:hAnsi="Palatino" w:cs="Roman"/>
        </w:rPr>
        <w:tab/>
      </w:r>
      <w:r w:rsidRPr="006F7770">
        <w:rPr>
          <w:rFonts w:ascii="Palatino" w:hAnsi="Palatino" w:cs="Times-Roman"/>
        </w:rPr>
        <w:t xml:space="preserve">The </w:t>
      </w:r>
      <w:r w:rsidRPr="006F7770">
        <w:rPr>
          <w:rFonts w:ascii="Palatino" w:hAnsi="Palatino"/>
        </w:rPr>
        <w:t>method</w:t>
      </w:r>
      <w:r w:rsidRPr="006F7770">
        <w:rPr>
          <w:rFonts w:ascii="Palatino" w:hAnsi="Palatino" w:cs="Times-Roman"/>
        </w:rPr>
        <w:t xml:space="preserve"> of recall shall be by telephone and, if such is not possible, by letter via registered mail sent to the Employee's last known place of residence. The Employee so notified, will return to work as soon as possible but not later than five (5) days, or other mutually agreed date, following the date of the telephone call or the date of delivery of the letter.</w:t>
      </w:r>
    </w:p>
    <w:p w14:paraId="60C8DBF1" w14:textId="71D4FC12" w:rsidR="000F4EA5" w:rsidRPr="006F7770" w:rsidRDefault="00442E74" w:rsidP="00CF5570">
      <w:pPr>
        <w:widowControl w:val="0"/>
        <w:spacing w:before="120" w:after="120"/>
        <w:ind w:left="1440" w:hanging="1440"/>
        <w:jc w:val="both"/>
        <w:rPr>
          <w:rFonts w:ascii="Palatino" w:hAnsi="Palatino" w:cs="Times-Roman"/>
        </w:rPr>
      </w:pPr>
      <w:r w:rsidRPr="006F7770">
        <w:rPr>
          <w:rFonts w:ascii="Palatino" w:hAnsi="Palatino" w:cs="Times-Roman"/>
        </w:rPr>
        <w:t>33.12</w:t>
      </w:r>
      <w:r w:rsidRPr="006F7770">
        <w:rPr>
          <w:rFonts w:ascii="Palatino" w:hAnsi="Palatino" w:cs="Times-Roman"/>
        </w:rPr>
        <w:tab/>
      </w:r>
      <w:r w:rsidR="000F4EA5" w:rsidRPr="006F7770">
        <w:rPr>
          <w:rFonts w:ascii="Palatino" w:hAnsi="Palatino" w:cs="Times-Roman"/>
        </w:rPr>
        <w:t xml:space="preserve">Subject to the terms and conditions of policies and contracts </w:t>
      </w:r>
      <w:proofErr w:type="gramStart"/>
      <w:r w:rsidR="000F4EA5" w:rsidRPr="006F7770">
        <w:rPr>
          <w:rFonts w:ascii="Palatino" w:hAnsi="Palatino" w:cs="Times-Roman"/>
        </w:rPr>
        <w:t>entered into</w:t>
      </w:r>
      <w:proofErr w:type="gramEnd"/>
      <w:r w:rsidR="000F4EA5" w:rsidRPr="006F7770">
        <w:rPr>
          <w:rFonts w:ascii="Palatino" w:hAnsi="Palatino" w:cs="Times-Roman"/>
        </w:rPr>
        <w:t xml:space="preserve"> with the underwriters of the Plans:</w:t>
      </w:r>
    </w:p>
    <w:p w14:paraId="14AA9E25" w14:textId="62E5BAEE" w:rsidR="000F4EA5" w:rsidRPr="006F7770" w:rsidRDefault="00442E74" w:rsidP="00CF5570">
      <w:pPr>
        <w:pStyle w:val="Clause1a"/>
        <w:widowControl w:val="0"/>
        <w:tabs>
          <w:tab w:val="clear" w:pos="1440"/>
          <w:tab w:val="left" w:pos="741"/>
        </w:tabs>
        <w:spacing w:before="120" w:after="120"/>
        <w:ind w:hanging="720"/>
        <w:rPr>
          <w:rFonts w:cs="Roman"/>
          <w:sz w:val="22"/>
          <w:szCs w:val="22"/>
        </w:rPr>
      </w:pPr>
      <w:r w:rsidRPr="006F7770">
        <w:rPr>
          <w:rFonts w:cs="Roman"/>
          <w:sz w:val="22"/>
          <w:szCs w:val="22"/>
        </w:rPr>
        <w:t>(a)</w:t>
      </w:r>
      <w:r w:rsidRPr="006F7770">
        <w:rPr>
          <w:rFonts w:cs="Roman"/>
          <w:sz w:val="22"/>
          <w:szCs w:val="22"/>
        </w:rPr>
        <w:tab/>
      </w:r>
      <w:r w:rsidR="000F4EA5" w:rsidRPr="006F7770">
        <w:rPr>
          <w:rFonts w:cs="Roman"/>
          <w:sz w:val="22"/>
          <w:szCs w:val="22"/>
        </w:rPr>
        <w:t xml:space="preserve">the Employer shall make payment for its share of the full premium of the benefits </w:t>
      </w:r>
      <w:r w:rsidR="000F4EA5" w:rsidRPr="006F7770">
        <w:rPr>
          <w:sz w:val="22"/>
          <w:szCs w:val="22"/>
        </w:rPr>
        <w:t>referred</w:t>
      </w:r>
      <w:r w:rsidR="000F4EA5" w:rsidRPr="006F7770">
        <w:rPr>
          <w:rFonts w:cs="Roman"/>
          <w:sz w:val="22"/>
          <w:szCs w:val="22"/>
        </w:rPr>
        <w:t xml:space="preserve"> to in Article 27: Employee Benefits Plan on behalf of the laid off Employee, for a maximum of one (1) month's premium.</w:t>
      </w:r>
    </w:p>
    <w:p w14:paraId="7081B300" w14:textId="37182D1A" w:rsidR="000F4EA5" w:rsidRPr="006F7770" w:rsidRDefault="00442E74" w:rsidP="00CF5570">
      <w:pPr>
        <w:pStyle w:val="Clause1a"/>
        <w:widowControl w:val="0"/>
        <w:tabs>
          <w:tab w:val="clear" w:pos="1440"/>
          <w:tab w:val="left" w:pos="741"/>
        </w:tabs>
        <w:spacing w:before="120" w:after="120"/>
        <w:ind w:hanging="720"/>
        <w:rPr>
          <w:rFonts w:cs="Roman"/>
          <w:sz w:val="22"/>
          <w:szCs w:val="22"/>
        </w:rPr>
      </w:pPr>
      <w:r w:rsidRPr="006F7770">
        <w:rPr>
          <w:rFonts w:cs="Roman"/>
          <w:sz w:val="22"/>
          <w:szCs w:val="22"/>
        </w:rPr>
        <w:t>(b)</w:t>
      </w:r>
      <w:r w:rsidRPr="006F7770">
        <w:rPr>
          <w:rFonts w:cs="Roman"/>
          <w:sz w:val="22"/>
          <w:szCs w:val="22"/>
        </w:rPr>
        <w:tab/>
      </w:r>
      <w:r w:rsidR="000F4EA5" w:rsidRPr="006F7770">
        <w:rPr>
          <w:rFonts w:cs="Times-Roman"/>
          <w:sz w:val="22"/>
          <w:szCs w:val="22"/>
        </w:rPr>
        <w:t>Employees</w:t>
      </w:r>
      <w:r w:rsidR="000F4EA5" w:rsidRPr="006F7770">
        <w:rPr>
          <w:rFonts w:cs="Roman"/>
          <w:sz w:val="22"/>
          <w:szCs w:val="22"/>
        </w:rPr>
        <w:t xml:space="preserve"> laid off for more than one (1) month may, with the assistance of, or through the Employer, make prior arrangements for payment of the </w:t>
      </w:r>
      <w:r w:rsidR="000F4EA5" w:rsidRPr="006F7770">
        <w:rPr>
          <w:rFonts w:cs="Roman"/>
          <w:sz w:val="22"/>
          <w:szCs w:val="22"/>
        </w:rPr>
        <w:lastRenderedPageBreak/>
        <w:t>full premiums of the benefits referred to in Article 27: Employee Benefits Plan including Alberta Health Care.</w:t>
      </w:r>
    </w:p>
    <w:p w14:paraId="3ABD04BB" w14:textId="184036C6" w:rsidR="000F4EA5" w:rsidRPr="006F7770" w:rsidRDefault="00442E74" w:rsidP="00CF5570">
      <w:pPr>
        <w:widowControl w:val="0"/>
        <w:spacing w:before="120" w:after="120"/>
        <w:ind w:left="1440" w:hanging="1440"/>
        <w:jc w:val="both"/>
        <w:rPr>
          <w:rFonts w:ascii="Palatino" w:hAnsi="Palatino" w:cs="Times-Roman"/>
        </w:rPr>
      </w:pPr>
      <w:r w:rsidRPr="006F7770">
        <w:rPr>
          <w:rFonts w:ascii="Palatino" w:hAnsi="Palatino" w:cs="Roman"/>
        </w:rPr>
        <w:t>33.13</w:t>
      </w:r>
      <w:r w:rsidRPr="006F7770">
        <w:rPr>
          <w:rFonts w:ascii="Palatino" w:hAnsi="Palatino" w:cs="Roman"/>
        </w:rPr>
        <w:tab/>
      </w:r>
      <w:r w:rsidR="000F4EA5" w:rsidRPr="006F7770">
        <w:rPr>
          <w:rFonts w:ascii="Palatino" w:hAnsi="Palatino" w:cs="Times-Roman"/>
        </w:rPr>
        <w:t xml:space="preserve">Other </w:t>
      </w:r>
      <w:r w:rsidR="000F4EA5" w:rsidRPr="006F7770">
        <w:rPr>
          <w:rFonts w:ascii="Palatino" w:hAnsi="Palatino"/>
        </w:rPr>
        <w:t>than</w:t>
      </w:r>
      <w:r w:rsidR="000F4EA5" w:rsidRPr="006F7770">
        <w:rPr>
          <w:rFonts w:ascii="Palatino" w:hAnsi="Palatino" w:cs="Times-Roman"/>
        </w:rPr>
        <w:t xml:space="preserve"> for the continuance of seniority, grievance and arbitration rights, and rights and benefits arising under this Article, an Employee's rights while on layoff shall be limited to the right of recall.</w:t>
      </w:r>
    </w:p>
    <w:p w14:paraId="006B4BFC" w14:textId="04138038" w:rsidR="000F4EA5" w:rsidRPr="006F7770" w:rsidRDefault="00442E74" w:rsidP="00CF5570">
      <w:pPr>
        <w:widowControl w:val="0"/>
        <w:spacing w:before="120" w:after="120"/>
        <w:ind w:left="1440" w:hanging="1440"/>
        <w:jc w:val="both"/>
        <w:rPr>
          <w:rFonts w:ascii="Palatino" w:hAnsi="Palatino" w:cs="Times-Roman"/>
        </w:rPr>
      </w:pPr>
      <w:r w:rsidRPr="006F7770">
        <w:rPr>
          <w:rFonts w:ascii="Palatino" w:hAnsi="Palatino" w:cs="Times-Roman"/>
        </w:rPr>
        <w:t>33.14</w:t>
      </w:r>
      <w:r w:rsidRPr="006F7770">
        <w:rPr>
          <w:rFonts w:ascii="Palatino" w:hAnsi="Palatino" w:cs="Times-Roman"/>
        </w:rPr>
        <w:tab/>
      </w:r>
      <w:r w:rsidR="000F4EA5" w:rsidRPr="006F7770">
        <w:rPr>
          <w:rFonts w:ascii="Palatino" w:hAnsi="Palatino" w:cs="Times-Roman"/>
        </w:rPr>
        <w:t xml:space="preserve">No new Employees will be hired into a classification within an occupational group while there are other Employees on layoff who were employed in that or a higher classification within that occupational group who have the requisite job-related skills, training, </w:t>
      </w:r>
      <w:proofErr w:type="gramStart"/>
      <w:r w:rsidR="000F4EA5" w:rsidRPr="006F7770">
        <w:rPr>
          <w:rFonts w:ascii="Palatino" w:hAnsi="Palatino" w:cs="Times-Roman"/>
        </w:rPr>
        <w:t>knowledge</w:t>
      </w:r>
      <w:proofErr w:type="gramEnd"/>
      <w:r w:rsidR="000F4EA5" w:rsidRPr="006F7770">
        <w:rPr>
          <w:rFonts w:ascii="Palatino" w:hAnsi="Palatino" w:cs="Times-Roman"/>
        </w:rPr>
        <w:t xml:space="preserve"> and ability to perform the work required, and who are prepared to accept recall pursuant to Article 33.10.</w:t>
      </w:r>
    </w:p>
    <w:p w14:paraId="2F4EB20E" w14:textId="6E6324EB" w:rsidR="000F4EA5" w:rsidRPr="006F7770" w:rsidRDefault="00442E74" w:rsidP="00AD3AA5">
      <w:pPr>
        <w:ind w:left="1440" w:hanging="1440"/>
        <w:rPr>
          <w:rFonts w:ascii="Palatino" w:hAnsi="Palatino" w:cs="Helvetica"/>
        </w:rPr>
      </w:pPr>
      <w:r w:rsidRPr="006F7770">
        <w:rPr>
          <w:rFonts w:ascii="Palatino" w:hAnsi="Palatino" w:cs="Times-Roman"/>
        </w:rPr>
        <w:t>33.15</w:t>
      </w:r>
      <w:r w:rsidRPr="006F7770">
        <w:rPr>
          <w:rFonts w:ascii="Palatino" w:hAnsi="Palatino" w:cs="Times-Roman"/>
        </w:rPr>
        <w:tab/>
      </w:r>
      <w:r w:rsidR="000F4EA5" w:rsidRPr="006F7770">
        <w:rPr>
          <w:rFonts w:ascii="Palatino" w:hAnsi="Palatino" w:cs="Helvetica"/>
        </w:rPr>
        <w:t>If several Employees will be affected by removal from several positions, the Employer and Union may mutually agree to an alternate process that minimizes the impact to affected Employees and the Employer.</w:t>
      </w:r>
    </w:p>
    <w:p w14:paraId="79117CB4" w14:textId="6E64FDAE" w:rsidR="000F4EA5" w:rsidRPr="006F7770" w:rsidRDefault="00442E74" w:rsidP="00CF5570">
      <w:pPr>
        <w:widowControl w:val="0"/>
        <w:spacing w:before="120" w:after="120"/>
        <w:ind w:left="1440" w:hanging="1440"/>
        <w:jc w:val="both"/>
        <w:rPr>
          <w:rFonts w:ascii="Palatino" w:hAnsi="Palatino" w:cs="Times-Roman"/>
        </w:rPr>
      </w:pPr>
      <w:r w:rsidRPr="006F7770">
        <w:rPr>
          <w:rFonts w:ascii="Palatino" w:hAnsi="Palatino" w:cs="Helvetica"/>
        </w:rPr>
        <w:t>33.16</w:t>
      </w:r>
      <w:r w:rsidRPr="006F7770">
        <w:rPr>
          <w:rFonts w:ascii="Palatino" w:hAnsi="Palatino" w:cs="Helvetica"/>
        </w:rPr>
        <w:tab/>
      </w:r>
      <w:r w:rsidR="000F4EA5" w:rsidRPr="006F7770">
        <w:rPr>
          <w:rFonts w:ascii="Palatino" w:hAnsi="Palatino" w:cs="Times-Roman"/>
        </w:rPr>
        <w:t xml:space="preserve">In the </w:t>
      </w:r>
      <w:r w:rsidR="000F4EA5" w:rsidRPr="006F7770">
        <w:rPr>
          <w:rFonts w:ascii="Palatino" w:hAnsi="Palatino"/>
        </w:rPr>
        <w:t>event</w:t>
      </w:r>
      <w:r w:rsidR="000F4EA5" w:rsidRPr="006F7770">
        <w:rPr>
          <w:rFonts w:ascii="Palatino" w:hAnsi="Palatino" w:cs="Times-Roman"/>
        </w:rPr>
        <w:t xml:space="preserve"> an Employee will be removed from</w:t>
      </w:r>
      <w:r w:rsidR="003A1BE0" w:rsidRPr="006F7770">
        <w:rPr>
          <w:rFonts w:ascii="Palatino" w:hAnsi="Palatino" w:cs="Times-Roman"/>
          <w:b/>
        </w:rPr>
        <w:t xml:space="preserve"> </w:t>
      </w:r>
      <w:r w:rsidR="003A1BE0" w:rsidRPr="006F7770">
        <w:rPr>
          <w:rFonts w:ascii="Palatino" w:hAnsi="Palatino" w:cs="Times-Roman"/>
        </w:rPr>
        <w:t xml:space="preserve">their </w:t>
      </w:r>
      <w:r w:rsidR="000F4EA5" w:rsidRPr="006F7770">
        <w:rPr>
          <w:rFonts w:ascii="Palatino" w:hAnsi="Palatino" w:cs="Times-Roman"/>
        </w:rPr>
        <w:t>position due to technological change, the Employer will notify the Union with as much advance notice as possible of such change and will meet and discuss reasonable measures to protect the interest of an affected Employee.</w:t>
      </w:r>
    </w:p>
    <w:p w14:paraId="2EEA04E2" w14:textId="411AE3F3" w:rsidR="000F4EA5" w:rsidRPr="006F7770" w:rsidRDefault="00442E74" w:rsidP="00CF5570">
      <w:pPr>
        <w:widowControl w:val="0"/>
        <w:spacing w:before="120" w:after="120"/>
        <w:ind w:left="1440" w:hanging="1440"/>
        <w:jc w:val="both"/>
        <w:rPr>
          <w:rFonts w:ascii="Palatino" w:hAnsi="Palatino" w:cs="Times-Roman"/>
        </w:rPr>
      </w:pPr>
      <w:r w:rsidRPr="006F7770">
        <w:rPr>
          <w:rFonts w:ascii="Palatino" w:hAnsi="Palatino" w:cs="Times-Roman"/>
        </w:rPr>
        <w:t>33.17</w:t>
      </w:r>
      <w:r w:rsidRPr="006F7770">
        <w:rPr>
          <w:rFonts w:ascii="Palatino" w:hAnsi="Palatino" w:cs="Times-Roman"/>
        </w:rPr>
        <w:tab/>
      </w:r>
      <w:r w:rsidR="000F4EA5" w:rsidRPr="006F7770">
        <w:rPr>
          <w:rFonts w:ascii="Palatino" w:hAnsi="Palatino" w:cs="Times-Roman"/>
        </w:rPr>
        <w:t xml:space="preserve">When an </w:t>
      </w:r>
      <w:r w:rsidR="000F4EA5" w:rsidRPr="006F7770">
        <w:rPr>
          <w:rFonts w:ascii="Palatino" w:hAnsi="Palatino"/>
        </w:rPr>
        <w:t>Employee</w:t>
      </w:r>
      <w:r w:rsidR="000F4EA5" w:rsidRPr="006F7770">
        <w:rPr>
          <w:rFonts w:ascii="Palatino" w:hAnsi="Palatino" w:cs="Times-Roman"/>
        </w:rPr>
        <w:t xml:space="preserve"> has been given notice of removal from</w:t>
      </w:r>
      <w:r w:rsidR="003A1BE0" w:rsidRPr="006F7770">
        <w:rPr>
          <w:rFonts w:ascii="Palatino" w:hAnsi="Palatino" w:cs="Times-Roman"/>
        </w:rPr>
        <w:t xml:space="preserve"> their</w:t>
      </w:r>
      <w:r w:rsidR="003A1BE0" w:rsidRPr="006F7770">
        <w:rPr>
          <w:rFonts w:ascii="Palatino" w:hAnsi="Palatino" w:cs="Times-Roman"/>
          <w:b/>
        </w:rPr>
        <w:t xml:space="preserve"> </w:t>
      </w:r>
      <w:r w:rsidR="000F4EA5" w:rsidRPr="006F7770">
        <w:rPr>
          <w:rFonts w:ascii="Palatino" w:hAnsi="Palatino" w:cs="Times-Roman"/>
        </w:rPr>
        <w:t>position in accordance with the notice provisions of this Article, and the Employee is actively seeking replacement employment, the Employer will grant the Employee reasonable time off without loss of pay for the purpose of attending an employment interview on the following conditions:</w:t>
      </w:r>
    </w:p>
    <w:p w14:paraId="62CA1B28" w14:textId="68E85A69" w:rsidR="000F4EA5" w:rsidRPr="006F7770" w:rsidRDefault="000F4EA5" w:rsidP="00CF5570">
      <w:pPr>
        <w:pStyle w:val="Clause1a"/>
        <w:widowControl w:val="0"/>
        <w:tabs>
          <w:tab w:val="clear" w:pos="1440"/>
          <w:tab w:val="left" w:pos="741"/>
        </w:tabs>
        <w:spacing w:before="120" w:after="120"/>
        <w:ind w:hanging="720"/>
        <w:rPr>
          <w:rFonts w:cs="Times-Roman"/>
          <w:sz w:val="22"/>
          <w:szCs w:val="22"/>
        </w:rPr>
      </w:pPr>
      <w:r w:rsidRPr="006F7770">
        <w:rPr>
          <w:rFonts w:cs="Times-Roman"/>
          <w:sz w:val="22"/>
          <w:szCs w:val="22"/>
        </w:rPr>
        <w:t>(a)</w:t>
      </w:r>
      <w:r w:rsidR="00442E74" w:rsidRPr="006F7770">
        <w:rPr>
          <w:rFonts w:cs="Times-Roman"/>
          <w:sz w:val="22"/>
          <w:szCs w:val="22"/>
        </w:rPr>
        <w:tab/>
      </w:r>
      <w:r w:rsidRPr="006F7770">
        <w:rPr>
          <w:sz w:val="22"/>
          <w:szCs w:val="22"/>
        </w:rPr>
        <w:t>The</w:t>
      </w:r>
      <w:r w:rsidRPr="006F7770">
        <w:rPr>
          <w:rFonts w:cs="Times-Roman"/>
          <w:sz w:val="22"/>
          <w:szCs w:val="22"/>
        </w:rPr>
        <w:t xml:space="preserve"> Employee notifies the Employer at least twenty-four (24) hours prior to the </w:t>
      </w:r>
      <w:proofErr w:type="gramStart"/>
      <w:r w:rsidRPr="006F7770">
        <w:rPr>
          <w:rFonts w:cs="Times-Roman"/>
          <w:sz w:val="22"/>
          <w:szCs w:val="22"/>
        </w:rPr>
        <w:t>interview;</w:t>
      </w:r>
      <w:proofErr w:type="gramEnd"/>
    </w:p>
    <w:p w14:paraId="7E80AB30" w14:textId="43FD646A" w:rsidR="000F4EA5" w:rsidRPr="006F7770" w:rsidRDefault="00442E74" w:rsidP="00CF5570">
      <w:pPr>
        <w:pStyle w:val="Clause1a"/>
        <w:widowControl w:val="0"/>
        <w:tabs>
          <w:tab w:val="clear" w:pos="1440"/>
          <w:tab w:val="left" w:pos="741"/>
        </w:tabs>
        <w:spacing w:before="120" w:after="120"/>
        <w:ind w:hanging="720"/>
        <w:rPr>
          <w:rFonts w:cs="Roman"/>
          <w:sz w:val="22"/>
          <w:szCs w:val="22"/>
        </w:rPr>
      </w:pPr>
      <w:r w:rsidRPr="006F7770">
        <w:rPr>
          <w:rFonts w:cs="Roman"/>
          <w:sz w:val="22"/>
          <w:szCs w:val="22"/>
        </w:rPr>
        <w:t>(b)</w:t>
      </w:r>
      <w:r w:rsidRPr="006F7770">
        <w:rPr>
          <w:rFonts w:cs="Roman"/>
          <w:sz w:val="22"/>
          <w:szCs w:val="22"/>
        </w:rPr>
        <w:tab/>
      </w:r>
      <w:r w:rsidR="000F4EA5" w:rsidRPr="006F7770">
        <w:rPr>
          <w:rFonts w:cs="Roman"/>
          <w:sz w:val="22"/>
          <w:szCs w:val="22"/>
        </w:rPr>
        <w:t xml:space="preserve">The </w:t>
      </w:r>
      <w:r w:rsidR="000F4EA5" w:rsidRPr="006F7770">
        <w:rPr>
          <w:rFonts w:cs="Times-Roman"/>
          <w:sz w:val="22"/>
          <w:szCs w:val="22"/>
        </w:rPr>
        <w:t>Employee</w:t>
      </w:r>
      <w:r w:rsidR="000F4EA5" w:rsidRPr="006F7770">
        <w:rPr>
          <w:rFonts w:cs="Roman"/>
          <w:sz w:val="22"/>
          <w:szCs w:val="22"/>
        </w:rPr>
        <w:t xml:space="preserve"> will be allowed a maximum of fourteen (14) hours off for the purpose of </w:t>
      </w:r>
      <w:r w:rsidR="000F4EA5" w:rsidRPr="006F7770">
        <w:rPr>
          <w:sz w:val="22"/>
          <w:szCs w:val="22"/>
        </w:rPr>
        <w:t>attending</w:t>
      </w:r>
      <w:r w:rsidR="000F4EA5" w:rsidRPr="006F7770">
        <w:rPr>
          <w:rFonts w:cs="Roman"/>
          <w:sz w:val="22"/>
          <w:szCs w:val="22"/>
        </w:rPr>
        <w:t xml:space="preserve"> job interviews during the notice period; and</w:t>
      </w:r>
    </w:p>
    <w:p w14:paraId="29345297" w14:textId="489BDF1E" w:rsidR="000F4EA5" w:rsidRPr="006F7770" w:rsidRDefault="00442E74" w:rsidP="00CF5570">
      <w:pPr>
        <w:pStyle w:val="Clause1a"/>
        <w:widowControl w:val="0"/>
        <w:tabs>
          <w:tab w:val="clear" w:pos="1440"/>
          <w:tab w:val="left" w:pos="741"/>
        </w:tabs>
        <w:spacing w:before="120" w:after="120"/>
        <w:ind w:hanging="720"/>
        <w:rPr>
          <w:rFonts w:cs="Roman"/>
          <w:sz w:val="22"/>
          <w:szCs w:val="22"/>
        </w:rPr>
      </w:pPr>
      <w:r w:rsidRPr="006F7770">
        <w:rPr>
          <w:rFonts w:cs="Roman"/>
          <w:sz w:val="22"/>
          <w:szCs w:val="22"/>
        </w:rPr>
        <w:t>(c)</w:t>
      </w:r>
      <w:r w:rsidRPr="006F7770">
        <w:rPr>
          <w:rFonts w:cs="Roman"/>
          <w:sz w:val="22"/>
          <w:szCs w:val="22"/>
        </w:rPr>
        <w:tab/>
      </w:r>
      <w:r w:rsidR="000F4EA5" w:rsidRPr="006F7770">
        <w:rPr>
          <w:rFonts w:cs="Roman"/>
          <w:sz w:val="22"/>
          <w:szCs w:val="22"/>
        </w:rPr>
        <w:t>The Employee provides the Employer with written confirmation that the Employee attended the job interview.</w:t>
      </w:r>
    </w:p>
    <w:p w14:paraId="575131F6" w14:textId="62EF9AF4" w:rsidR="000F4EA5" w:rsidRPr="006F7770" w:rsidRDefault="000F4EA5" w:rsidP="00CF5570">
      <w:pPr>
        <w:widowControl w:val="0"/>
        <w:spacing w:before="120" w:after="120"/>
        <w:ind w:left="1440" w:hanging="1440"/>
        <w:jc w:val="both"/>
        <w:rPr>
          <w:rFonts w:ascii="Palatino" w:hAnsi="Palatino" w:cs="Times-Roman"/>
        </w:rPr>
      </w:pPr>
      <w:r w:rsidRPr="006F7770">
        <w:rPr>
          <w:rFonts w:ascii="Palatino" w:hAnsi="Palatino" w:cs="Roman"/>
        </w:rPr>
        <w:t>33.18</w:t>
      </w:r>
      <w:r w:rsidR="00442E74" w:rsidRPr="006F7770">
        <w:rPr>
          <w:rFonts w:ascii="Palatino" w:hAnsi="Palatino" w:cs="Roman"/>
        </w:rPr>
        <w:tab/>
      </w:r>
      <w:r w:rsidRPr="006F7770">
        <w:rPr>
          <w:rFonts w:ascii="Palatino" w:hAnsi="Palatino" w:cs="Times New Roman"/>
        </w:rPr>
        <w:t>For</w:t>
      </w:r>
      <w:r w:rsidRPr="006F7770">
        <w:rPr>
          <w:rFonts w:ascii="Palatino" w:hAnsi="Palatino" w:cs="Times-Roman"/>
        </w:rPr>
        <w:t xml:space="preserve"> the </w:t>
      </w:r>
      <w:r w:rsidRPr="006F7770">
        <w:rPr>
          <w:rFonts w:ascii="Palatino" w:hAnsi="Palatino"/>
        </w:rPr>
        <w:t>purpose</w:t>
      </w:r>
      <w:r w:rsidRPr="006F7770">
        <w:rPr>
          <w:rFonts w:ascii="Palatino" w:hAnsi="Palatino" w:cs="Times-Roman"/>
        </w:rPr>
        <w:t xml:space="preserve"> of Article 33:</w:t>
      </w:r>
    </w:p>
    <w:p w14:paraId="60F692AA" w14:textId="4BBA5FAE" w:rsidR="000F4EA5" w:rsidRPr="006F7770" w:rsidRDefault="00442E74" w:rsidP="00CF5570">
      <w:pPr>
        <w:pStyle w:val="Clause1a"/>
        <w:widowControl w:val="0"/>
        <w:tabs>
          <w:tab w:val="clear" w:pos="1440"/>
          <w:tab w:val="left" w:pos="741"/>
        </w:tabs>
        <w:spacing w:before="120" w:after="120"/>
        <w:ind w:hanging="720"/>
        <w:rPr>
          <w:rFonts w:cs="Times-Roman"/>
          <w:sz w:val="22"/>
          <w:szCs w:val="22"/>
        </w:rPr>
      </w:pPr>
      <w:r w:rsidRPr="006F7770">
        <w:rPr>
          <w:rFonts w:cs="Times-Roman"/>
          <w:sz w:val="22"/>
          <w:szCs w:val="22"/>
        </w:rPr>
        <w:t>(a)</w:t>
      </w:r>
      <w:r w:rsidRPr="006F7770">
        <w:rPr>
          <w:rFonts w:cs="Times-Roman"/>
          <w:sz w:val="22"/>
          <w:szCs w:val="22"/>
        </w:rPr>
        <w:tab/>
      </w:r>
      <w:r w:rsidR="000F4EA5" w:rsidRPr="006F7770">
        <w:rPr>
          <w:rFonts w:cs="Times-Roman"/>
          <w:sz w:val="22"/>
          <w:szCs w:val="22"/>
        </w:rPr>
        <w:t>"partial layoff' shall mean a Regular Employee who has, due to the application of Article 33:</w:t>
      </w:r>
    </w:p>
    <w:p w14:paraId="6E657DF7" w14:textId="1FB6EB9A" w:rsidR="000F4EA5" w:rsidRPr="006F7770" w:rsidRDefault="000F4EA5" w:rsidP="00CF5570">
      <w:pPr>
        <w:pStyle w:val="Clause1"/>
        <w:widowControl w:val="0"/>
        <w:spacing w:before="120" w:after="120"/>
        <w:ind w:left="2880" w:hanging="720"/>
        <w:rPr>
          <w:rFonts w:cs="Roman"/>
          <w:sz w:val="22"/>
          <w:szCs w:val="22"/>
        </w:rPr>
      </w:pPr>
      <w:r w:rsidRPr="006F7770">
        <w:rPr>
          <w:rFonts w:cs="Roman"/>
          <w:sz w:val="22"/>
          <w:szCs w:val="22"/>
        </w:rPr>
        <w:t>(</w:t>
      </w:r>
      <w:proofErr w:type="spellStart"/>
      <w:r w:rsidRPr="006F7770">
        <w:rPr>
          <w:rFonts w:cs="Roman"/>
          <w:sz w:val="22"/>
          <w:szCs w:val="22"/>
        </w:rPr>
        <w:t>i</w:t>
      </w:r>
      <w:proofErr w:type="spellEnd"/>
      <w:r w:rsidRPr="006F7770">
        <w:rPr>
          <w:rFonts w:cs="Roman"/>
          <w:sz w:val="22"/>
          <w:szCs w:val="22"/>
        </w:rPr>
        <w:t>)</w:t>
      </w:r>
      <w:r w:rsidR="00442E74" w:rsidRPr="006F7770">
        <w:rPr>
          <w:rFonts w:cs="Roman"/>
          <w:sz w:val="22"/>
          <w:szCs w:val="22"/>
        </w:rPr>
        <w:tab/>
      </w:r>
      <w:r w:rsidRPr="006F7770">
        <w:rPr>
          <w:rFonts w:cs="Times-Roman"/>
          <w:sz w:val="22"/>
          <w:szCs w:val="22"/>
        </w:rPr>
        <w:t>suffered</w:t>
      </w:r>
      <w:r w:rsidRPr="006F7770">
        <w:rPr>
          <w:rFonts w:cs="Roman"/>
          <w:sz w:val="22"/>
          <w:szCs w:val="22"/>
        </w:rPr>
        <w:t xml:space="preserve"> a </w:t>
      </w:r>
      <w:r w:rsidRPr="006F7770">
        <w:rPr>
          <w:sz w:val="22"/>
          <w:szCs w:val="22"/>
        </w:rPr>
        <w:t>reduction</w:t>
      </w:r>
      <w:r w:rsidRPr="006F7770">
        <w:rPr>
          <w:rFonts w:cs="Roman"/>
          <w:sz w:val="22"/>
          <w:szCs w:val="22"/>
        </w:rPr>
        <w:t xml:space="preserve"> in regularly scheduled hours in</w:t>
      </w:r>
      <w:r w:rsidR="003A1BE0" w:rsidRPr="006F7770">
        <w:rPr>
          <w:rFonts w:cs="Roman"/>
          <w:b/>
          <w:sz w:val="22"/>
          <w:szCs w:val="22"/>
        </w:rPr>
        <w:t xml:space="preserve"> </w:t>
      </w:r>
      <w:r w:rsidR="003A1BE0" w:rsidRPr="006F7770">
        <w:rPr>
          <w:rFonts w:cs="Roman"/>
          <w:sz w:val="22"/>
          <w:szCs w:val="22"/>
        </w:rPr>
        <w:t xml:space="preserve">their </w:t>
      </w:r>
      <w:r w:rsidRPr="006F7770">
        <w:rPr>
          <w:rFonts w:cs="Roman"/>
          <w:sz w:val="22"/>
          <w:szCs w:val="22"/>
        </w:rPr>
        <w:t>current classification; or</w:t>
      </w:r>
    </w:p>
    <w:p w14:paraId="469E5063" w14:textId="784BE97A" w:rsidR="000F4EA5" w:rsidRPr="006F7770" w:rsidRDefault="000F4EA5" w:rsidP="00CF5570">
      <w:pPr>
        <w:pStyle w:val="Clause1"/>
        <w:widowControl w:val="0"/>
        <w:spacing w:before="120" w:after="120"/>
        <w:ind w:left="2880" w:hanging="720"/>
        <w:rPr>
          <w:sz w:val="22"/>
          <w:szCs w:val="22"/>
        </w:rPr>
      </w:pPr>
      <w:r w:rsidRPr="006F7770">
        <w:rPr>
          <w:rFonts w:cs="Roman"/>
          <w:sz w:val="22"/>
          <w:szCs w:val="22"/>
        </w:rPr>
        <w:t>(ii)</w:t>
      </w:r>
      <w:r w:rsidR="00442E74" w:rsidRPr="006F7770">
        <w:rPr>
          <w:rFonts w:cs="Roman"/>
          <w:sz w:val="22"/>
          <w:szCs w:val="22"/>
        </w:rPr>
        <w:tab/>
      </w:r>
      <w:r w:rsidRPr="006F7770">
        <w:rPr>
          <w:rFonts w:cs="Roman"/>
          <w:sz w:val="22"/>
          <w:szCs w:val="22"/>
        </w:rPr>
        <w:t xml:space="preserve">been </w:t>
      </w:r>
      <w:r w:rsidRPr="006F7770">
        <w:rPr>
          <w:rFonts w:cs="Times-Roman"/>
          <w:sz w:val="22"/>
          <w:szCs w:val="22"/>
        </w:rPr>
        <w:t>placed</w:t>
      </w:r>
      <w:r w:rsidRPr="006F7770">
        <w:rPr>
          <w:rFonts w:cs="Roman"/>
          <w:sz w:val="22"/>
          <w:szCs w:val="22"/>
        </w:rPr>
        <w:t xml:space="preserve"> in a </w:t>
      </w:r>
      <w:r w:rsidRPr="006F7770">
        <w:rPr>
          <w:sz w:val="22"/>
          <w:szCs w:val="22"/>
        </w:rPr>
        <w:t>different</w:t>
      </w:r>
      <w:r w:rsidRPr="006F7770">
        <w:rPr>
          <w:rFonts w:cs="Roman"/>
          <w:sz w:val="22"/>
          <w:szCs w:val="22"/>
        </w:rPr>
        <w:t xml:space="preserve"> classification in</w:t>
      </w:r>
      <w:r w:rsidR="003A1BE0" w:rsidRPr="006F7770">
        <w:rPr>
          <w:rFonts w:cs="Roman"/>
          <w:sz w:val="22"/>
          <w:szCs w:val="22"/>
        </w:rPr>
        <w:t xml:space="preserve"> their </w:t>
      </w:r>
      <w:r w:rsidRPr="006F7770">
        <w:rPr>
          <w:rFonts w:cs="Roman"/>
          <w:sz w:val="22"/>
          <w:szCs w:val="22"/>
        </w:rPr>
        <w:t xml:space="preserve">current pay grade, either at the </w:t>
      </w:r>
      <w:r w:rsidRPr="006F7770">
        <w:rPr>
          <w:sz w:val="22"/>
          <w:szCs w:val="22"/>
        </w:rPr>
        <w:t>same or a lower FTE as</w:t>
      </w:r>
      <w:r w:rsidR="003A1BE0" w:rsidRPr="006F7770">
        <w:rPr>
          <w:sz w:val="22"/>
          <w:szCs w:val="22"/>
        </w:rPr>
        <w:t xml:space="preserve"> their </w:t>
      </w:r>
      <w:r w:rsidRPr="006F7770">
        <w:rPr>
          <w:sz w:val="22"/>
          <w:szCs w:val="22"/>
        </w:rPr>
        <w:t xml:space="preserve">current position; or </w:t>
      </w:r>
    </w:p>
    <w:p w14:paraId="427EAFEB" w14:textId="6DC1D6F6" w:rsidR="000F4EA5" w:rsidRPr="006F7770" w:rsidRDefault="00442E74" w:rsidP="00CF5570">
      <w:pPr>
        <w:pStyle w:val="Clause1"/>
        <w:widowControl w:val="0"/>
        <w:spacing w:before="120" w:after="120"/>
        <w:ind w:left="2880" w:hanging="720"/>
        <w:rPr>
          <w:rFonts w:cs="Roman"/>
          <w:sz w:val="22"/>
          <w:szCs w:val="22"/>
        </w:rPr>
      </w:pPr>
      <w:r w:rsidRPr="006F7770">
        <w:rPr>
          <w:rFonts w:cs="Roman"/>
          <w:sz w:val="22"/>
          <w:szCs w:val="22"/>
        </w:rPr>
        <w:t>(iii)</w:t>
      </w:r>
      <w:r w:rsidRPr="006F7770">
        <w:rPr>
          <w:rFonts w:cs="Roman"/>
          <w:sz w:val="22"/>
          <w:szCs w:val="22"/>
        </w:rPr>
        <w:tab/>
      </w:r>
      <w:r w:rsidR="000F4EA5" w:rsidRPr="006F7770">
        <w:rPr>
          <w:rFonts w:cs="Roman"/>
          <w:sz w:val="22"/>
          <w:szCs w:val="22"/>
        </w:rPr>
        <w:t xml:space="preserve">been </w:t>
      </w:r>
      <w:r w:rsidR="000F4EA5" w:rsidRPr="006F7770">
        <w:rPr>
          <w:rFonts w:cs="Times-Roman"/>
          <w:sz w:val="22"/>
          <w:szCs w:val="22"/>
        </w:rPr>
        <w:t>placed</w:t>
      </w:r>
      <w:r w:rsidR="000F4EA5" w:rsidRPr="006F7770">
        <w:rPr>
          <w:rFonts w:cs="Roman"/>
          <w:sz w:val="22"/>
          <w:szCs w:val="22"/>
        </w:rPr>
        <w:t xml:space="preserve"> in a classification in a lower pay grade, either at the same or a lower FTE as</w:t>
      </w:r>
      <w:r w:rsidR="003A1BE0" w:rsidRPr="006F7770">
        <w:rPr>
          <w:rFonts w:cs="Roman"/>
          <w:sz w:val="22"/>
          <w:szCs w:val="22"/>
        </w:rPr>
        <w:t xml:space="preserve"> their</w:t>
      </w:r>
      <w:r w:rsidR="003A1BE0" w:rsidRPr="006F7770">
        <w:rPr>
          <w:rFonts w:cs="Roman"/>
          <w:b/>
          <w:sz w:val="22"/>
          <w:szCs w:val="22"/>
        </w:rPr>
        <w:t xml:space="preserve"> </w:t>
      </w:r>
      <w:r w:rsidR="000F4EA5" w:rsidRPr="006F7770">
        <w:rPr>
          <w:rFonts w:cs="Roman"/>
          <w:sz w:val="22"/>
          <w:szCs w:val="22"/>
        </w:rPr>
        <w:t xml:space="preserve">current </w:t>
      </w:r>
      <w:r w:rsidR="000F4EA5" w:rsidRPr="006F7770">
        <w:rPr>
          <w:sz w:val="22"/>
          <w:szCs w:val="22"/>
        </w:rPr>
        <w:t>position</w:t>
      </w:r>
      <w:r w:rsidR="000F4EA5" w:rsidRPr="006F7770">
        <w:rPr>
          <w:rFonts w:cs="Roman"/>
          <w:sz w:val="22"/>
          <w:szCs w:val="22"/>
        </w:rPr>
        <w:t>.</w:t>
      </w:r>
    </w:p>
    <w:p w14:paraId="112FAEEE" w14:textId="3AE31529" w:rsidR="000F4EA5" w:rsidRPr="006F7770" w:rsidRDefault="00442E74" w:rsidP="00CF5570">
      <w:pPr>
        <w:pStyle w:val="Clause1a"/>
        <w:widowControl w:val="0"/>
        <w:tabs>
          <w:tab w:val="clear" w:pos="1440"/>
          <w:tab w:val="left" w:pos="741"/>
        </w:tabs>
        <w:spacing w:before="120" w:after="120"/>
        <w:ind w:hanging="720"/>
        <w:rPr>
          <w:rFonts w:cs="Roman"/>
          <w:sz w:val="22"/>
          <w:szCs w:val="22"/>
        </w:rPr>
      </w:pPr>
      <w:r w:rsidRPr="006F7770">
        <w:rPr>
          <w:rFonts w:cs="Roman"/>
          <w:sz w:val="22"/>
          <w:szCs w:val="22"/>
        </w:rPr>
        <w:t>(b)</w:t>
      </w:r>
      <w:r w:rsidRPr="006F7770">
        <w:rPr>
          <w:rFonts w:cs="Roman"/>
          <w:sz w:val="22"/>
          <w:szCs w:val="22"/>
        </w:rPr>
        <w:tab/>
      </w:r>
      <w:r w:rsidR="000F4EA5" w:rsidRPr="006F7770">
        <w:rPr>
          <w:rFonts w:cs="Roman"/>
          <w:sz w:val="22"/>
          <w:szCs w:val="22"/>
        </w:rPr>
        <w:t>"</w:t>
      </w:r>
      <w:r w:rsidR="000F4EA5" w:rsidRPr="006F7770">
        <w:rPr>
          <w:rFonts w:cs="Times-Roman"/>
          <w:sz w:val="22"/>
          <w:szCs w:val="22"/>
        </w:rPr>
        <w:t>full</w:t>
      </w:r>
      <w:r w:rsidR="000F4EA5" w:rsidRPr="006F7770">
        <w:rPr>
          <w:rFonts w:cs="Roman"/>
          <w:sz w:val="22"/>
          <w:szCs w:val="22"/>
        </w:rPr>
        <w:t xml:space="preserve"> </w:t>
      </w:r>
      <w:r w:rsidR="000F4EA5" w:rsidRPr="006F7770">
        <w:rPr>
          <w:rFonts w:cs="Times-Roman"/>
          <w:sz w:val="22"/>
          <w:szCs w:val="22"/>
        </w:rPr>
        <w:t>layoff'</w:t>
      </w:r>
      <w:r w:rsidR="000F4EA5" w:rsidRPr="006F7770">
        <w:rPr>
          <w:rFonts w:cs="Roman"/>
          <w:sz w:val="22"/>
          <w:szCs w:val="22"/>
        </w:rPr>
        <w:t xml:space="preserve"> shall mean a Regular Employee who does not hold a regular </w:t>
      </w:r>
      <w:r w:rsidR="000F4EA5" w:rsidRPr="006F7770">
        <w:rPr>
          <w:rFonts w:cs="Roman"/>
          <w:sz w:val="22"/>
          <w:szCs w:val="22"/>
        </w:rPr>
        <w:lastRenderedPageBreak/>
        <w:t xml:space="preserve">position due to </w:t>
      </w:r>
      <w:r w:rsidR="000F4EA5" w:rsidRPr="006F7770">
        <w:rPr>
          <w:sz w:val="22"/>
          <w:szCs w:val="22"/>
        </w:rPr>
        <w:t>the</w:t>
      </w:r>
      <w:r w:rsidR="000F4EA5" w:rsidRPr="006F7770">
        <w:rPr>
          <w:rFonts w:cs="Roman"/>
          <w:sz w:val="22"/>
          <w:szCs w:val="22"/>
        </w:rPr>
        <w:t xml:space="preserve"> application of Article 33.</w:t>
      </w:r>
    </w:p>
    <w:p w14:paraId="5939CC75" w14:textId="51A0D4AF" w:rsidR="00E73E19" w:rsidRPr="006F7770" w:rsidRDefault="000F4EA5" w:rsidP="00CF5570">
      <w:pPr>
        <w:pStyle w:val="Clause1a"/>
        <w:widowControl w:val="0"/>
        <w:tabs>
          <w:tab w:val="clear" w:pos="1440"/>
          <w:tab w:val="left" w:pos="741"/>
        </w:tabs>
        <w:spacing w:before="120" w:after="120"/>
        <w:ind w:hanging="720"/>
        <w:rPr>
          <w:b/>
          <w:kern w:val="32"/>
          <w:sz w:val="22"/>
          <w:szCs w:val="22"/>
        </w:rPr>
      </w:pPr>
      <w:r w:rsidRPr="006F7770">
        <w:rPr>
          <w:rFonts w:cs="Roman"/>
          <w:sz w:val="22"/>
          <w:szCs w:val="22"/>
        </w:rPr>
        <w:t>(c)</w:t>
      </w:r>
      <w:r w:rsidR="00442E74" w:rsidRPr="006F7770">
        <w:rPr>
          <w:rFonts w:cs="Roman"/>
          <w:sz w:val="22"/>
          <w:szCs w:val="22"/>
        </w:rPr>
        <w:tab/>
      </w:r>
      <w:r w:rsidRPr="006F7770">
        <w:rPr>
          <w:rFonts w:cs="Times-Roman"/>
          <w:sz w:val="22"/>
          <w:szCs w:val="22"/>
        </w:rPr>
        <w:t>“layoff'</w:t>
      </w:r>
      <w:r w:rsidRPr="006F7770">
        <w:rPr>
          <w:rFonts w:cs="Roman"/>
          <w:sz w:val="22"/>
          <w:szCs w:val="22"/>
        </w:rPr>
        <w:t xml:space="preserve"> </w:t>
      </w:r>
      <w:r w:rsidRPr="006F7770">
        <w:rPr>
          <w:rFonts w:cs="Times-Roman"/>
          <w:sz w:val="22"/>
          <w:szCs w:val="22"/>
        </w:rPr>
        <w:t>shall</w:t>
      </w:r>
      <w:r w:rsidRPr="006F7770">
        <w:rPr>
          <w:rFonts w:cs="Roman"/>
          <w:sz w:val="22"/>
          <w:szCs w:val="22"/>
        </w:rPr>
        <w:t xml:space="preserve"> </w:t>
      </w:r>
      <w:r w:rsidRPr="006F7770">
        <w:rPr>
          <w:sz w:val="22"/>
          <w:szCs w:val="22"/>
        </w:rPr>
        <w:t>mean</w:t>
      </w:r>
      <w:r w:rsidRPr="006F7770">
        <w:rPr>
          <w:rFonts w:cs="Roman"/>
          <w:sz w:val="22"/>
          <w:szCs w:val="22"/>
        </w:rPr>
        <w:t xml:space="preserve"> a Regular Employee who is either on partial layoff or on full layoff.</w:t>
      </w:r>
    </w:p>
    <w:p w14:paraId="5C5D5A02" w14:textId="77777777" w:rsidR="0069244E" w:rsidRPr="006F7770" w:rsidRDefault="0069244E" w:rsidP="00CF5570">
      <w:pPr>
        <w:widowControl w:val="0"/>
        <w:spacing w:before="120" w:after="120"/>
        <w:jc w:val="both"/>
        <w:rPr>
          <w:rFonts w:ascii="Palatino" w:hAnsi="Palatino" w:cs="Times New Roman"/>
          <w:b/>
          <w:kern w:val="32"/>
        </w:rPr>
      </w:pPr>
    </w:p>
    <w:p w14:paraId="6F2DF318" w14:textId="5CB8F715" w:rsidR="00C74E4D" w:rsidRDefault="00C74E4D" w:rsidP="00C74E4D">
      <w:pPr>
        <w:pStyle w:val="Heading1"/>
        <w:keepNext w:val="0"/>
        <w:widowControl w:val="0"/>
        <w:spacing w:before="120" w:after="120"/>
        <w:rPr>
          <w:rFonts w:ascii="Palatino" w:hAnsi="Palatino" w:cs="Times New Roman"/>
          <w:bCs w:val="0"/>
          <w:sz w:val="22"/>
          <w:szCs w:val="22"/>
          <w:u w:val="single"/>
        </w:rPr>
      </w:pPr>
      <w:r>
        <w:rPr>
          <w:rFonts w:ascii="Palatino" w:hAnsi="Palatino" w:cs="Times New Roman"/>
          <w:bCs w:val="0"/>
          <w:sz w:val="22"/>
          <w:szCs w:val="22"/>
          <w:u w:val="single"/>
        </w:rPr>
        <w:t>AMEND</w:t>
      </w:r>
    </w:p>
    <w:p w14:paraId="68DD22E9" w14:textId="19125405" w:rsidR="00DE51EE" w:rsidRPr="006F77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6F7770">
        <w:rPr>
          <w:rFonts w:ascii="Palatino" w:hAnsi="Palatino" w:cs="Times New Roman"/>
          <w:bCs w:val="0"/>
          <w:sz w:val="22"/>
          <w:szCs w:val="22"/>
          <w:u w:val="single"/>
        </w:rPr>
        <w:t>ARTICLE 34</w:t>
      </w:r>
      <w:bookmarkStart w:id="12" w:name="_Toc452884091"/>
      <w:r w:rsidR="00A65509" w:rsidRPr="006F7770">
        <w:rPr>
          <w:rFonts w:ascii="Palatino" w:hAnsi="Palatino" w:cs="Times New Roman"/>
          <w:bCs w:val="0"/>
          <w:sz w:val="22"/>
          <w:szCs w:val="22"/>
          <w:u w:val="single"/>
        </w:rPr>
        <w:br/>
      </w:r>
      <w:r w:rsidRPr="006F7770">
        <w:rPr>
          <w:rFonts w:ascii="Palatino" w:hAnsi="Palatino" w:cs="Times New Roman"/>
          <w:bCs w:val="0"/>
          <w:sz w:val="22"/>
          <w:szCs w:val="22"/>
          <w:u w:val="single"/>
        </w:rPr>
        <w:t>DISCIPLINE AND DISMISSAL</w:t>
      </w:r>
      <w:bookmarkEnd w:id="12"/>
    </w:p>
    <w:p w14:paraId="069130EB" w14:textId="77777777" w:rsidR="00DE51EE" w:rsidRPr="006F7770" w:rsidRDefault="00DE51EE" w:rsidP="00CF5570">
      <w:pPr>
        <w:widowControl w:val="0"/>
        <w:spacing w:before="120" w:after="120"/>
        <w:ind w:left="1440" w:hanging="1440"/>
        <w:jc w:val="both"/>
        <w:rPr>
          <w:rFonts w:ascii="Palatino" w:hAnsi="Palatino"/>
        </w:rPr>
      </w:pPr>
      <w:r w:rsidRPr="006F7770">
        <w:rPr>
          <w:rFonts w:ascii="Palatino" w:hAnsi="Palatino"/>
        </w:rPr>
        <w:t>34.01</w:t>
      </w:r>
      <w:r w:rsidRPr="006F7770">
        <w:rPr>
          <w:rFonts w:ascii="Palatino" w:hAnsi="Palatino"/>
        </w:rPr>
        <w:tab/>
        <w:t>Except for the dismissal of an Employee serving a probation period, there shall be no discipline or dismissal except for just cause.</w:t>
      </w:r>
    </w:p>
    <w:p w14:paraId="1B7651B4" w14:textId="6408DF84" w:rsidR="00D51711" w:rsidRPr="006F7770" w:rsidRDefault="00D51711" w:rsidP="00CF5570">
      <w:pPr>
        <w:widowControl w:val="0"/>
        <w:spacing w:before="120" w:after="120"/>
        <w:ind w:left="1440" w:hanging="1440"/>
        <w:jc w:val="both"/>
        <w:rPr>
          <w:rFonts w:ascii="Palatino" w:hAnsi="Palatino"/>
        </w:rPr>
      </w:pPr>
      <w:r w:rsidRPr="006F7770">
        <w:rPr>
          <w:rFonts w:ascii="Palatino" w:hAnsi="Palatino"/>
        </w:rPr>
        <w:t>34.02</w:t>
      </w:r>
      <w:r w:rsidRPr="006F7770">
        <w:rPr>
          <w:rFonts w:ascii="Palatino" w:hAnsi="Palatino"/>
        </w:rPr>
        <w:tab/>
        <w:t>Upon request, the Employer will disclose the particulars of the concern or complaint against the Employee, including the identity of the person(s) bringing the complaint forward if know; unless the Employer believes that there is a significant safety risk to patient(s), public or staff that prevents the disclosure of the identity of the complainant(s). When circumstances permit, the Employer will provide the disclosure in advance of the disciplinary discussion.</w:t>
      </w:r>
    </w:p>
    <w:p w14:paraId="0B0E6CE8" w14:textId="2C386B5B" w:rsidR="00DE51EE" w:rsidRPr="006F7770" w:rsidRDefault="00DE51EE" w:rsidP="00AD3AA5">
      <w:pPr>
        <w:ind w:left="1440" w:hanging="1440"/>
        <w:rPr>
          <w:rFonts w:ascii="Palatino" w:hAnsi="Palatino"/>
        </w:rPr>
      </w:pPr>
      <w:r w:rsidRPr="006F7770">
        <w:rPr>
          <w:rFonts w:ascii="Palatino" w:hAnsi="Palatino"/>
        </w:rPr>
        <w:t>34.0</w:t>
      </w:r>
      <w:r w:rsidR="00D51711" w:rsidRPr="006F7770">
        <w:rPr>
          <w:rFonts w:ascii="Palatino" w:hAnsi="Palatino"/>
        </w:rPr>
        <w:t>3</w:t>
      </w:r>
      <w:r w:rsidRPr="006F7770">
        <w:rPr>
          <w:rFonts w:ascii="Palatino" w:hAnsi="Palatino"/>
        </w:rPr>
        <w:tab/>
        <w:t xml:space="preserve">Disciplinary action by the Employer, including written reprimand, </w:t>
      </w:r>
      <w:proofErr w:type="gramStart"/>
      <w:r w:rsidRPr="006F7770">
        <w:rPr>
          <w:rFonts w:ascii="Palatino" w:hAnsi="Palatino"/>
        </w:rPr>
        <w:t>suspension</w:t>
      </w:r>
      <w:proofErr w:type="gramEnd"/>
      <w:r w:rsidRPr="006F7770">
        <w:rPr>
          <w:rFonts w:ascii="Palatino" w:hAnsi="Palatino"/>
        </w:rPr>
        <w:t xml:space="preserve"> or dismissal, will be taken within</w:t>
      </w:r>
      <w:r w:rsidR="00CA539E">
        <w:rPr>
          <w:rFonts w:ascii="Palatino" w:hAnsi="Palatino"/>
        </w:rPr>
        <w:t xml:space="preserve"> </w:t>
      </w:r>
      <w:r w:rsidR="00CA539E">
        <w:rPr>
          <w:rFonts w:ascii="Palatino" w:hAnsi="Palatino"/>
          <w:b/>
          <w:bCs/>
        </w:rPr>
        <w:t>fifteen (15)</w:t>
      </w:r>
      <w:r w:rsidRPr="006F7770">
        <w:rPr>
          <w:rFonts w:ascii="Palatino" w:hAnsi="Palatino"/>
        </w:rPr>
        <w:t xml:space="preserve"> </w:t>
      </w:r>
      <w:r w:rsidRPr="00CA539E">
        <w:rPr>
          <w:rFonts w:ascii="Palatino" w:hAnsi="Palatino"/>
          <w:strike/>
        </w:rPr>
        <w:t>ten (10)</w:t>
      </w:r>
      <w:r w:rsidRPr="006F7770">
        <w:rPr>
          <w:rFonts w:ascii="Palatino" w:hAnsi="Palatino"/>
        </w:rPr>
        <w:t xml:space="preserve"> calendar days, exclusive of Saturday, Sunday and Named Holidays, of the date the Employer first became aware of, or reasonably should have become aware of the occurrence of the act. Within five (5) calendar days, exclusive of Saturday, </w:t>
      </w:r>
      <w:proofErr w:type="gramStart"/>
      <w:r w:rsidRPr="006F7770">
        <w:rPr>
          <w:rFonts w:ascii="Palatino" w:hAnsi="Palatino"/>
        </w:rPr>
        <w:t>Sunday</w:t>
      </w:r>
      <w:proofErr w:type="gramEnd"/>
      <w:r w:rsidRPr="006F7770">
        <w:rPr>
          <w:rFonts w:ascii="Palatino" w:hAnsi="Palatino"/>
        </w:rPr>
        <w:t xml:space="preserve"> and Named Holidays of the disciplinary action the Employer will provide a copy of the written disciplinary documentation to the Union. An Employer request to extend these timelines, </w:t>
      </w:r>
      <w:proofErr w:type="gramStart"/>
      <w:r w:rsidRPr="006F7770">
        <w:rPr>
          <w:rFonts w:ascii="Palatino" w:hAnsi="Palatino"/>
        </w:rPr>
        <w:t>in order to</w:t>
      </w:r>
      <w:proofErr w:type="gramEnd"/>
      <w:r w:rsidRPr="006F7770">
        <w:rPr>
          <w:rFonts w:ascii="Palatino" w:hAnsi="Palatino"/>
        </w:rPr>
        <w:t xml:space="preserve"> complete a proper investigation, shall not be unreasonably withheld by the Union.</w:t>
      </w:r>
    </w:p>
    <w:p w14:paraId="4374C956" w14:textId="76E7223B" w:rsidR="00DE51EE" w:rsidRPr="006F7770" w:rsidRDefault="00DE51EE" w:rsidP="00CF5570">
      <w:pPr>
        <w:widowControl w:val="0"/>
        <w:spacing w:before="120" w:after="120"/>
        <w:ind w:left="1440" w:hanging="1440"/>
        <w:jc w:val="both"/>
        <w:rPr>
          <w:rFonts w:ascii="Palatino" w:hAnsi="Palatino"/>
        </w:rPr>
      </w:pPr>
      <w:r w:rsidRPr="006F7770">
        <w:rPr>
          <w:rFonts w:ascii="Palatino" w:hAnsi="Palatino"/>
        </w:rPr>
        <w:t>34.0</w:t>
      </w:r>
      <w:r w:rsidR="00D51711" w:rsidRPr="006F7770">
        <w:rPr>
          <w:rFonts w:ascii="Palatino" w:hAnsi="Palatino"/>
        </w:rPr>
        <w:t>4</w:t>
      </w:r>
      <w:r w:rsidRPr="006F7770">
        <w:rPr>
          <w:rFonts w:ascii="Palatino" w:hAnsi="Palatino"/>
        </w:rPr>
        <w:tab/>
        <w:t>An Employee who is to be interviewed with respect to disciplinary action shall be notified twenty-four (24) hours in advance, of the time and place of the interview and shall be entitled to have a Union Steward and/or Union Staff Representative present at the interview. The Employee shall be advised by the Employer of the right to Union representation when scheduling the meeting.</w:t>
      </w:r>
    </w:p>
    <w:p w14:paraId="725CC5E6" w14:textId="1300DEB2" w:rsidR="00DE51EE" w:rsidRPr="006F7770" w:rsidRDefault="00DE51EE" w:rsidP="00CF5570">
      <w:pPr>
        <w:widowControl w:val="0"/>
        <w:spacing w:before="120" w:after="120"/>
        <w:ind w:left="1440" w:hanging="1440"/>
        <w:jc w:val="both"/>
        <w:rPr>
          <w:rFonts w:ascii="Palatino" w:hAnsi="Palatino"/>
        </w:rPr>
      </w:pPr>
      <w:r w:rsidRPr="006F7770">
        <w:rPr>
          <w:rFonts w:ascii="Palatino" w:hAnsi="Palatino"/>
        </w:rPr>
        <w:t>34.0</w:t>
      </w:r>
      <w:r w:rsidR="00D51711" w:rsidRPr="006F7770">
        <w:rPr>
          <w:rFonts w:ascii="Palatino" w:hAnsi="Palatino"/>
        </w:rPr>
        <w:t>5</w:t>
      </w:r>
      <w:r w:rsidRPr="006F7770">
        <w:rPr>
          <w:rFonts w:ascii="Palatino" w:hAnsi="Palatino"/>
        </w:rPr>
        <w:tab/>
        <w:t>The Employee may sign any written notice of discipline, for the sole purpose of indicating that</w:t>
      </w:r>
      <w:r w:rsidR="003A1BE0" w:rsidRPr="006F7770">
        <w:rPr>
          <w:rFonts w:ascii="Palatino" w:hAnsi="Palatino"/>
          <w:b/>
        </w:rPr>
        <w:t xml:space="preserve"> </w:t>
      </w:r>
      <w:r w:rsidR="003A1BE0" w:rsidRPr="006F7770">
        <w:rPr>
          <w:rFonts w:ascii="Palatino" w:hAnsi="Palatino"/>
        </w:rPr>
        <w:t>the Employee</w:t>
      </w:r>
      <w:r w:rsidR="003A1BE0" w:rsidRPr="006F7770">
        <w:rPr>
          <w:rFonts w:ascii="Palatino" w:hAnsi="Palatino"/>
          <w:b/>
        </w:rPr>
        <w:t xml:space="preserve"> </w:t>
      </w:r>
      <w:r w:rsidRPr="006F7770">
        <w:rPr>
          <w:rFonts w:ascii="Palatino" w:hAnsi="Palatino"/>
        </w:rPr>
        <w:t>is aware of the disciplinary notice.</w:t>
      </w:r>
    </w:p>
    <w:p w14:paraId="6C210AB4" w14:textId="043F8D37" w:rsidR="00DE51EE" w:rsidRPr="006F7770" w:rsidRDefault="00DE51EE" w:rsidP="00CF5570">
      <w:pPr>
        <w:widowControl w:val="0"/>
        <w:spacing w:before="120" w:after="120"/>
        <w:ind w:left="1440" w:hanging="1440"/>
        <w:jc w:val="both"/>
        <w:rPr>
          <w:rFonts w:ascii="Palatino" w:hAnsi="Palatino"/>
        </w:rPr>
      </w:pPr>
      <w:r w:rsidRPr="006F7770">
        <w:rPr>
          <w:rFonts w:ascii="Palatino" w:hAnsi="Palatino"/>
        </w:rPr>
        <w:t>34.0</w:t>
      </w:r>
      <w:r w:rsidR="00D51711" w:rsidRPr="006F7770">
        <w:rPr>
          <w:rFonts w:ascii="Palatino" w:hAnsi="Palatino"/>
        </w:rPr>
        <w:t>6</w:t>
      </w:r>
      <w:r w:rsidRPr="006F7770">
        <w:rPr>
          <w:rFonts w:ascii="Palatino" w:hAnsi="Palatino"/>
        </w:rPr>
        <w:tab/>
        <w:t xml:space="preserve">A Regular Employee absent for three (3) consecutive scheduled </w:t>
      </w:r>
      <w:proofErr w:type="gramStart"/>
      <w:r w:rsidRPr="006F7770">
        <w:rPr>
          <w:rFonts w:ascii="Palatino" w:hAnsi="Palatino"/>
        </w:rPr>
        <w:t>work days</w:t>
      </w:r>
      <w:proofErr w:type="gramEnd"/>
      <w:r w:rsidRPr="006F7770">
        <w:rPr>
          <w:rFonts w:ascii="Palatino" w:hAnsi="Palatino"/>
        </w:rPr>
        <w:t xml:space="preserve"> without good and proper reason and without making reasonable efforts to notify the Employer shall be considered to have vacated</w:t>
      </w:r>
      <w:r w:rsidR="003A1BE0" w:rsidRPr="006F7770">
        <w:rPr>
          <w:rFonts w:ascii="Palatino" w:hAnsi="Palatino"/>
          <w:b/>
        </w:rPr>
        <w:t xml:space="preserve"> </w:t>
      </w:r>
      <w:r w:rsidR="003A1BE0" w:rsidRPr="006F7770">
        <w:rPr>
          <w:rFonts w:ascii="Palatino" w:hAnsi="Palatino"/>
        </w:rPr>
        <w:t>their</w:t>
      </w:r>
      <w:r w:rsidR="003A1BE0" w:rsidRPr="006F7770">
        <w:rPr>
          <w:rFonts w:ascii="Palatino" w:hAnsi="Palatino"/>
          <w:b/>
        </w:rPr>
        <w:t xml:space="preserve"> </w:t>
      </w:r>
      <w:r w:rsidRPr="006F7770">
        <w:rPr>
          <w:rFonts w:ascii="Palatino" w:hAnsi="Palatino"/>
        </w:rPr>
        <w:t>position.</w:t>
      </w:r>
    </w:p>
    <w:p w14:paraId="4AA488DC" w14:textId="4A26C7F2" w:rsidR="00DE51EE" w:rsidRPr="006F7770" w:rsidRDefault="00DE51EE" w:rsidP="00CF5570">
      <w:pPr>
        <w:widowControl w:val="0"/>
        <w:spacing w:before="120" w:after="120"/>
        <w:ind w:left="1440" w:hanging="1440"/>
        <w:jc w:val="both"/>
        <w:rPr>
          <w:rFonts w:ascii="Palatino" w:hAnsi="Palatino"/>
        </w:rPr>
      </w:pPr>
      <w:r w:rsidRPr="006F7770">
        <w:rPr>
          <w:rFonts w:ascii="Palatino" w:hAnsi="Palatino"/>
        </w:rPr>
        <w:t>34.0</w:t>
      </w:r>
      <w:r w:rsidR="00D51711" w:rsidRPr="006F7770">
        <w:rPr>
          <w:rFonts w:ascii="Palatino" w:hAnsi="Palatino"/>
        </w:rPr>
        <w:t>7</w:t>
      </w:r>
      <w:r w:rsidRPr="006F7770">
        <w:rPr>
          <w:rFonts w:ascii="Palatino" w:hAnsi="Palatino"/>
        </w:rPr>
        <w:tab/>
        <w:t>An Employee</w:t>
      </w:r>
      <w:r w:rsidR="00E30993" w:rsidRPr="006F7770">
        <w:rPr>
          <w:rFonts w:ascii="Palatino" w:hAnsi="Palatino"/>
        </w:rPr>
        <w:t xml:space="preserve">’s </w:t>
      </w:r>
      <w:r w:rsidRPr="006F7770">
        <w:rPr>
          <w:rFonts w:ascii="Palatino" w:hAnsi="Palatino"/>
        </w:rPr>
        <w:t xml:space="preserve">personnel file </w:t>
      </w:r>
      <w:r w:rsidR="0097015D" w:rsidRPr="006F7770">
        <w:rPr>
          <w:rFonts w:ascii="Palatino" w:hAnsi="Palatino"/>
        </w:rPr>
        <w:t xml:space="preserve">shall be deemed to </w:t>
      </w:r>
      <w:r w:rsidRPr="006F7770">
        <w:rPr>
          <w:rFonts w:ascii="Palatino" w:hAnsi="Palatino"/>
        </w:rPr>
        <w:t>be cleared of a</w:t>
      </w:r>
      <w:r w:rsidR="00E30993" w:rsidRPr="006F7770">
        <w:rPr>
          <w:rFonts w:ascii="Palatino" w:hAnsi="Palatino"/>
        </w:rPr>
        <w:t xml:space="preserve">n instance of discipline after </w:t>
      </w:r>
      <w:r w:rsidR="00E30993" w:rsidRPr="00474D73">
        <w:rPr>
          <w:rFonts w:ascii="Palatino" w:hAnsi="Palatino"/>
        </w:rPr>
        <w:t>eighteen (18)</w:t>
      </w:r>
      <w:r w:rsidR="00E30993" w:rsidRPr="006F7770">
        <w:rPr>
          <w:rFonts w:ascii="Palatino" w:hAnsi="Palatino"/>
        </w:rPr>
        <w:t xml:space="preserve"> months of continuous service [exclusive of any periods of leave </w:t>
      </w:r>
      <w:proofErr w:type="gramStart"/>
      <w:r w:rsidR="00E30993" w:rsidRPr="006F7770">
        <w:rPr>
          <w:rFonts w:ascii="Palatino" w:hAnsi="Palatino"/>
        </w:rPr>
        <w:t>in excess of</w:t>
      </w:r>
      <w:proofErr w:type="gramEnd"/>
      <w:r w:rsidR="00E30993" w:rsidRPr="006F7770">
        <w:rPr>
          <w:rFonts w:ascii="Palatino" w:hAnsi="Palatino"/>
        </w:rPr>
        <w:t xml:space="preserve"> thirty (30) days] subsequent to the invoking of that instance of discipline, provided no additional discipline is imposed within that </w:t>
      </w:r>
      <w:r w:rsidR="00CA539E" w:rsidRPr="00474D73">
        <w:rPr>
          <w:rFonts w:ascii="Palatino" w:hAnsi="Palatino"/>
        </w:rPr>
        <w:t xml:space="preserve">eighteen (18) </w:t>
      </w:r>
      <w:r w:rsidR="00E30993" w:rsidRPr="006F7770">
        <w:rPr>
          <w:rFonts w:ascii="Palatino" w:hAnsi="Palatino"/>
        </w:rPr>
        <w:t>month period, of which the Employee is aware.</w:t>
      </w:r>
      <w:r w:rsidR="00E30993" w:rsidRPr="006F7770">
        <w:rPr>
          <w:rFonts w:ascii="Palatino" w:hAnsi="Palatino"/>
          <w:b/>
        </w:rPr>
        <w:t xml:space="preserve"> </w:t>
      </w:r>
    </w:p>
    <w:p w14:paraId="2523484D" w14:textId="460BA54E" w:rsidR="00DE51EE" w:rsidRPr="006F7770" w:rsidRDefault="00DE51EE" w:rsidP="00CF5570">
      <w:pPr>
        <w:widowControl w:val="0"/>
        <w:spacing w:before="120" w:after="120"/>
        <w:ind w:left="1440" w:hanging="1440"/>
        <w:jc w:val="both"/>
        <w:rPr>
          <w:rFonts w:ascii="Palatino" w:hAnsi="Palatino"/>
        </w:rPr>
      </w:pPr>
      <w:r w:rsidRPr="006F7770">
        <w:rPr>
          <w:rFonts w:ascii="Palatino" w:hAnsi="Palatino"/>
        </w:rPr>
        <w:lastRenderedPageBreak/>
        <w:t>34.0</w:t>
      </w:r>
      <w:r w:rsidR="00D51711" w:rsidRPr="006F7770">
        <w:rPr>
          <w:rFonts w:ascii="Palatino" w:hAnsi="Palatino"/>
        </w:rPr>
        <w:t>8</w:t>
      </w:r>
      <w:r w:rsidRPr="006F7770">
        <w:rPr>
          <w:rFonts w:ascii="Palatino" w:hAnsi="Palatino"/>
        </w:rPr>
        <w:tab/>
        <w:t>Where disciplinary action is grieved and the grievance is allowed, relevant documentation shall be removed from the Employee’s personnel file.</w:t>
      </w:r>
    </w:p>
    <w:p w14:paraId="78FB1CC4" w14:textId="4AD6BA5D" w:rsidR="00535DA7" w:rsidRPr="006F7770" w:rsidRDefault="00DE51EE" w:rsidP="00CF5570">
      <w:pPr>
        <w:widowControl w:val="0"/>
        <w:spacing w:before="120" w:after="120"/>
        <w:ind w:left="1440" w:hanging="1440"/>
        <w:jc w:val="both"/>
        <w:rPr>
          <w:rFonts w:ascii="Palatino" w:hAnsi="Palatino"/>
        </w:rPr>
      </w:pPr>
      <w:r w:rsidRPr="006F7770">
        <w:rPr>
          <w:rFonts w:ascii="Palatino" w:hAnsi="Palatino"/>
        </w:rPr>
        <w:t>34.0</w:t>
      </w:r>
      <w:r w:rsidR="00D51711" w:rsidRPr="006F7770">
        <w:rPr>
          <w:rFonts w:ascii="Palatino" w:hAnsi="Palatino"/>
        </w:rPr>
        <w:t>9</w:t>
      </w:r>
      <w:r w:rsidRPr="006F7770">
        <w:rPr>
          <w:rFonts w:ascii="Palatino" w:hAnsi="Palatino"/>
        </w:rPr>
        <w:tab/>
        <w:t>When an Employee is required to hold registration as a condition of employment and an Employee is reported to</w:t>
      </w:r>
      <w:r w:rsidR="003A1BE0" w:rsidRPr="006F7770">
        <w:rPr>
          <w:rFonts w:ascii="Palatino" w:hAnsi="Palatino"/>
          <w:b/>
        </w:rPr>
        <w:t xml:space="preserve"> </w:t>
      </w:r>
      <w:r w:rsidR="003A1BE0" w:rsidRPr="006F7770">
        <w:rPr>
          <w:rFonts w:ascii="Palatino" w:hAnsi="Palatino"/>
        </w:rPr>
        <w:t xml:space="preserve">their </w:t>
      </w:r>
      <w:r w:rsidRPr="006F7770">
        <w:rPr>
          <w:rFonts w:ascii="Palatino" w:hAnsi="Palatino"/>
        </w:rPr>
        <w:t>licensing body by the Employer, the Employee shall be so advised, and unless otherwise requested, a written copy shall be forwarded to the Union forthwith.</w:t>
      </w:r>
    </w:p>
    <w:p w14:paraId="6728ACFA" w14:textId="77777777" w:rsidR="0069244E" w:rsidRPr="006F7770" w:rsidRDefault="0069244E" w:rsidP="00CF5570">
      <w:pPr>
        <w:pStyle w:val="Heading1"/>
        <w:keepNext w:val="0"/>
        <w:widowControl w:val="0"/>
        <w:spacing w:before="120" w:after="120"/>
        <w:jc w:val="both"/>
        <w:rPr>
          <w:rFonts w:ascii="Palatino" w:hAnsi="Palatino" w:cs="Times New Roman"/>
          <w:bCs w:val="0"/>
          <w:sz w:val="22"/>
          <w:szCs w:val="22"/>
          <w:u w:val="single"/>
        </w:rPr>
      </w:pPr>
    </w:p>
    <w:p w14:paraId="07042AD7" w14:textId="39DC884D" w:rsidR="00CA539E" w:rsidRDefault="00CA539E" w:rsidP="00CA539E">
      <w:pPr>
        <w:pStyle w:val="Heading1"/>
        <w:keepNext w:val="0"/>
        <w:widowControl w:val="0"/>
        <w:spacing w:before="120" w:after="120"/>
        <w:rPr>
          <w:rFonts w:ascii="Palatino" w:hAnsi="Palatino" w:cs="Times New Roman"/>
          <w:bCs w:val="0"/>
          <w:sz w:val="22"/>
          <w:szCs w:val="22"/>
          <w:u w:val="single"/>
        </w:rPr>
      </w:pPr>
      <w:r>
        <w:rPr>
          <w:rFonts w:ascii="Palatino" w:hAnsi="Palatino" w:cs="Times New Roman"/>
          <w:bCs w:val="0"/>
          <w:sz w:val="22"/>
          <w:szCs w:val="22"/>
          <w:u w:val="single"/>
        </w:rPr>
        <w:t>RENEW</w:t>
      </w:r>
    </w:p>
    <w:p w14:paraId="309BCAEF" w14:textId="73CFD3FB" w:rsidR="00DE51EE" w:rsidRPr="006F77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6F7770">
        <w:rPr>
          <w:rFonts w:ascii="Palatino" w:hAnsi="Palatino" w:cs="Times New Roman"/>
          <w:bCs w:val="0"/>
          <w:sz w:val="22"/>
          <w:szCs w:val="22"/>
          <w:u w:val="single"/>
        </w:rPr>
        <w:t>ARTICLE 35</w:t>
      </w:r>
      <w:r w:rsidR="00A65509" w:rsidRPr="006F7770">
        <w:rPr>
          <w:rFonts w:ascii="Palatino" w:hAnsi="Palatino" w:cs="Times New Roman"/>
          <w:bCs w:val="0"/>
          <w:sz w:val="22"/>
          <w:szCs w:val="22"/>
          <w:u w:val="single"/>
        </w:rPr>
        <w:br/>
      </w:r>
      <w:r w:rsidRPr="006F7770">
        <w:rPr>
          <w:rFonts w:ascii="Palatino" w:hAnsi="Palatino" w:cs="Times New Roman"/>
          <w:bCs w:val="0"/>
          <w:sz w:val="22"/>
          <w:szCs w:val="22"/>
          <w:u w:val="single"/>
        </w:rPr>
        <w:t>OCCUPATIONAL HEALTH AND SAFETY</w:t>
      </w:r>
    </w:p>
    <w:p w14:paraId="58884002" w14:textId="0B3B2B10" w:rsidR="00D51711" w:rsidRPr="006F7770" w:rsidRDefault="00D51711" w:rsidP="00692856">
      <w:pPr>
        <w:tabs>
          <w:tab w:val="left" w:pos="1440"/>
        </w:tabs>
        <w:autoSpaceDE w:val="0"/>
        <w:autoSpaceDN w:val="0"/>
        <w:adjustRightInd w:val="0"/>
        <w:snapToGrid w:val="0"/>
        <w:spacing w:before="120" w:after="120"/>
        <w:ind w:left="2160" w:hanging="2160"/>
        <w:jc w:val="both"/>
        <w:rPr>
          <w:rFonts w:ascii="Palatino" w:hAnsi="Palatino" w:cs="Times New Roman"/>
        </w:rPr>
      </w:pPr>
      <w:r w:rsidRPr="006F7770">
        <w:rPr>
          <w:rFonts w:ascii="Palatino" w:hAnsi="Palatino" w:cs="Times New Roman"/>
        </w:rPr>
        <w:t xml:space="preserve">35.01 </w:t>
      </w:r>
      <w:r w:rsidRPr="006F7770">
        <w:rPr>
          <w:rFonts w:ascii="Palatino" w:hAnsi="Palatino" w:cs="Times New Roman"/>
        </w:rPr>
        <w:tab/>
        <w:t xml:space="preserve">(a) </w:t>
      </w:r>
      <w:r w:rsidRPr="006F7770">
        <w:rPr>
          <w:rFonts w:ascii="Palatino" w:hAnsi="Palatino" w:cs="Times New Roman"/>
        </w:rPr>
        <w:tab/>
        <w:t>The Employer shall establish an Occupational Health and Safety Committee, which shall be composed of representatives of the Employer and representatives of the Union and may include others representing recognized functional bargaining units. The Union shall nominate and assign their representative on the Committee. This Committee shall meet once a month, and in addition shall meet within ten (10) days of receiving a written complaint regarding occupational health or safety. An Employee shall be paid the Employee's Basic Rate of Pay for attendance at Committee meetings.</w:t>
      </w:r>
    </w:p>
    <w:p w14:paraId="12C558AD" w14:textId="3BA58FB7" w:rsidR="00D51711" w:rsidRPr="006F7770" w:rsidRDefault="00D51711" w:rsidP="00692856">
      <w:pPr>
        <w:tabs>
          <w:tab w:val="left" w:pos="1440"/>
        </w:tabs>
        <w:autoSpaceDE w:val="0"/>
        <w:autoSpaceDN w:val="0"/>
        <w:adjustRightInd w:val="0"/>
        <w:snapToGrid w:val="0"/>
        <w:spacing w:before="120" w:after="120"/>
        <w:ind w:left="2160"/>
        <w:jc w:val="both"/>
        <w:rPr>
          <w:rFonts w:ascii="Palatino" w:hAnsi="Palatino" w:cs="Times New Roman"/>
        </w:rPr>
      </w:pPr>
      <w:r w:rsidRPr="006F7770">
        <w:rPr>
          <w:rFonts w:ascii="Palatino" w:hAnsi="Palatino" w:cs="Times New Roman"/>
        </w:rPr>
        <w:t>The number of Employer representative on the Committee shall not exceed the number of representatives from the Union and other Employee groups. The Committee will, on an annual basis, discuss and determine the most effective means of chairing meetings.</w:t>
      </w:r>
    </w:p>
    <w:p w14:paraId="15413967" w14:textId="2276CD57" w:rsidR="00D51711" w:rsidRPr="006F7770" w:rsidRDefault="00D51711" w:rsidP="00AD3AA5">
      <w:pPr>
        <w:ind w:left="2160" w:hanging="720"/>
        <w:rPr>
          <w:rFonts w:ascii="Palatino" w:hAnsi="Palatino" w:cs="Times New Roman"/>
        </w:rPr>
      </w:pPr>
      <w:r w:rsidRPr="006F7770">
        <w:rPr>
          <w:rFonts w:ascii="Palatino" w:hAnsi="Palatino" w:cs="Times New Roman"/>
        </w:rPr>
        <w:t xml:space="preserve">(b) </w:t>
      </w:r>
      <w:r w:rsidRPr="006F7770">
        <w:rPr>
          <w:rFonts w:ascii="Palatino" w:hAnsi="Palatino" w:cs="Times New Roman"/>
        </w:rPr>
        <w:tab/>
        <w:t>A request by either Party to establish a site committee shall not be unreasonably denied. Employees shall be paid at their Basic Rate of Pay for time in attendance at the meeting. When a representative is unable to attend, they shall send an alternate. Where the members of the site committee mutually agree to hold a meeting via a teleconference, time spent on the telephone attending the meeting will be paid at the Employee’s Basic Rate of Pay</w:t>
      </w:r>
    </w:p>
    <w:p w14:paraId="016D6A78" w14:textId="74769286" w:rsidR="00D51711" w:rsidRPr="006F7770" w:rsidRDefault="00D51711" w:rsidP="00692856">
      <w:pPr>
        <w:tabs>
          <w:tab w:val="left" w:pos="1440"/>
        </w:tabs>
        <w:autoSpaceDE w:val="0"/>
        <w:autoSpaceDN w:val="0"/>
        <w:adjustRightInd w:val="0"/>
        <w:spacing w:before="120" w:after="120"/>
        <w:ind w:left="2160" w:hanging="720"/>
        <w:jc w:val="both"/>
        <w:rPr>
          <w:rFonts w:ascii="Palatino" w:hAnsi="Palatino" w:cs="Times New Roman"/>
        </w:rPr>
      </w:pPr>
      <w:r w:rsidRPr="006F7770">
        <w:rPr>
          <w:rFonts w:ascii="Palatino" w:hAnsi="Palatino" w:cs="Times New Roman"/>
        </w:rPr>
        <w:t xml:space="preserve">(c) </w:t>
      </w:r>
      <w:r w:rsidRPr="006F7770">
        <w:rPr>
          <w:rFonts w:ascii="Palatino" w:hAnsi="Palatino" w:cs="Times New Roman"/>
        </w:rPr>
        <w:tab/>
        <w:t>Minutes of each meeting shall be taken and shall be approved by the Employer, the Union and other bargaining groups referred to in (a), prior to circulation.</w:t>
      </w:r>
    </w:p>
    <w:p w14:paraId="126523D6" w14:textId="678B5AEB" w:rsidR="00D51711" w:rsidRPr="006F7770" w:rsidRDefault="00D51711" w:rsidP="00692856">
      <w:pPr>
        <w:tabs>
          <w:tab w:val="left" w:pos="1440"/>
        </w:tabs>
        <w:autoSpaceDE w:val="0"/>
        <w:autoSpaceDN w:val="0"/>
        <w:adjustRightInd w:val="0"/>
        <w:spacing w:before="120" w:after="120"/>
        <w:ind w:left="2160" w:hanging="720"/>
        <w:jc w:val="both"/>
        <w:rPr>
          <w:rFonts w:ascii="Palatino" w:hAnsi="Palatino" w:cs="Times New Roman"/>
        </w:rPr>
      </w:pPr>
      <w:r w:rsidRPr="006F7770">
        <w:rPr>
          <w:rFonts w:ascii="Palatino" w:hAnsi="Palatino" w:cs="Times New Roman"/>
        </w:rPr>
        <w:t xml:space="preserve">(d) </w:t>
      </w:r>
      <w:r w:rsidRPr="006F7770">
        <w:rPr>
          <w:rFonts w:ascii="Palatino" w:hAnsi="Palatino" w:cs="Times New Roman"/>
        </w:rPr>
        <w:tab/>
        <w:t>Prior to an Employee referring an issue to the Occupational Health and Safety Committee, they should first discuss it with their most immediate supervisor in an excluded management position.</w:t>
      </w:r>
    </w:p>
    <w:p w14:paraId="1354454F" w14:textId="239ACACB" w:rsidR="00D51711" w:rsidRPr="006F7770" w:rsidRDefault="00D51711" w:rsidP="00692856">
      <w:pPr>
        <w:tabs>
          <w:tab w:val="left" w:pos="1440"/>
        </w:tabs>
        <w:autoSpaceDE w:val="0"/>
        <w:autoSpaceDN w:val="0"/>
        <w:adjustRightInd w:val="0"/>
        <w:spacing w:before="120" w:after="120"/>
        <w:ind w:left="2160" w:hanging="720"/>
        <w:jc w:val="both"/>
        <w:rPr>
          <w:rFonts w:ascii="Palatino" w:hAnsi="Palatino" w:cs="Times New Roman"/>
        </w:rPr>
      </w:pPr>
      <w:r w:rsidRPr="006F7770">
        <w:rPr>
          <w:rFonts w:ascii="Palatino" w:hAnsi="Palatino" w:cs="Times New Roman"/>
        </w:rPr>
        <w:t xml:space="preserve">(e) </w:t>
      </w:r>
      <w:r w:rsidRPr="006F7770">
        <w:rPr>
          <w:rFonts w:ascii="Palatino" w:hAnsi="Palatino" w:cs="Times New Roman"/>
        </w:rPr>
        <w:tab/>
        <w:t>The purpose of the Occupational Health and Safety Committee is to consider such matters as Occupational Health and Safety and the Union may make recommendations to the Employer in that regard.</w:t>
      </w:r>
    </w:p>
    <w:p w14:paraId="147A4984" w14:textId="699CBCA0" w:rsidR="00D51711" w:rsidRPr="006F7770" w:rsidRDefault="00D51711" w:rsidP="00692856">
      <w:pPr>
        <w:tabs>
          <w:tab w:val="left" w:pos="1440"/>
        </w:tabs>
        <w:autoSpaceDE w:val="0"/>
        <w:autoSpaceDN w:val="0"/>
        <w:adjustRightInd w:val="0"/>
        <w:spacing w:before="120" w:after="120"/>
        <w:ind w:left="2160" w:hanging="720"/>
        <w:jc w:val="both"/>
        <w:rPr>
          <w:rFonts w:ascii="Palatino" w:hAnsi="Palatino" w:cs="Times New Roman"/>
        </w:rPr>
      </w:pPr>
      <w:r w:rsidRPr="006F7770">
        <w:rPr>
          <w:rFonts w:ascii="Palatino" w:hAnsi="Palatino" w:cs="Times New Roman"/>
        </w:rPr>
        <w:lastRenderedPageBreak/>
        <w:t xml:space="preserve">(f) </w:t>
      </w:r>
      <w:r w:rsidRPr="006F7770">
        <w:rPr>
          <w:rFonts w:ascii="Palatino" w:hAnsi="Palatino" w:cs="Times New Roman"/>
        </w:rPr>
        <w:tab/>
      </w:r>
      <w:r w:rsidR="00950452" w:rsidRPr="006F7770">
        <w:rPr>
          <w:rFonts w:ascii="Palatino" w:hAnsi="Palatino" w:cs="Times New Roman"/>
        </w:rPr>
        <w:t>T</w:t>
      </w:r>
      <w:r w:rsidRPr="006F7770">
        <w:rPr>
          <w:rFonts w:ascii="Palatino" w:hAnsi="Palatino" w:cs="Times New Roman"/>
        </w:rPr>
        <w:t>he Occupational Health and Safety Committee shall also consider measures necessary to ensure the security of each Employee on the Employer's premises and the Union may make recommendations to the Employer in that regard.</w:t>
      </w:r>
    </w:p>
    <w:p w14:paraId="4E52B946" w14:textId="63DA1F49" w:rsidR="00D51711" w:rsidRPr="006F7770" w:rsidRDefault="00D51711" w:rsidP="00692856">
      <w:pPr>
        <w:tabs>
          <w:tab w:val="left" w:pos="1440"/>
        </w:tabs>
        <w:autoSpaceDE w:val="0"/>
        <w:autoSpaceDN w:val="0"/>
        <w:adjustRightInd w:val="0"/>
        <w:spacing w:before="120" w:after="120"/>
        <w:ind w:left="2160" w:hanging="720"/>
        <w:jc w:val="both"/>
        <w:rPr>
          <w:rFonts w:ascii="Palatino" w:hAnsi="Palatino" w:cs="Times New Roman"/>
        </w:rPr>
      </w:pPr>
      <w:r w:rsidRPr="006F7770">
        <w:rPr>
          <w:rFonts w:ascii="Palatino" w:hAnsi="Palatino" w:cs="Times New Roman"/>
        </w:rPr>
        <w:t xml:space="preserve">(g) </w:t>
      </w:r>
      <w:r w:rsidRPr="006F7770">
        <w:rPr>
          <w:rFonts w:ascii="Palatino" w:hAnsi="Palatino" w:cs="Times New Roman"/>
        </w:rPr>
        <w:tab/>
        <w:t>Should an issue not be resolved by the Committee, the issue shall be referred to the Chief Executive Officer (CEO). A resolution meeting between the Committee and the CEO, or designate(s), shall take place within twenty-one (21) calendar days of the issue being referred to the CEO. The CEO or designate(s) shall reply in writing to the Committee within twenty-one (21) calendar days of the resolution meeting.</w:t>
      </w:r>
    </w:p>
    <w:p w14:paraId="2DA742B9" w14:textId="2E9938C4" w:rsidR="00D51711" w:rsidRPr="006F7770" w:rsidRDefault="00D51711" w:rsidP="00692856">
      <w:pPr>
        <w:tabs>
          <w:tab w:val="left" w:pos="1440"/>
        </w:tabs>
        <w:autoSpaceDE w:val="0"/>
        <w:autoSpaceDN w:val="0"/>
        <w:adjustRightInd w:val="0"/>
        <w:spacing w:before="120" w:after="120"/>
        <w:ind w:left="2160" w:hanging="720"/>
        <w:jc w:val="both"/>
        <w:rPr>
          <w:rFonts w:ascii="Palatino" w:hAnsi="Palatino"/>
        </w:rPr>
      </w:pPr>
      <w:r w:rsidRPr="006F7770">
        <w:rPr>
          <w:rFonts w:ascii="Palatino" w:hAnsi="Palatino" w:cs="Times New Roman"/>
        </w:rPr>
        <w:t xml:space="preserve">(h) </w:t>
      </w:r>
      <w:r w:rsidRPr="006F7770">
        <w:rPr>
          <w:rFonts w:ascii="Palatino" w:hAnsi="Palatino" w:cs="Times New Roman"/>
        </w:rPr>
        <w:tab/>
        <w:t>Should the issue remain unresolved following the CEO or designate(s) written response, the Committee may request and shall have the right to present its recommendation(s) to the Employer Board. The Board shall reply in writing to the Committee within fourteen (14) calendar days of the presentation by the Committee.</w:t>
      </w:r>
    </w:p>
    <w:p w14:paraId="671C698B" w14:textId="2DF9842E" w:rsidR="0003311F" w:rsidRPr="006F7770" w:rsidRDefault="0003311F" w:rsidP="0003311F">
      <w:pPr>
        <w:widowControl w:val="0"/>
        <w:spacing w:before="120" w:after="120"/>
        <w:ind w:left="1440" w:hanging="1440"/>
        <w:jc w:val="both"/>
        <w:rPr>
          <w:rFonts w:ascii="Palatino" w:hAnsi="Palatino"/>
        </w:rPr>
      </w:pPr>
      <w:r w:rsidRPr="006F7770">
        <w:rPr>
          <w:rFonts w:ascii="Palatino" w:hAnsi="Palatino"/>
        </w:rPr>
        <w:t xml:space="preserve">35.02 </w:t>
      </w:r>
      <w:r w:rsidRPr="006F7770">
        <w:rPr>
          <w:rFonts w:ascii="Palatino" w:hAnsi="Palatino"/>
        </w:rPr>
        <w:tab/>
        <w:t xml:space="preserve">Where an Employee requires specific immunization and </w:t>
      </w:r>
      <w:proofErr w:type="spellStart"/>
      <w:r w:rsidRPr="006F7770">
        <w:rPr>
          <w:rFonts w:ascii="Palatino" w:hAnsi="Palatino"/>
        </w:rPr>
        <w:t>titre</w:t>
      </w:r>
      <w:proofErr w:type="spellEnd"/>
      <w:r w:rsidRPr="006F7770">
        <w:rPr>
          <w:rFonts w:ascii="Palatino" w:hAnsi="Palatino"/>
        </w:rPr>
        <w:t xml:space="preserve">, </w:t>
      </w:r>
      <w:proofErr w:type="gramStart"/>
      <w:r w:rsidRPr="006F7770">
        <w:rPr>
          <w:rFonts w:ascii="Palatino" w:hAnsi="Palatino"/>
        </w:rPr>
        <w:t>as a result of</w:t>
      </w:r>
      <w:proofErr w:type="gramEnd"/>
      <w:r w:rsidRPr="006F7770">
        <w:rPr>
          <w:rFonts w:ascii="Palatino" w:hAnsi="Palatino"/>
        </w:rPr>
        <w:t xml:space="preserve"> or related to the Employee's work, it shall be provided at no cost.</w:t>
      </w:r>
    </w:p>
    <w:p w14:paraId="0E66D350" w14:textId="500D7E3F" w:rsidR="0003311F" w:rsidRPr="006F7770" w:rsidRDefault="0003311F" w:rsidP="0003311F">
      <w:pPr>
        <w:widowControl w:val="0"/>
        <w:spacing w:before="120" w:after="120"/>
        <w:ind w:left="1440" w:hanging="1440"/>
        <w:jc w:val="both"/>
        <w:rPr>
          <w:rFonts w:ascii="Palatino" w:hAnsi="Palatino"/>
        </w:rPr>
      </w:pPr>
      <w:r w:rsidRPr="006F7770">
        <w:rPr>
          <w:rFonts w:ascii="Palatino" w:hAnsi="Palatino"/>
        </w:rPr>
        <w:t xml:space="preserve">35.03 </w:t>
      </w:r>
      <w:r w:rsidRPr="006F7770">
        <w:rPr>
          <w:rFonts w:ascii="Palatino" w:hAnsi="Palatino"/>
        </w:rPr>
        <w:tab/>
        <w:t>The Employer shall have in place a working alone policy to support a working alone safety plan in adherence with occupational health and safety legislation. The policy shall be reviewed annually by the Occupational Health and Safety Committee.</w:t>
      </w:r>
    </w:p>
    <w:p w14:paraId="2FADAC3B" w14:textId="70BCC60D" w:rsidR="00FC31B4" w:rsidRPr="006F7770" w:rsidRDefault="00FC31B4" w:rsidP="00CF5570">
      <w:pPr>
        <w:widowControl w:val="0"/>
        <w:spacing w:before="120" w:after="120"/>
        <w:rPr>
          <w:rFonts w:ascii="Palatino" w:hAnsi="Palatino" w:cs="Times New Roman"/>
          <w:b/>
          <w:kern w:val="32"/>
          <w:u w:val="single"/>
        </w:rPr>
      </w:pPr>
    </w:p>
    <w:p w14:paraId="452C800F" w14:textId="1CD2CC3E" w:rsidR="00CA539E" w:rsidRDefault="00CA539E" w:rsidP="00CA539E">
      <w:pPr>
        <w:pStyle w:val="Heading1"/>
        <w:keepNext w:val="0"/>
        <w:widowControl w:val="0"/>
        <w:spacing w:before="120" w:after="120"/>
        <w:rPr>
          <w:rFonts w:ascii="Palatino" w:hAnsi="Palatino" w:cs="Times New Roman"/>
          <w:bCs w:val="0"/>
          <w:sz w:val="22"/>
          <w:szCs w:val="22"/>
          <w:u w:val="single"/>
        </w:rPr>
      </w:pPr>
      <w:r>
        <w:rPr>
          <w:rFonts w:ascii="Palatino" w:hAnsi="Palatino" w:cs="Times New Roman"/>
          <w:bCs w:val="0"/>
          <w:sz w:val="22"/>
          <w:szCs w:val="22"/>
          <w:u w:val="single"/>
        </w:rPr>
        <w:t>RENEW</w:t>
      </w:r>
    </w:p>
    <w:p w14:paraId="1409F1AF" w14:textId="5C65B70E" w:rsidR="00DE51EE" w:rsidRPr="006F77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6F7770">
        <w:rPr>
          <w:rFonts w:ascii="Palatino" w:hAnsi="Palatino" w:cs="Times New Roman"/>
          <w:bCs w:val="0"/>
          <w:sz w:val="22"/>
          <w:szCs w:val="22"/>
          <w:u w:val="single"/>
        </w:rPr>
        <w:t>ARTICLE 36</w:t>
      </w:r>
      <w:r w:rsidR="00A65509" w:rsidRPr="006F7770">
        <w:rPr>
          <w:rFonts w:ascii="Palatino" w:hAnsi="Palatino" w:cs="Times New Roman"/>
          <w:bCs w:val="0"/>
          <w:sz w:val="22"/>
          <w:szCs w:val="22"/>
          <w:u w:val="single"/>
        </w:rPr>
        <w:br/>
      </w:r>
      <w:r w:rsidRPr="006F7770">
        <w:rPr>
          <w:rFonts w:ascii="Palatino" w:hAnsi="Palatino" w:cs="Times New Roman"/>
          <w:bCs w:val="0"/>
          <w:sz w:val="22"/>
          <w:szCs w:val="22"/>
          <w:u w:val="single"/>
        </w:rPr>
        <w:t>GRIEVANCE PROCEDURE</w:t>
      </w:r>
    </w:p>
    <w:p w14:paraId="5C89903A" w14:textId="1D0CA88D" w:rsidR="00DE51EE" w:rsidRPr="006F7770" w:rsidRDefault="00DE51EE" w:rsidP="00CF5570">
      <w:pPr>
        <w:widowControl w:val="0"/>
        <w:spacing w:before="120" w:after="120"/>
        <w:ind w:left="1440" w:hanging="1440"/>
        <w:jc w:val="both"/>
        <w:rPr>
          <w:rFonts w:ascii="Palatino" w:hAnsi="Palatino"/>
        </w:rPr>
      </w:pPr>
      <w:r w:rsidRPr="006F7770">
        <w:rPr>
          <w:rFonts w:ascii="Palatino" w:hAnsi="Palatino"/>
        </w:rPr>
        <w:t>36.01</w:t>
      </w:r>
      <w:r w:rsidRPr="006F7770">
        <w:rPr>
          <w:rFonts w:ascii="Palatino" w:hAnsi="Palatino"/>
        </w:rPr>
        <w:tab/>
      </w:r>
      <w:r w:rsidRPr="006F7770">
        <w:rPr>
          <w:rFonts w:ascii="Palatino" w:hAnsi="Palatino"/>
          <w:b/>
          <w:u w:val="single"/>
        </w:rPr>
        <w:t>Grievance Definitions</w:t>
      </w:r>
    </w:p>
    <w:p w14:paraId="246EF01E" w14:textId="09AAD9B4" w:rsidR="00DE51EE" w:rsidRPr="006F7770" w:rsidRDefault="00DE51EE" w:rsidP="00CF5570">
      <w:pPr>
        <w:pStyle w:val="Clause1"/>
        <w:widowControl w:val="0"/>
        <w:spacing w:before="120" w:after="120"/>
        <w:ind w:left="1425" w:firstLine="15"/>
        <w:rPr>
          <w:sz w:val="22"/>
          <w:szCs w:val="22"/>
        </w:rPr>
      </w:pPr>
      <w:r w:rsidRPr="006F7770">
        <w:rPr>
          <w:sz w:val="22"/>
          <w:szCs w:val="22"/>
        </w:rPr>
        <w:t xml:space="preserve">A grievance shall be defined as any difference arising out of an interpretation, application, </w:t>
      </w:r>
      <w:proofErr w:type="gramStart"/>
      <w:r w:rsidRPr="006F7770">
        <w:rPr>
          <w:sz w:val="22"/>
          <w:szCs w:val="22"/>
        </w:rPr>
        <w:t>administration</w:t>
      </w:r>
      <w:proofErr w:type="gramEnd"/>
      <w:r w:rsidRPr="006F7770">
        <w:rPr>
          <w:sz w:val="22"/>
          <w:szCs w:val="22"/>
        </w:rPr>
        <w:t xml:space="preserve"> or alleged violation of this Collective Agreement. A grievance shall be categorized as follows:</w:t>
      </w:r>
    </w:p>
    <w:p w14:paraId="4EFE69B7" w14:textId="650FF22A" w:rsidR="00DE51EE" w:rsidRPr="006F7770" w:rsidRDefault="00DE51EE" w:rsidP="00AD3AA5">
      <w:pPr>
        <w:ind w:left="2160" w:hanging="735"/>
        <w:rPr>
          <w:rFonts w:ascii="Palatino" w:hAnsi="Palatino" w:cs="Times New Roman"/>
        </w:rPr>
      </w:pPr>
      <w:r w:rsidRPr="006F7770">
        <w:rPr>
          <w:rFonts w:ascii="Palatino" w:hAnsi="Palatino" w:cs="Times New Roman"/>
        </w:rPr>
        <w:t>(a)</w:t>
      </w:r>
      <w:r w:rsidRPr="006F7770">
        <w:rPr>
          <w:rFonts w:ascii="Palatino" w:hAnsi="Palatino" w:cs="Times New Roman"/>
        </w:rPr>
        <w:tab/>
        <w:t xml:space="preserve">an individual grievance is a dispute affecting one (1) Employee. Such grievance shall be initiated at Step 1 of the grievance procedure as outlined in Article 36.05 except in cases of </w:t>
      </w:r>
      <w:r w:rsidR="00003DE9" w:rsidRPr="006F7770">
        <w:rPr>
          <w:rFonts w:ascii="Palatino" w:hAnsi="Palatino" w:cs="Times New Roman"/>
        </w:rPr>
        <w:t xml:space="preserve">discipline, </w:t>
      </w:r>
      <w:r w:rsidRPr="006F7770">
        <w:rPr>
          <w:rFonts w:ascii="Palatino" w:hAnsi="Palatino" w:cs="Times New Roman"/>
        </w:rPr>
        <w:t>suspension or dismissal which will commence at Step 2; or</w:t>
      </w:r>
    </w:p>
    <w:p w14:paraId="112A81E0" w14:textId="6E76AE0A"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a group grievance is a dispute affecting two (2) or more Employees. Such grievance shall be initiated at Step 2 and processed there from in the same manner as an individual grievance as outlined in Article 36.05. A group grievance shall list all Employees affected by the grievance and the results of such grievance shall apply, proportionately if applicable, to all Employees listed on the original grievance; or</w:t>
      </w:r>
    </w:p>
    <w:p w14:paraId="26C53389" w14:textId="1506D6BD"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(c)</w:t>
      </w:r>
      <w:r w:rsidRPr="006F7770">
        <w:rPr>
          <w:sz w:val="22"/>
          <w:szCs w:val="22"/>
        </w:rPr>
        <w:tab/>
        <w:t xml:space="preserve">a policy grievance is a dispute between the Parties which, due to its nature, </w:t>
      </w:r>
      <w:r w:rsidRPr="006F7770">
        <w:rPr>
          <w:sz w:val="22"/>
          <w:szCs w:val="22"/>
        </w:rPr>
        <w:lastRenderedPageBreak/>
        <w:t>is not properly the subject of an individual or group grievance. Such grievance shall be initiated, in writing, within fifteen (15) days of the date the aggrieved Party first became aware of or reasonably should have become aware of the event leading to the grievance. If the policy grievance is a Union grievance, it shall commence at Step 2. If the policy grievance is an Employer grievance, it shall be directed to the Union President and the President shall render a written reply within five (5) days of receipt. Upon receipt of response or failure to reply, the Employer may advance the grievance to arbitration.</w:t>
      </w:r>
    </w:p>
    <w:p w14:paraId="7656DB58" w14:textId="725FBB04" w:rsidR="00DE51EE" w:rsidRPr="006F7770" w:rsidRDefault="00DE51EE" w:rsidP="00CF5570">
      <w:pPr>
        <w:widowControl w:val="0"/>
        <w:spacing w:before="120" w:after="120"/>
        <w:ind w:left="1440"/>
        <w:jc w:val="both"/>
        <w:rPr>
          <w:rFonts w:ascii="Palatino" w:hAnsi="Palatino" w:cs="Times New Roman"/>
        </w:rPr>
      </w:pPr>
      <w:r w:rsidRPr="006F7770">
        <w:rPr>
          <w:rFonts w:ascii="Palatino" w:hAnsi="Palatino" w:cs="Times New Roman"/>
        </w:rPr>
        <w:t>Notwithstanding Article 36.01(a), (b) and (c) and Article 36.05 the Parties may mutually agree to advance the grievance to a subsequent step in the grievance process. In the event any management officers as named in the grievance steps are one and the same, the subsequent steps will</w:t>
      </w:r>
      <w:r w:rsidRPr="006F7770">
        <w:rPr>
          <w:rFonts w:ascii="Palatino" w:hAnsi="Palatino" w:cs="Times New Roman"/>
          <w:b/>
        </w:rPr>
        <w:t xml:space="preserve"> </w:t>
      </w:r>
      <w:r w:rsidRPr="006F7770">
        <w:rPr>
          <w:rFonts w:ascii="Palatino" w:hAnsi="Palatino" w:cs="Times New Roman"/>
        </w:rPr>
        <w:t>be deemed to have been complied with.</w:t>
      </w:r>
    </w:p>
    <w:p w14:paraId="7D29B13B" w14:textId="760B0C2B" w:rsidR="00DE51EE" w:rsidRPr="006F7770" w:rsidRDefault="00DE51EE" w:rsidP="00CF5570">
      <w:pPr>
        <w:widowControl w:val="0"/>
        <w:spacing w:before="120" w:after="120"/>
        <w:ind w:left="1440" w:hanging="1440"/>
        <w:jc w:val="both"/>
        <w:rPr>
          <w:rFonts w:ascii="Palatino" w:hAnsi="Palatino" w:cs="Times New Roman"/>
        </w:rPr>
      </w:pPr>
      <w:r w:rsidRPr="006F7770">
        <w:rPr>
          <w:rFonts w:ascii="Palatino" w:hAnsi="Palatino" w:cs="Times New Roman"/>
        </w:rPr>
        <w:t>36.02</w:t>
      </w:r>
      <w:r w:rsidRPr="006F7770">
        <w:rPr>
          <w:rFonts w:ascii="Palatino" w:hAnsi="Palatino" w:cs="Times New Roman"/>
        </w:rPr>
        <w:tab/>
      </w:r>
      <w:r w:rsidRPr="006F7770">
        <w:rPr>
          <w:rFonts w:ascii="Palatino" w:hAnsi="Palatino" w:cs="Times New Roman"/>
          <w:b/>
          <w:u w:val="single"/>
        </w:rPr>
        <w:t>Authorized Representatives</w:t>
      </w:r>
    </w:p>
    <w:p w14:paraId="726471EC" w14:textId="04945C82" w:rsidR="00D96B70" w:rsidRPr="006F7770" w:rsidRDefault="00D96B70" w:rsidP="00CF5570">
      <w:pPr>
        <w:pStyle w:val="Clause1a"/>
        <w:widowControl w:val="0"/>
        <w:tabs>
          <w:tab w:val="clear" w:pos="1440"/>
          <w:tab w:val="left" w:pos="741"/>
        </w:tabs>
        <w:spacing w:before="120" w:after="120"/>
        <w:ind w:left="1440" w:firstLine="0"/>
        <w:rPr>
          <w:sz w:val="22"/>
          <w:szCs w:val="22"/>
        </w:rPr>
      </w:pPr>
      <w:r w:rsidRPr="006F7770">
        <w:rPr>
          <w:sz w:val="22"/>
          <w:szCs w:val="22"/>
        </w:rPr>
        <w:t xml:space="preserve">Every effort should be made to resolve problems at the worksite level prior to going to written grievance. The Parties agree to ensure full explanation of issues during the initial discussion at the worksite </w:t>
      </w:r>
      <w:proofErr w:type="gramStart"/>
      <w:r w:rsidRPr="006F7770">
        <w:rPr>
          <w:sz w:val="22"/>
          <w:szCs w:val="22"/>
        </w:rPr>
        <w:t>level</w:t>
      </w:r>
      <w:proofErr w:type="gramEnd"/>
    </w:p>
    <w:p w14:paraId="438124C9" w14:textId="7427B9A3"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 xml:space="preserve">An Employee may be assisted and represented by a </w:t>
      </w:r>
      <w:r w:rsidR="00003DE9" w:rsidRPr="006F7770">
        <w:rPr>
          <w:sz w:val="22"/>
          <w:szCs w:val="22"/>
        </w:rPr>
        <w:t xml:space="preserve">Union Steward or </w:t>
      </w:r>
      <w:r w:rsidRPr="006F7770">
        <w:rPr>
          <w:sz w:val="22"/>
          <w:szCs w:val="22"/>
        </w:rPr>
        <w:t xml:space="preserve">Union </w:t>
      </w:r>
      <w:r w:rsidR="00003DE9" w:rsidRPr="006F7770">
        <w:rPr>
          <w:sz w:val="22"/>
          <w:szCs w:val="22"/>
        </w:rPr>
        <w:t xml:space="preserve">Staff </w:t>
      </w:r>
      <w:r w:rsidRPr="006F7770">
        <w:rPr>
          <w:sz w:val="22"/>
          <w:szCs w:val="22"/>
        </w:rPr>
        <w:t>Representative when presenting a grievance.</w:t>
      </w:r>
    </w:p>
    <w:p w14:paraId="4C6D12B4" w14:textId="6703D915"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The Employer agrees that the</w:t>
      </w:r>
      <w:r w:rsidR="00003DE9" w:rsidRPr="006F7770">
        <w:rPr>
          <w:sz w:val="22"/>
          <w:szCs w:val="22"/>
        </w:rPr>
        <w:t xml:space="preserve"> Union Steward and/or</w:t>
      </w:r>
      <w:r w:rsidRPr="006F7770">
        <w:rPr>
          <w:sz w:val="22"/>
          <w:szCs w:val="22"/>
        </w:rPr>
        <w:t xml:space="preserve"> Union</w:t>
      </w:r>
      <w:r w:rsidR="00003DE9" w:rsidRPr="006F7770">
        <w:rPr>
          <w:sz w:val="22"/>
          <w:szCs w:val="22"/>
        </w:rPr>
        <w:t xml:space="preserve"> Staff</w:t>
      </w:r>
      <w:r w:rsidRPr="006F7770">
        <w:rPr>
          <w:sz w:val="22"/>
          <w:szCs w:val="22"/>
        </w:rPr>
        <w:t xml:space="preserve"> Representative shall not be hindered, </w:t>
      </w:r>
      <w:proofErr w:type="gramStart"/>
      <w:r w:rsidRPr="006F7770">
        <w:rPr>
          <w:sz w:val="22"/>
          <w:szCs w:val="22"/>
        </w:rPr>
        <w:t>coerced</w:t>
      </w:r>
      <w:proofErr w:type="gramEnd"/>
      <w:r w:rsidRPr="006F7770">
        <w:rPr>
          <w:sz w:val="22"/>
          <w:szCs w:val="22"/>
        </w:rPr>
        <w:t xml:space="preserve"> or interfered with in any way in the performance of their functions while investigating disputes and presenting adjustments as provided in this Article. However, no </w:t>
      </w:r>
      <w:r w:rsidR="00003DE9" w:rsidRPr="006F7770">
        <w:rPr>
          <w:sz w:val="22"/>
          <w:szCs w:val="22"/>
        </w:rPr>
        <w:t xml:space="preserve">Union Steward </w:t>
      </w:r>
      <w:r w:rsidRPr="006F7770">
        <w:rPr>
          <w:sz w:val="22"/>
          <w:szCs w:val="22"/>
        </w:rPr>
        <w:t>shall leave</w:t>
      </w:r>
      <w:r w:rsidR="003A1BE0" w:rsidRPr="006F7770">
        <w:rPr>
          <w:b/>
          <w:sz w:val="22"/>
          <w:szCs w:val="22"/>
        </w:rPr>
        <w:t xml:space="preserve"> </w:t>
      </w:r>
      <w:r w:rsidR="003A1BE0" w:rsidRPr="006F7770">
        <w:rPr>
          <w:sz w:val="22"/>
          <w:szCs w:val="22"/>
        </w:rPr>
        <w:t xml:space="preserve">their </w:t>
      </w:r>
      <w:r w:rsidRPr="006F7770">
        <w:rPr>
          <w:sz w:val="22"/>
          <w:szCs w:val="22"/>
        </w:rPr>
        <w:t>work without obtaining consent from</w:t>
      </w:r>
      <w:r w:rsidR="003A1BE0" w:rsidRPr="006F7770">
        <w:rPr>
          <w:sz w:val="22"/>
          <w:szCs w:val="22"/>
        </w:rPr>
        <w:t xml:space="preserve"> their </w:t>
      </w:r>
      <w:r w:rsidRPr="006F7770">
        <w:rPr>
          <w:sz w:val="22"/>
          <w:szCs w:val="22"/>
        </w:rPr>
        <w:t xml:space="preserve">supervisor which shall not be unreasonably withheld. The Union </w:t>
      </w:r>
      <w:r w:rsidR="00003DE9" w:rsidRPr="006F7770">
        <w:rPr>
          <w:sz w:val="22"/>
          <w:szCs w:val="22"/>
        </w:rPr>
        <w:t xml:space="preserve">Steward </w:t>
      </w:r>
      <w:r w:rsidRPr="006F7770">
        <w:rPr>
          <w:sz w:val="22"/>
          <w:szCs w:val="22"/>
        </w:rPr>
        <w:t>shall not suffer any loss of pay for time spent in the performance of</w:t>
      </w:r>
      <w:r w:rsidR="003A1BE0" w:rsidRPr="006F7770">
        <w:rPr>
          <w:sz w:val="22"/>
          <w:szCs w:val="22"/>
        </w:rPr>
        <w:t xml:space="preserve"> their</w:t>
      </w:r>
      <w:r w:rsidR="003A1BE0" w:rsidRPr="006F7770">
        <w:rPr>
          <w:b/>
          <w:sz w:val="22"/>
          <w:szCs w:val="22"/>
        </w:rPr>
        <w:t xml:space="preserve"> </w:t>
      </w:r>
      <w:r w:rsidRPr="006F7770">
        <w:rPr>
          <w:sz w:val="22"/>
          <w:szCs w:val="22"/>
        </w:rPr>
        <w:t xml:space="preserve">duties involving a grievance provided that the </w:t>
      </w:r>
      <w:r w:rsidR="00003DE9" w:rsidRPr="006F7770">
        <w:rPr>
          <w:sz w:val="22"/>
          <w:szCs w:val="22"/>
        </w:rPr>
        <w:t xml:space="preserve">Steward </w:t>
      </w:r>
      <w:r w:rsidRPr="006F7770">
        <w:rPr>
          <w:sz w:val="22"/>
          <w:szCs w:val="22"/>
        </w:rPr>
        <w:t>does not leave the Employer's premises.</w:t>
      </w:r>
    </w:p>
    <w:p w14:paraId="0F735B82" w14:textId="77777777" w:rsidR="00DE51EE" w:rsidRPr="006F7770" w:rsidRDefault="00DE51EE" w:rsidP="00CF5570">
      <w:pPr>
        <w:widowControl w:val="0"/>
        <w:spacing w:before="120" w:after="120"/>
        <w:ind w:left="1440" w:hanging="1440"/>
        <w:jc w:val="both"/>
        <w:rPr>
          <w:rFonts w:ascii="Palatino" w:hAnsi="Palatino"/>
        </w:rPr>
      </w:pPr>
      <w:r w:rsidRPr="006F7770">
        <w:rPr>
          <w:rFonts w:ascii="Palatino" w:hAnsi="Palatino"/>
        </w:rPr>
        <w:t>36.03</w:t>
      </w:r>
      <w:r w:rsidRPr="006F7770">
        <w:rPr>
          <w:rFonts w:ascii="Palatino" w:hAnsi="Palatino"/>
        </w:rPr>
        <w:tab/>
      </w:r>
      <w:r w:rsidRPr="006F7770">
        <w:rPr>
          <w:rFonts w:ascii="Palatino" w:hAnsi="Palatino"/>
          <w:b/>
          <w:u w:val="single"/>
        </w:rPr>
        <w:t>Time Limits</w:t>
      </w:r>
    </w:p>
    <w:p w14:paraId="578A5514" w14:textId="77777777" w:rsidR="00DE51EE" w:rsidRPr="006F7770" w:rsidRDefault="00DE51EE" w:rsidP="00CF5570">
      <w:pPr>
        <w:pStyle w:val="Clause1"/>
        <w:widowControl w:val="0"/>
        <w:spacing w:before="120" w:after="120"/>
        <w:ind w:firstLine="0"/>
        <w:rPr>
          <w:sz w:val="22"/>
          <w:szCs w:val="22"/>
        </w:rPr>
      </w:pPr>
      <w:r w:rsidRPr="006F7770">
        <w:rPr>
          <w:sz w:val="22"/>
          <w:szCs w:val="22"/>
        </w:rPr>
        <w:t>For the purposes of this Article, periods of time referred to in days shall be deemed such periods of time calculated on consecutive calendar days exclusive of Saturdays, Sundays and named holidays which are specified in Article 25.</w:t>
      </w:r>
    </w:p>
    <w:p w14:paraId="70EECBB6" w14:textId="5939A89E" w:rsidR="00DE51EE" w:rsidRPr="006F7770" w:rsidRDefault="00DE51EE" w:rsidP="00AD3AA5">
      <w:pPr>
        <w:rPr>
          <w:rFonts w:ascii="Palatino" w:hAnsi="Palatino" w:cs="Times New Roman"/>
        </w:rPr>
      </w:pPr>
      <w:r w:rsidRPr="006F7770">
        <w:rPr>
          <w:rFonts w:ascii="Palatino" w:hAnsi="Palatino" w:cs="Times New Roman"/>
        </w:rPr>
        <w:t>36.04</w:t>
      </w:r>
      <w:r w:rsidRPr="006F7770">
        <w:rPr>
          <w:rFonts w:ascii="Palatino" w:hAnsi="Palatino" w:cs="Times New Roman"/>
        </w:rPr>
        <w:tab/>
      </w:r>
      <w:r w:rsidR="00AD3AA5" w:rsidRPr="006F7770">
        <w:rPr>
          <w:rFonts w:ascii="Palatino" w:hAnsi="Palatino" w:cs="Times New Roman"/>
        </w:rPr>
        <w:tab/>
      </w:r>
      <w:r w:rsidRPr="006F7770">
        <w:rPr>
          <w:rFonts w:ascii="Palatino" w:hAnsi="Palatino" w:cs="Times New Roman"/>
          <w:b/>
          <w:u w:val="single"/>
        </w:rPr>
        <w:t>Mandatory Conditions</w:t>
      </w:r>
    </w:p>
    <w:p w14:paraId="1409F118" w14:textId="1474CB83"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 xml:space="preserve">Should the Employee or the Union fail to comply with any time limit in the grievance procedure, the grievance will </w:t>
      </w:r>
      <w:proofErr w:type="gramStart"/>
      <w:r w:rsidRPr="006F7770">
        <w:rPr>
          <w:sz w:val="22"/>
          <w:szCs w:val="22"/>
        </w:rPr>
        <w:t>be considered to be</w:t>
      </w:r>
      <w:proofErr w:type="gramEnd"/>
      <w:r w:rsidRPr="006F7770">
        <w:rPr>
          <w:sz w:val="22"/>
          <w:szCs w:val="22"/>
        </w:rPr>
        <w:t xml:space="preserve"> abandoned, unless the Parties have mutually agreed in writing to extend the time limits.</w:t>
      </w:r>
    </w:p>
    <w:p w14:paraId="5C72CF74" w14:textId="3DF33253"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 xml:space="preserve">Should the Employer fail to comply with any time limits in the grievance procedure, the grievance shall automatically move to the next step on the day following the expiry of the </w:t>
      </w:r>
      <w:proofErr w:type="gramStart"/>
      <w:r w:rsidRPr="006F7770">
        <w:rPr>
          <w:sz w:val="22"/>
          <w:szCs w:val="22"/>
        </w:rPr>
        <w:t>particular time</w:t>
      </w:r>
      <w:proofErr w:type="gramEnd"/>
      <w:r w:rsidRPr="006F7770">
        <w:rPr>
          <w:sz w:val="22"/>
          <w:szCs w:val="22"/>
        </w:rPr>
        <w:t xml:space="preserve"> limit unless the Parties have </w:t>
      </w:r>
      <w:r w:rsidRPr="006F7770">
        <w:rPr>
          <w:sz w:val="22"/>
          <w:szCs w:val="22"/>
        </w:rPr>
        <w:lastRenderedPageBreak/>
        <w:t>mutually agreed in writing to extend the time limits.</w:t>
      </w:r>
    </w:p>
    <w:p w14:paraId="3B8D75A6" w14:textId="713C232B"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(c)</w:t>
      </w:r>
      <w:r w:rsidRPr="006F7770">
        <w:rPr>
          <w:sz w:val="22"/>
          <w:szCs w:val="22"/>
        </w:rPr>
        <w:tab/>
        <w:t xml:space="preserve">During </w:t>
      </w:r>
      <w:proofErr w:type="gramStart"/>
      <w:r w:rsidRPr="006F7770">
        <w:rPr>
          <w:sz w:val="22"/>
          <w:szCs w:val="22"/>
        </w:rPr>
        <w:t>any and all</w:t>
      </w:r>
      <w:proofErr w:type="gramEnd"/>
      <w:r w:rsidRPr="006F7770">
        <w:rPr>
          <w:sz w:val="22"/>
          <w:szCs w:val="22"/>
        </w:rPr>
        <w:t xml:space="preserve"> grievance proceedings, the Employee shall continue to perform</w:t>
      </w:r>
      <w:r w:rsidR="003A1BE0" w:rsidRPr="006F7770">
        <w:rPr>
          <w:sz w:val="22"/>
          <w:szCs w:val="22"/>
        </w:rPr>
        <w:t xml:space="preserve"> their</w:t>
      </w:r>
      <w:r w:rsidR="003A1BE0" w:rsidRPr="006F7770">
        <w:rPr>
          <w:b/>
          <w:sz w:val="22"/>
          <w:szCs w:val="22"/>
        </w:rPr>
        <w:t xml:space="preserve"> </w:t>
      </w:r>
      <w:r w:rsidRPr="006F7770">
        <w:rPr>
          <w:sz w:val="22"/>
          <w:szCs w:val="22"/>
        </w:rPr>
        <w:t>duties, except in cases of suspension or dismissal.</w:t>
      </w:r>
    </w:p>
    <w:p w14:paraId="3CE73959" w14:textId="139F50A9"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(d)</w:t>
      </w:r>
      <w:r w:rsidRPr="006F7770">
        <w:rPr>
          <w:sz w:val="22"/>
          <w:szCs w:val="22"/>
        </w:rPr>
        <w:tab/>
        <w:t>A suspension or dismissal grievance shall commence at Step 2.</w:t>
      </w:r>
    </w:p>
    <w:p w14:paraId="0D8FCF38" w14:textId="61E62328" w:rsidR="00DE51EE" w:rsidRPr="006F7770" w:rsidRDefault="00DE51EE" w:rsidP="00CF5570">
      <w:pPr>
        <w:widowControl w:val="0"/>
        <w:spacing w:before="120" w:after="120"/>
        <w:ind w:left="1440" w:hanging="1440"/>
        <w:jc w:val="both"/>
        <w:rPr>
          <w:rFonts w:ascii="Palatino" w:hAnsi="Palatino" w:cs="Times New Roman"/>
        </w:rPr>
      </w:pPr>
      <w:r w:rsidRPr="006F7770">
        <w:rPr>
          <w:rFonts w:ascii="Palatino" w:hAnsi="Palatino" w:cs="Times New Roman"/>
        </w:rPr>
        <w:t>36.05</w:t>
      </w:r>
      <w:r w:rsidRPr="006F7770">
        <w:rPr>
          <w:rFonts w:ascii="Palatino" w:hAnsi="Palatino" w:cs="Times New Roman"/>
        </w:rPr>
        <w:tab/>
      </w:r>
      <w:r w:rsidRPr="006F7770">
        <w:rPr>
          <w:rFonts w:ascii="Palatino" w:hAnsi="Palatino" w:cs="Times New Roman"/>
          <w:b/>
          <w:u w:val="single"/>
        </w:rPr>
        <w:t>Steps in the Grievance Procedure</w:t>
      </w:r>
    </w:p>
    <w:p w14:paraId="610D608C" w14:textId="54DFA579"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Step 1 (Immediate Supervisor)</w:t>
      </w:r>
    </w:p>
    <w:p w14:paraId="593DC675" w14:textId="3AEC4832" w:rsidR="00DE51EE" w:rsidRPr="006F7770" w:rsidRDefault="00DE51EE" w:rsidP="00CF5570">
      <w:pPr>
        <w:pStyle w:val="Clause1a"/>
        <w:widowControl w:val="0"/>
        <w:spacing w:before="120" w:after="120"/>
        <w:ind w:firstLine="0"/>
        <w:rPr>
          <w:sz w:val="22"/>
          <w:szCs w:val="22"/>
        </w:rPr>
      </w:pPr>
      <w:r w:rsidRPr="006F7770">
        <w:rPr>
          <w:sz w:val="22"/>
          <w:szCs w:val="22"/>
        </w:rPr>
        <w:t>An Employee who has a grievance shall first discuss the matter with</w:t>
      </w:r>
      <w:r w:rsidR="003A1BE0" w:rsidRPr="006F7770">
        <w:rPr>
          <w:sz w:val="22"/>
          <w:szCs w:val="22"/>
        </w:rPr>
        <w:t xml:space="preserve"> their</w:t>
      </w:r>
      <w:r w:rsidR="003A1BE0" w:rsidRPr="006F7770">
        <w:rPr>
          <w:b/>
          <w:sz w:val="22"/>
          <w:szCs w:val="22"/>
        </w:rPr>
        <w:t xml:space="preserve"> </w:t>
      </w:r>
      <w:r w:rsidRPr="006F7770">
        <w:rPr>
          <w:sz w:val="22"/>
          <w:szCs w:val="22"/>
        </w:rPr>
        <w:t xml:space="preserve">immediate supervisor and attempt to resolve the grievance at this stage. </w:t>
      </w:r>
      <w:proofErr w:type="gramStart"/>
      <w:r w:rsidRPr="006F7770">
        <w:rPr>
          <w:sz w:val="22"/>
          <w:szCs w:val="22"/>
        </w:rPr>
        <w:t>In the event that</w:t>
      </w:r>
      <w:proofErr w:type="gramEnd"/>
      <w:r w:rsidRPr="006F7770">
        <w:rPr>
          <w:sz w:val="22"/>
          <w:szCs w:val="22"/>
        </w:rPr>
        <w:t xml:space="preserve"> it is not resolved satisfactorily to the Employee, it may be advanced in accordance with the following steps.</w:t>
      </w:r>
    </w:p>
    <w:p w14:paraId="5D6C9C81" w14:textId="12CAAC46"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Step 2 (Director of the Department, or Designate)</w:t>
      </w:r>
    </w:p>
    <w:p w14:paraId="2ABCDB27" w14:textId="1D096D3A" w:rsidR="00DE51EE" w:rsidRPr="006F7770" w:rsidRDefault="00DE51EE" w:rsidP="00CF5570">
      <w:pPr>
        <w:widowControl w:val="0"/>
        <w:tabs>
          <w:tab w:val="left" w:pos="1425"/>
        </w:tabs>
        <w:spacing w:before="120" w:after="120"/>
        <w:ind w:left="2166" w:hanging="6"/>
        <w:jc w:val="both"/>
        <w:rPr>
          <w:rFonts w:ascii="Palatino" w:hAnsi="Palatino" w:cs="Times New Roman"/>
        </w:rPr>
      </w:pPr>
      <w:r w:rsidRPr="006F7770">
        <w:rPr>
          <w:rFonts w:ascii="Palatino" w:hAnsi="Palatino" w:cs="Times New Roman"/>
        </w:rPr>
        <w:t>If:</w:t>
      </w:r>
    </w:p>
    <w:p w14:paraId="2A303C4A" w14:textId="3661D5B8" w:rsidR="00DE51EE" w:rsidRPr="006F7770" w:rsidRDefault="00DE51EE" w:rsidP="00CF5570">
      <w:pPr>
        <w:pStyle w:val="Clause1"/>
        <w:widowControl w:val="0"/>
        <w:spacing w:before="120" w:after="120"/>
        <w:ind w:left="2880" w:hanging="720"/>
        <w:rPr>
          <w:sz w:val="22"/>
          <w:szCs w:val="22"/>
        </w:rPr>
      </w:pPr>
      <w:r w:rsidRPr="006F7770">
        <w:rPr>
          <w:sz w:val="22"/>
          <w:szCs w:val="22"/>
        </w:rPr>
        <w:t>(</w:t>
      </w:r>
      <w:proofErr w:type="spellStart"/>
      <w:r w:rsidRPr="006F7770">
        <w:rPr>
          <w:sz w:val="22"/>
          <w:szCs w:val="22"/>
        </w:rPr>
        <w:t>i</w:t>
      </w:r>
      <w:proofErr w:type="spellEnd"/>
      <w:r w:rsidRPr="006F7770">
        <w:rPr>
          <w:sz w:val="22"/>
          <w:szCs w:val="22"/>
        </w:rPr>
        <w:t>)</w:t>
      </w:r>
      <w:r w:rsidRPr="006F7770">
        <w:rPr>
          <w:sz w:val="22"/>
          <w:szCs w:val="22"/>
        </w:rPr>
        <w:tab/>
        <w:t>an individual grievance, within fifteen (15) days of the date the Employee first became aware of or reasonably should have become aware of the occurrence of the act causing the grievance; or</w:t>
      </w:r>
    </w:p>
    <w:p w14:paraId="1785A38C" w14:textId="34B52F4C" w:rsidR="00DE51EE" w:rsidRPr="006F7770" w:rsidRDefault="00FC31B4" w:rsidP="00CF5570">
      <w:pPr>
        <w:pStyle w:val="Clause1"/>
        <w:widowControl w:val="0"/>
        <w:spacing w:before="120" w:after="120"/>
        <w:ind w:left="2880" w:hanging="720"/>
        <w:rPr>
          <w:sz w:val="22"/>
          <w:szCs w:val="22"/>
        </w:rPr>
      </w:pPr>
      <w:r w:rsidRPr="006F7770">
        <w:rPr>
          <w:sz w:val="22"/>
          <w:szCs w:val="22"/>
        </w:rPr>
        <w:t xml:space="preserve"> </w:t>
      </w:r>
      <w:r w:rsidR="00DE51EE" w:rsidRPr="006F7770">
        <w:rPr>
          <w:sz w:val="22"/>
          <w:szCs w:val="22"/>
        </w:rPr>
        <w:t>(ii)</w:t>
      </w:r>
      <w:r w:rsidR="00DE51EE" w:rsidRPr="006F7770">
        <w:rPr>
          <w:sz w:val="22"/>
          <w:szCs w:val="22"/>
        </w:rPr>
        <w:tab/>
        <w:t xml:space="preserve">a group grievance, within fifteen (15) days of the date any of the aggrieved Parties became aware of the event or reasonably should have become aware of the event leading to the </w:t>
      </w:r>
      <w:proofErr w:type="gramStart"/>
      <w:r w:rsidR="00DE51EE" w:rsidRPr="006F7770">
        <w:rPr>
          <w:sz w:val="22"/>
          <w:szCs w:val="22"/>
        </w:rPr>
        <w:t>grievance;</w:t>
      </w:r>
      <w:proofErr w:type="gramEnd"/>
    </w:p>
    <w:p w14:paraId="4128F1E2" w14:textId="48B7BEB2" w:rsidR="00FC31B4" w:rsidRPr="006F7770" w:rsidRDefault="00DE51EE" w:rsidP="00CF5570">
      <w:pPr>
        <w:widowControl w:val="0"/>
        <w:tabs>
          <w:tab w:val="left" w:pos="1425"/>
        </w:tabs>
        <w:spacing w:before="120" w:after="120"/>
        <w:ind w:left="2166" w:hanging="6"/>
        <w:jc w:val="both"/>
        <w:rPr>
          <w:rFonts w:ascii="Palatino" w:hAnsi="Palatino" w:cs="Times New Roman"/>
        </w:rPr>
      </w:pPr>
      <w:r w:rsidRPr="006F7770">
        <w:rPr>
          <w:rFonts w:ascii="Palatino" w:hAnsi="Palatino" w:cs="Times New Roman"/>
        </w:rPr>
        <w:t>the grievance shall be submitted, in writing, stating the Article claimed to have been violated, the nature of the grievance and the redress sought, to the Director of the Department or designated representative who shall reply in writing within ten (10) days of receiving the grievance. At the request of either Party, a grievance hearing shall be held prior to providing a written reply. If the grievance is not settled at this stage, it may be advanced to Step 3.</w:t>
      </w:r>
    </w:p>
    <w:p w14:paraId="38C653DE" w14:textId="25E4449D"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(c)</w:t>
      </w:r>
      <w:r w:rsidRPr="006F7770">
        <w:rPr>
          <w:sz w:val="22"/>
          <w:szCs w:val="22"/>
        </w:rPr>
        <w:tab/>
        <w:t>Step 3 (Chief Executive Officer, or Designate)</w:t>
      </w:r>
    </w:p>
    <w:p w14:paraId="2B8C2F29" w14:textId="244C9E7B" w:rsidR="00DE51EE" w:rsidRPr="006F7770" w:rsidRDefault="00DE51EE" w:rsidP="00CF5570">
      <w:pPr>
        <w:widowControl w:val="0"/>
        <w:tabs>
          <w:tab w:val="left" w:pos="1425"/>
        </w:tabs>
        <w:spacing w:before="120" w:after="120"/>
        <w:ind w:left="2160"/>
        <w:jc w:val="both"/>
        <w:rPr>
          <w:rFonts w:ascii="Palatino" w:hAnsi="Palatino" w:cs="Times New Roman"/>
        </w:rPr>
      </w:pPr>
      <w:r w:rsidRPr="006F7770">
        <w:rPr>
          <w:rFonts w:ascii="Palatino" w:hAnsi="Palatino" w:cs="Times New Roman"/>
        </w:rPr>
        <w:t>Within ten (10) days of the reply from the Director of the Department or designated representative, the Employee shall submit the grievance in writing to the Chief Executive Officer or the designated representative. The Chief Executive Officer or</w:t>
      </w:r>
      <w:r w:rsidR="003A1BE0" w:rsidRPr="006F7770">
        <w:rPr>
          <w:rFonts w:ascii="Palatino" w:hAnsi="Palatino" w:cs="Times New Roman"/>
          <w:b/>
        </w:rPr>
        <w:t xml:space="preserve"> </w:t>
      </w:r>
      <w:r w:rsidR="003A1BE0" w:rsidRPr="006F7770">
        <w:rPr>
          <w:rFonts w:ascii="Palatino" w:hAnsi="Palatino" w:cs="Times New Roman"/>
        </w:rPr>
        <w:t xml:space="preserve">their </w:t>
      </w:r>
      <w:r w:rsidRPr="006F7770">
        <w:rPr>
          <w:rFonts w:ascii="Palatino" w:hAnsi="Palatino" w:cs="Times New Roman"/>
        </w:rPr>
        <w:t>representative shall hold a hearing within five (5) days of receipt of the grievance. The Employee shall be entitled to have a Union Representative present during the meeting. The Chief Executive Officer or</w:t>
      </w:r>
      <w:r w:rsidR="003A1BE0" w:rsidRPr="006F7770">
        <w:rPr>
          <w:rFonts w:ascii="Palatino" w:hAnsi="Palatino" w:cs="Times New Roman"/>
        </w:rPr>
        <w:t xml:space="preserve"> their</w:t>
      </w:r>
      <w:r w:rsidR="003A1BE0" w:rsidRPr="006F7770">
        <w:rPr>
          <w:rFonts w:ascii="Palatino" w:hAnsi="Palatino" w:cs="Times New Roman"/>
          <w:b/>
        </w:rPr>
        <w:t xml:space="preserve"> </w:t>
      </w:r>
      <w:r w:rsidRPr="006F7770">
        <w:rPr>
          <w:rFonts w:ascii="Palatino" w:hAnsi="Palatino" w:cs="Times New Roman"/>
        </w:rPr>
        <w:t>representative shall render a written decision within five (5) days of the date of the hearing. If the grievance is not settled at this stage, the Union may decide to proceed to Arbitration.</w:t>
      </w:r>
    </w:p>
    <w:p w14:paraId="3BFA049F" w14:textId="745728B4" w:rsidR="00DE51EE" w:rsidRPr="006F7770" w:rsidRDefault="00DE51EE" w:rsidP="00AD3AA5">
      <w:pPr>
        <w:rPr>
          <w:rFonts w:ascii="Palatino" w:hAnsi="Palatino" w:cs="Times New Roman"/>
        </w:rPr>
      </w:pPr>
      <w:r w:rsidRPr="006F7770">
        <w:rPr>
          <w:rFonts w:ascii="Palatino" w:hAnsi="Palatino" w:cs="Times New Roman"/>
        </w:rPr>
        <w:t>36.06</w:t>
      </w:r>
      <w:r w:rsidRPr="006F7770">
        <w:rPr>
          <w:rFonts w:ascii="Palatino" w:hAnsi="Palatino" w:cs="Times New Roman"/>
        </w:rPr>
        <w:tab/>
      </w:r>
      <w:r w:rsidR="00AD3AA5" w:rsidRPr="006F7770">
        <w:rPr>
          <w:rFonts w:ascii="Palatino" w:hAnsi="Palatino" w:cs="Times New Roman"/>
        </w:rPr>
        <w:tab/>
      </w:r>
      <w:r w:rsidRPr="006F7770">
        <w:rPr>
          <w:rFonts w:ascii="Palatino" w:hAnsi="Palatino" w:cs="Times New Roman"/>
          <w:b/>
          <w:u w:val="single"/>
        </w:rPr>
        <w:t>Arbitration</w:t>
      </w:r>
    </w:p>
    <w:p w14:paraId="0190219B" w14:textId="51F5B4C5"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 xml:space="preserve">Either Party wishing to submit a grievance to arbitration shall, within ten (10) days of the receipt of the decision at Step 3 of the grievance procedure, </w:t>
      </w:r>
      <w:r w:rsidRPr="006F7770">
        <w:rPr>
          <w:sz w:val="22"/>
          <w:szCs w:val="22"/>
        </w:rPr>
        <w:lastRenderedPageBreak/>
        <w:t xml:space="preserve">notify the other Party in writing of its intention to do so and name its appointee to the Arbitration Board, or state its desire to meet to consider the appointment of the single Arbitrator. </w:t>
      </w:r>
    </w:p>
    <w:p w14:paraId="1165E29F" w14:textId="32C9C0CD"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Within seven (7) days after receipt of notification provided for in Article 36.06(a) above, the Party receiving such notice shall:</w:t>
      </w:r>
    </w:p>
    <w:p w14:paraId="0CB3A0CB" w14:textId="23607394" w:rsidR="00DE51EE" w:rsidRPr="006F7770" w:rsidRDefault="00DE51EE" w:rsidP="00CF5570">
      <w:pPr>
        <w:pStyle w:val="Clause1"/>
        <w:widowControl w:val="0"/>
        <w:spacing w:before="120" w:after="120"/>
        <w:ind w:left="2880" w:hanging="720"/>
        <w:rPr>
          <w:sz w:val="22"/>
          <w:szCs w:val="22"/>
        </w:rPr>
      </w:pPr>
      <w:r w:rsidRPr="006F7770">
        <w:rPr>
          <w:sz w:val="22"/>
          <w:szCs w:val="22"/>
        </w:rPr>
        <w:t>(</w:t>
      </w:r>
      <w:proofErr w:type="spellStart"/>
      <w:r w:rsidRPr="006F7770">
        <w:rPr>
          <w:sz w:val="22"/>
          <w:szCs w:val="22"/>
        </w:rPr>
        <w:t>i</w:t>
      </w:r>
      <w:proofErr w:type="spellEnd"/>
      <w:r w:rsidRPr="006F7770">
        <w:rPr>
          <w:sz w:val="22"/>
          <w:szCs w:val="22"/>
        </w:rPr>
        <w:t>)</w:t>
      </w:r>
      <w:r w:rsidRPr="006F7770">
        <w:rPr>
          <w:sz w:val="22"/>
          <w:szCs w:val="22"/>
        </w:rPr>
        <w:tab/>
        <w:t>inform the other Party of the name of its appointee to an Arbitration Board; or</w:t>
      </w:r>
    </w:p>
    <w:p w14:paraId="622C3F1C" w14:textId="6EB78DF3" w:rsidR="00DE51EE" w:rsidRPr="006F7770" w:rsidRDefault="00DE51EE" w:rsidP="00CF5570">
      <w:pPr>
        <w:pStyle w:val="Clause1"/>
        <w:widowControl w:val="0"/>
        <w:spacing w:before="120" w:after="120"/>
        <w:ind w:left="2880" w:hanging="720"/>
        <w:rPr>
          <w:sz w:val="22"/>
          <w:szCs w:val="22"/>
        </w:rPr>
      </w:pPr>
      <w:r w:rsidRPr="006F7770">
        <w:rPr>
          <w:sz w:val="22"/>
          <w:szCs w:val="22"/>
        </w:rPr>
        <w:t>(ii)</w:t>
      </w:r>
      <w:r w:rsidRPr="006F7770">
        <w:rPr>
          <w:sz w:val="22"/>
          <w:szCs w:val="22"/>
        </w:rPr>
        <w:tab/>
        <w:t xml:space="preserve">arrange to meet with the other Party </w:t>
      </w:r>
      <w:proofErr w:type="gramStart"/>
      <w:r w:rsidRPr="006F7770">
        <w:rPr>
          <w:sz w:val="22"/>
          <w:szCs w:val="22"/>
        </w:rPr>
        <w:t>in an effort to</w:t>
      </w:r>
      <w:proofErr w:type="gramEnd"/>
      <w:r w:rsidRPr="006F7770">
        <w:rPr>
          <w:sz w:val="22"/>
          <w:szCs w:val="22"/>
        </w:rPr>
        <w:t xml:space="preserve"> select a single Arbitrator. Where agreement cannot be reached on the principl</w:t>
      </w:r>
      <w:r w:rsidRPr="006F7770">
        <w:rPr>
          <w:bCs/>
          <w:sz w:val="22"/>
          <w:szCs w:val="22"/>
        </w:rPr>
        <w:t>e</w:t>
      </w:r>
      <w:r w:rsidRPr="006F7770">
        <w:rPr>
          <w:sz w:val="22"/>
          <w:szCs w:val="22"/>
        </w:rPr>
        <w:t>, and/or selection of a single Arbitrator, an Arbitration Board shall be established.</w:t>
      </w:r>
    </w:p>
    <w:p w14:paraId="567DEF92" w14:textId="12CD90C0" w:rsidR="00DE51EE" w:rsidRPr="006F7770" w:rsidRDefault="00DE51EE" w:rsidP="00CF5570">
      <w:pPr>
        <w:pStyle w:val="Clause1a"/>
        <w:widowControl w:val="0"/>
        <w:tabs>
          <w:tab w:val="clear" w:pos="1440"/>
          <w:tab w:val="left" w:pos="741"/>
        </w:tabs>
        <w:spacing w:before="120" w:after="120"/>
        <w:ind w:hanging="720"/>
        <w:rPr>
          <w:i/>
          <w:sz w:val="22"/>
          <w:szCs w:val="22"/>
        </w:rPr>
      </w:pPr>
      <w:r w:rsidRPr="006F7770">
        <w:rPr>
          <w:sz w:val="22"/>
          <w:szCs w:val="22"/>
        </w:rPr>
        <w:t>(c)</w:t>
      </w:r>
      <w:r w:rsidRPr="006F7770">
        <w:rPr>
          <w:sz w:val="22"/>
          <w:szCs w:val="22"/>
        </w:rPr>
        <w:tab/>
        <w:t xml:space="preserve">Where appointees to a Board have been named by the Parties, they shall within seven (7) days </w:t>
      </w:r>
      <w:proofErr w:type="spellStart"/>
      <w:r w:rsidRPr="006F7770">
        <w:rPr>
          <w:sz w:val="22"/>
          <w:szCs w:val="22"/>
        </w:rPr>
        <w:t>endeavour</w:t>
      </w:r>
      <w:proofErr w:type="spellEnd"/>
      <w:r w:rsidRPr="006F7770">
        <w:rPr>
          <w:sz w:val="22"/>
          <w:szCs w:val="22"/>
        </w:rPr>
        <w:t xml:space="preserve"> to select a mutually acceptable Chairperson for the Arbitration Board. If they are unable to agree upon the choice of a Chairperson, application shall be made to the Director of Mediation Services to appoint an Arbitrator pursuant to the provisions of the </w:t>
      </w:r>
      <w:r w:rsidRPr="006F7770">
        <w:rPr>
          <w:i/>
          <w:sz w:val="22"/>
          <w:szCs w:val="22"/>
        </w:rPr>
        <w:t>Code.</w:t>
      </w:r>
    </w:p>
    <w:p w14:paraId="385CA6D4" w14:textId="4DBE7F5E"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(d)</w:t>
      </w:r>
      <w:r w:rsidRPr="006F7770">
        <w:rPr>
          <w:sz w:val="22"/>
          <w:szCs w:val="22"/>
        </w:rPr>
        <w:tab/>
        <w:t>After a single Arbitrator has been selected, or the Arbitration Board has been formed in accordance with the above procedure, it shall meet with the Parties within twenty-one (21) days and hear such evidence as the Parties may desire to present, assure a full fair hearing, and shall render the decision, in writing to the Parties within fourteen (14) days after the completion of the hearing.</w:t>
      </w:r>
    </w:p>
    <w:p w14:paraId="5578F758" w14:textId="1A002EA8"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(e)</w:t>
      </w:r>
      <w:r w:rsidRPr="006F7770">
        <w:rPr>
          <w:sz w:val="22"/>
          <w:szCs w:val="22"/>
        </w:rPr>
        <w:tab/>
        <w:t xml:space="preserve">In the case of an Arbitration Board, the Chairperson shall have the authority to render the decision with the concurrence of either of the other members, and a decision thus </w:t>
      </w:r>
      <w:proofErr w:type="gramStart"/>
      <w:r w:rsidRPr="006F7770">
        <w:rPr>
          <w:sz w:val="22"/>
          <w:szCs w:val="22"/>
        </w:rPr>
        <w:t>rendered</w:t>
      </w:r>
      <w:proofErr w:type="gramEnd"/>
      <w:r w:rsidRPr="006F7770">
        <w:rPr>
          <w:sz w:val="22"/>
          <w:szCs w:val="22"/>
        </w:rPr>
        <w:t xml:space="preserve"> or the decision of the single Arbitrator shall be final and binding on the Parties.</w:t>
      </w:r>
    </w:p>
    <w:p w14:paraId="1CB5CD21" w14:textId="788A4CD1"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(f)</w:t>
      </w:r>
      <w:r w:rsidRPr="006F7770">
        <w:rPr>
          <w:sz w:val="22"/>
          <w:szCs w:val="22"/>
        </w:rPr>
        <w:tab/>
        <w:t xml:space="preserve">The Arbitration decision shall be governed by the terms of this Collective Agreement and shall not alter, </w:t>
      </w:r>
      <w:proofErr w:type="gramStart"/>
      <w:r w:rsidRPr="006F7770">
        <w:rPr>
          <w:sz w:val="22"/>
          <w:szCs w:val="22"/>
        </w:rPr>
        <w:t>amend</w:t>
      </w:r>
      <w:proofErr w:type="gramEnd"/>
      <w:r w:rsidRPr="006F7770">
        <w:rPr>
          <w:sz w:val="22"/>
          <w:szCs w:val="22"/>
        </w:rPr>
        <w:t xml:space="preserve"> or change the terms of this Collective Agreement.</w:t>
      </w:r>
    </w:p>
    <w:p w14:paraId="058B1C85" w14:textId="6CB1EA01"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(g)</w:t>
      </w:r>
      <w:r w:rsidRPr="006F7770">
        <w:rPr>
          <w:sz w:val="22"/>
          <w:szCs w:val="22"/>
        </w:rPr>
        <w:tab/>
        <w:t>Each of the Parties to this Collective Agreement shall bear the expenses of its appointee to an Arbitration Board. The fees and expenses of the Chairperson or single Arbitrator shall be borne equally by the two (2) Parties to the dispute.</w:t>
      </w:r>
    </w:p>
    <w:p w14:paraId="44D1D044" w14:textId="006B20C7"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(h)</w:t>
      </w:r>
      <w:r w:rsidRPr="006F7770">
        <w:rPr>
          <w:sz w:val="22"/>
          <w:szCs w:val="22"/>
        </w:rPr>
        <w:tab/>
        <w:t>Any of the time limits herein contained in arbitration proceedings may be extended if mutually agreed to in writing by the Parties.</w:t>
      </w:r>
    </w:p>
    <w:p w14:paraId="402F9227" w14:textId="28D521E0" w:rsidR="00DE51EE" w:rsidRPr="006F7770" w:rsidRDefault="00DE51EE" w:rsidP="00CF5570">
      <w:pPr>
        <w:widowControl w:val="0"/>
        <w:spacing w:before="120" w:after="120"/>
        <w:ind w:left="1440" w:hanging="1440"/>
        <w:jc w:val="both"/>
        <w:rPr>
          <w:rFonts w:ascii="Palatino" w:hAnsi="Palatino" w:cs="Times New Roman"/>
        </w:rPr>
      </w:pPr>
      <w:r w:rsidRPr="006F7770">
        <w:rPr>
          <w:rFonts w:ascii="Palatino" w:hAnsi="Palatino" w:cs="Times New Roman"/>
        </w:rPr>
        <w:t>36.07</w:t>
      </w:r>
      <w:r w:rsidRPr="006F7770">
        <w:rPr>
          <w:rFonts w:ascii="Palatino" w:hAnsi="Palatino" w:cs="Times New Roman"/>
        </w:rPr>
        <w:tab/>
      </w:r>
      <w:r w:rsidRPr="006F7770">
        <w:rPr>
          <w:rFonts w:ascii="Palatino" w:hAnsi="Palatino" w:cs="Times New Roman"/>
          <w:b/>
          <w:u w:val="single"/>
        </w:rPr>
        <w:t>Optional Mediation</w:t>
      </w:r>
    </w:p>
    <w:p w14:paraId="7C06A6A6" w14:textId="13814EF8" w:rsidR="00DE51EE" w:rsidRPr="006F7770" w:rsidRDefault="00DE51EE" w:rsidP="00CF5570">
      <w:pPr>
        <w:widowControl w:val="0"/>
        <w:spacing w:before="120" w:after="120"/>
        <w:ind w:left="1425" w:firstLine="15"/>
        <w:jc w:val="both"/>
        <w:rPr>
          <w:rFonts w:ascii="Palatino" w:hAnsi="Palatino" w:cs="Times New Roman"/>
        </w:rPr>
      </w:pPr>
      <w:r w:rsidRPr="006F7770">
        <w:rPr>
          <w:rFonts w:ascii="Palatino" w:hAnsi="Palatino" w:cs="Times New Roman"/>
        </w:rPr>
        <w:t>The Parties may mutually agree to non-binding mediation:</w:t>
      </w:r>
    </w:p>
    <w:p w14:paraId="26342F42" w14:textId="62BF2EBC"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(a)</w:t>
      </w:r>
      <w:r w:rsidRPr="006F7770">
        <w:rPr>
          <w:sz w:val="22"/>
          <w:szCs w:val="22"/>
        </w:rPr>
        <w:tab/>
        <w:t xml:space="preserve">At any step in the grievance procedure outlined in Article 36.05, either Party </w:t>
      </w:r>
      <w:r w:rsidRPr="006F7770">
        <w:rPr>
          <w:sz w:val="22"/>
          <w:szCs w:val="22"/>
        </w:rPr>
        <w:lastRenderedPageBreak/>
        <w:t>may request that a Mediator be appointed to meet with the Parties, investigate and define the issues in dispute and facilitate a resolution.</w:t>
      </w:r>
    </w:p>
    <w:p w14:paraId="3B05C1AE" w14:textId="5B70D20D"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(b)</w:t>
      </w:r>
      <w:r w:rsidRPr="006F7770">
        <w:rPr>
          <w:sz w:val="22"/>
          <w:szCs w:val="22"/>
        </w:rPr>
        <w:tab/>
        <w:t>The Mediator shall be appointed by mutual agreement between the Parties.</w:t>
      </w:r>
    </w:p>
    <w:p w14:paraId="66E40DB8" w14:textId="2D755338"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c)</w:t>
      </w:r>
      <w:r w:rsidRPr="006F7770">
        <w:rPr>
          <w:sz w:val="22"/>
          <w:szCs w:val="22"/>
        </w:rPr>
        <w:tab/>
        <w:t xml:space="preserve">The purpose of the Mediator's involvement in the grievance process is to assist the Parties in reaching a resolution of the dispute, and anything said, proposed, </w:t>
      </w:r>
      <w:proofErr w:type="gramStart"/>
      <w:r w:rsidRPr="006F7770">
        <w:rPr>
          <w:sz w:val="22"/>
          <w:szCs w:val="22"/>
        </w:rPr>
        <w:t>generated</w:t>
      </w:r>
      <w:proofErr w:type="gramEnd"/>
      <w:r w:rsidRPr="006F7770">
        <w:rPr>
          <w:sz w:val="22"/>
          <w:szCs w:val="22"/>
        </w:rPr>
        <w:t xml:space="preserve"> or prepared for the purpose of trying to achieve a settlement is to be considered privileged and will not be used for any other purpose.</w:t>
      </w:r>
    </w:p>
    <w:p w14:paraId="55EF400E" w14:textId="68CDA870"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(d)</w:t>
      </w:r>
      <w:r w:rsidRPr="006F7770">
        <w:rPr>
          <w:sz w:val="22"/>
          <w:szCs w:val="22"/>
        </w:rPr>
        <w:tab/>
        <w:t>The expenses of the Mediator shall be equally borne by both Parties.</w:t>
      </w:r>
    </w:p>
    <w:p w14:paraId="06CDEFCB" w14:textId="520FE79A" w:rsidR="00535DA7"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(e)</w:t>
      </w:r>
      <w:r w:rsidRPr="006F7770">
        <w:rPr>
          <w:sz w:val="22"/>
          <w:szCs w:val="22"/>
        </w:rPr>
        <w:tab/>
        <w:t>The grievance may be resolved by mutual agreement between the Parties.</w:t>
      </w:r>
    </w:p>
    <w:p w14:paraId="5B74C860" w14:textId="77777777" w:rsidR="0069244E" w:rsidRPr="006F7770" w:rsidRDefault="0069244E" w:rsidP="00CF5570">
      <w:pPr>
        <w:pStyle w:val="Clause1a"/>
        <w:widowControl w:val="0"/>
        <w:tabs>
          <w:tab w:val="clear" w:pos="1440"/>
          <w:tab w:val="left" w:pos="741"/>
        </w:tabs>
        <w:spacing w:before="120" w:after="120"/>
        <w:ind w:hanging="720"/>
        <w:rPr>
          <w:bCs/>
          <w:sz w:val="22"/>
          <w:szCs w:val="22"/>
          <w:u w:val="single"/>
        </w:rPr>
      </w:pPr>
    </w:p>
    <w:p w14:paraId="2BCB0473" w14:textId="2D1B1152" w:rsidR="00CA539E" w:rsidRDefault="00CA539E" w:rsidP="00CA539E">
      <w:pPr>
        <w:pStyle w:val="Heading1"/>
        <w:keepNext w:val="0"/>
        <w:widowControl w:val="0"/>
        <w:spacing w:before="120" w:after="120"/>
        <w:rPr>
          <w:rFonts w:ascii="Palatino" w:hAnsi="Palatino" w:cs="Times New Roman"/>
          <w:bCs w:val="0"/>
          <w:sz w:val="22"/>
          <w:szCs w:val="22"/>
          <w:u w:val="single"/>
        </w:rPr>
      </w:pPr>
      <w:r>
        <w:rPr>
          <w:rFonts w:ascii="Palatino" w:hAnsi="Palatino" w:cs="Times New Roman"/>
          <w:bCs w:val="0"/>
          <w:sz w:val="22"/>
          <w:szCs w:val="22"/>
          <w:u w:val="single"/>
        </w:rPr>
        <w:t>AMEND</w:t>
      </w:r>
    </w:p>
    <w:p w14:paraId="4941CA78" w14:textId="5DF2198C" w:rsidR="00DE51EE" w:rsidRPr="006F77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6F7770">
        <w:rPr>
          <w:rFonts w:ascii="Palatino" w:hAnsi="Palatino" w:cs="Times New Roman"/>
          <w:bCs w:val="0"/>
          <w:sz w:val="22"/>
          <w:szCs w:val="22"/>
          <w:u w:val="single"/>
        </w:rPr>
        <w:t>ARTICLE 37</w:t>
      </w:r>
      <w:r w:rsidR="00A65509" w:rsidRPr="006F7770">
        <w:rPr>
          <w:rFonts w:ascii="Palatino" w:hAnsi="Palatino" w:cs="Times New Roman"/>
          <w:bCs w:val="0"/>
          <w:sz w:val="22"/>
          <w:szCs w:val="22"/>
          <w:u w:val="single"/>
        </w:rPr>
        <w:br/>
      </w:r>
      <w:r w:rsidRPr="006F7770">
        <w:rPr>
          <w:rFonts w:ascii="Palatino" w:hAnsi="Palatino" w:cs="Times New Roman"/>
          <w:bCs w:val="0"/>
          <w:sz w:val="22"/>
          <w:szCs w:val="22"/>
          <w:u w:val="single"/>
        </w:rPr>
        <w:t>UNION STEWARDS</w:t>
      </w:r>
    </w:p>
    <w:p w14:paraId="7C013EC6" w14:textId="2E151E0E" w:rsidR="00DE51EE" w:rsidRDefault="00DE51EE" w:rsidP="00CF5570">
      <w:pPr>
        <w:widowControl w:val="0"/>
        <w:spacing w:before="120" w:after="120"/>
        <w:ind w:left="1440" w:hanging="1440"/>
        <w:jc w:val="both"/>
        <w:rPr>
          <w:rFonts w:ascii="Palatino" w:hAnsi="Palatino"/>
        </w:rPr>
      </w:pPr>
      <w:r w:rsidRPr="006F7770">
        <w:rPr>
          <w:rFonts w:ascii="Palatino" w:hAnsi="Palatino"/>
        </w:rPr>
        <w:t>37.01</w:t>
      </w:r>
      <w:r w:rsidR="00CA539E">
        <w:rPr>
          <w:rFonts w:ascii="Palatino" w:hAnsi="Palatino"/>
        </w:rPr>
        <w:t xml:space="preserve"> </w:t>
      </w:r>
      <w:r w:rsidR="00CA539E" w:rsidRPr="00CA539E">
        <w:rPr>
          <w:rFonts w:ascii="Palatino" w:hAnsi="Palatino"/>
          <w:b/>
          <w:bCs/>
        </w:rPr>
        <w:t>(a)</w:t>
      </w:r>
      <w:r w:rsidR="00CA539E">
        <w:rPr>
          <w:rFonts w:ascii="Palatino" w:hAnsi="Palatino"/>
        </w:rPr>
        <w:tab/>
      </w:r>
      <w:r w:rsidRPr="006F7770">
        <w:rPr>
          <w:rFonts w:ascii="Palatino" w:hAnsi="Palatino"/>
        </w:rPr>
        <w:t xml:space="preserve">The Employer agrees to recognize Employees who are elected or appointed as </w:t>
      </w:r>
      <w:proofErr w:type="gramStart"/>
      <w:r w:rsidRPr="006F7770">
        <w:rPr>
          <w:rFonts w:ascii="Palatino" w:hAnsi="Palatino"/>
        </w:rPr>
        <w:t>Union Stewards, and</w:t>
      </w:r>
      <w:proofErr w:type="gramEnd"/>
      <w:r w:rsidRPr="006F7770">
        <w:rPr>
          <w:rFonts w:ascii="Palatino" w:hAnsi="Palatino"/>
        </w:rPr>
        <w:t xml:space="preserve"> recognizes their authority to represent other Employees. A Union Steward may, at the request of an Employee, accompany or represent </w:t>
      </w:r>
      <w:r w:rsidR="00D96B70" w:rsidRPr="006F7770">
        <w:rPr>
          <w:rFonts w:ascii="Palatino" w:hAnsi="Palatino"/>
        </w:rPr>
        <w:t>the Employee</w:t>
      </w:r>
      <w:r w:rsidRPr="006F7770">
        <w:rPr>
          <w:rFonts w:ascii="Palatino" w:hAnsi="Palatino"/>
        </w:rPr>
        <w:t xml:space="preserve"> </w:t>
      </w:r>
      <w:r w:rsidR="00003DE9" w:rsidRPr="006F7770">
        <w:rPr>
          <w:rFonts w:ascii="Palatino" w:hAnsi="Palatino"/>
        </w:rPr>
        <w:t xml:space="preserve">in </w:t>
      </w:r>
      <w:r w:rsidR="00D96B70" w:rsidRPr="006F7770">
        <w:rPr>
          <w:rFonts w:ascii="Palatino" w:hAnsi="Palatino"/>
        </w:rPr>
        <w:t xml:space="preserve">various meetings including a </w:t>
      </w:r>
      <w:r w:rsidR="00003DE9" w:rsidRPr="006F7770">
        <w:rPr>
          <w:rFonts w:ascii="Palatino" w:hAnsi="Palatino"/>
        </w:rPr>
        <w:t>formal investigation, duty to accommodate, return to work</w:t>
      </w:r>
      <w:r w:rsidR="00D96B70" w:rsidRPr="006F7770">
        <w:rPr>
          <w:rFonts w:ascii="Palatino" w:hAnsi="Palatino"/>
        </w:rPr>
        <w:t>,</w:t>
      </w:r>
      <w:r w:rsidR="00003DE9" w:rsidRPr="006F7770">
        <w:rPr>
          <w:rFonts w:ascii="Palatino" w:hAnsi="Palatino"/>
        </w:rPr>
        <w:t xml:space="preserve"> disciplinary meetings</w:t>
      </w:r>
      <w:r w:rsidR="00D96B70" w:rsidRPr="006F7770">
        <w:rPr>
          <w:rFonts w:ascii="Palatino" w:hAnsi="Palatino"/>
        </w:rPr>
        <w:t xml:space="preserve"> and in any other meeting when the Employer would be reasonably aware the investigation may lead to discipline,</w:t>
      </w:r>
      <w:r w:rsidR="00003DE9" w:rsidRPr="006F7770">
        <w:rPr>
          <w:rFonts w:ascii="Palatino" w:hAnsi="Palatino"/>
        </w:rPr>
        <w:t xml:space="preserve"> as well as meetings related to </w:t>
      </w:r>
      <w:r w:rsidRPr="006F7770">
        <w:rPr>
          <w:rFonts w:ascii="Palatino" w:hAnsi="Palatino"/>
        </w:rPr>
        <w:t>the processing of a grievance with the Employer. When it becomes necessary for a Union Steward to leave</w:t>
      </w:r>
      <w:r w:rsidR="003A1BE0" w:rsidRPr="006F7770">
        <w:rPr>
          <w:rFonts w:ascii="Palatino" w:hAnsi="Palatino"/>
        </w:rPr>
        <w:t xml:space="preserve"> their </w:t>
      </w:r>
      <w:r w:rsidRPr="006F7770">
        <w:rPr>
          <w:rFonts w:ascii="Palatino" w:hAnsi="Palatino"/>
        </w:rPr>
        <w:t xml:space="preserve">job for </w:t>
      </w:r>
      <w:r w:rsidR="00D96B70" w:rsidRPr="006F7770">
        <w:rPr>
          <w:rFonts w:ascii="Palatino" w:hAnsi="Palatino"/>
        </w:rPr>
        <w:t xml:space="preserve">any of the </w:t>
      </w:r>
      <w:proofErr w:type="gramStart"/>
      <w:r w:rsidR="00D96B70" w:rsidRPr="006F7770">
        <w:rPr>
          <w:rFonts w:ascii="Palatino" w:hAnsi="Palatino"/>
        </w:rPr>
        <w:t>aforementioned</w:t>
      </w:r>
      <w:r w:rsidR="004256BF" w:rsidRPr="006F7770">
        <w:rPr>
          <w:rFonts w:ascii="Palatino" w:hAnsi="Palatino"/>
        </w:rPr>
        <w:t xml:space="preserve"> purposes</w:t>
      </w:r>
      <w:proofErr w:type="gramEnd"/>
      <w:r w:rsidRPr="006F7770">
        <w:rPr>
          <w:rFonts w:ascii="Palatino" w:hAnsi="Palatino"/>
        </w:rPr>
        <w:t>,</w:t>
      </w:r>
      <w:r w:rsidR="003A1BE0" w:rsidRPr="006F7770">
        <w:rPr>
          <w:rFonts w:ascii="Palatino" w:hAnsi="Palatino"/>
        </w:rPr>
        <w:t xml:space="preserve"> </w:t>
      </w:r>
      <w:r w:rsidR="00D96B70" w:rsidRPr="006F7770">
        <w:rPr>
          <w:rFonts w:ascii="Palatino" w:hAnsi="Palatino"/>
        </w:rPr>
        <w:t xml:space="preserve">the Union Steward </w:t>
      </w:r>
      <w:r w:rsidRPr="006F7770">
        <w:rPr>
          <w:rFonts w:ascii="Palatino" w:hAnsi="Palatino"/>
        </w:rPr>
        <w:t>will request time off from</w:t>
      </w:r>
      <w:r w:rsidR="003A1BE0" w:rsidRPr="006F7770">
        <w:rPr>
          <w:rFonts w:ascii="Palatino" w:hAnsi="Palatino"/>
        </w:rPr>
        <w:t xml:space="preserve"> their </w:t>
      </w:r>
      <w:r w:rsidR="00D96B70" w:rsidRPr="006F7770">
        <w:rPr>
          <w:rFonts w:ascii="Palatino" w:hAnsi="Palatino"/>
        </w:rPr>
        <w:t>job</w:t>
      </w:r>
      <w:r w:rsidRPr="006F7770">
        <w:rPr>
          <w:rFonts w:ascii="Palatino" w:hAnsi="Palatino"/>
        </w:rPr>
        <w:t xml:space="preserve"> immediate supervisor and provide</w:t>
      </w:r>
      <w:r w:rsidR="003A1BE0" w:rsidRPr="006F7770">
        <w:rPr>
          <w:rFonts w:ascii="Palatino" w:hAnsi="Palatino"/>
        </w:rPr>
        <w:t xml:space="preserve"> their</w:t>
      </w:r>
      <w:r w:rsidR="003A1BE0" w:rsidRPr="006F7770">
        <w:rPr>
          <w:rFonts w:ascii="Palatino" w:hAnsi="Palatino"/>
          <w:b/>
        </w:rPr>
        <w:t xml:space="preserve"> </w:t>
      </w:r>
      <w:r w:rsidR="00D96B70" w:rsidRPr="006F7770">
        <w:rPr>
          <w:rFonts w:ascii="Palatino" w:hAnsi="Palatino"/>
        </w:rPr>
        <w:t xml:space="preserve">job </w:t>
      </w:r>
      <w:r w:rsidRPr="006F7770">
        <w:rPr>
          <w:rFonts w:ascii="Palatino" w:hAnsi="Palatino"/>
        </w:rPr>
        <w:t xml:space="preserve">with as much advance notice as possible. There will be no loss of regular earnings for time in attendance at </w:t>
      </w:r>
      <w:r w:rsidR="004256BF" w:rsidRPr="006F7770">
        <w:rPr>
          <w:rFonts w:ascii="Palatino" w:hAnsi="Palatino"/>
        </w:rPr>
        <w:t xml:space="preserve">any of </w:t>
      </w:r>
      <w:r w:rsidRPr="006F7770">
        <w:rPr>
          <w:rFonts w:ascii="Palatino" w:hAnsi="Palatino"/>
        </w:rPr>
        <w:t xml:space="preserve">the </w:t>
      </w:r>
      <w:proofErr w:type="gramStart"/>
      <w:r w:rsidR="004256BF" w:rsidRPr="006F7770">
        <w:rPr>
          <w:rFonts w:ascii="Palatino" w:hAnsi="Palatino"/>
        </w:rPr>
        <w:t xml:space="preserve">aforementioned </w:t>
      </w:r>
      <w:r w:rsidRPr="006F7770">
        <w:rPr>
          <w:rFonts w:ascii="Palatino" w:hAnsi="Palatino"/>
        </w:rPr>
        <w:t>meeting</w:t>
      </w:r>
      <w:r w:rsidR="004256BF" w:rsidRPr="006F7770">
        <w:rPr>
          <w:rFonts w:ascii="Palatino" w:hAnsi="Palatino"/>
        </w:rPr>
        <w:t>s</w:t>
      </w:r>
      <w:proofErr w:type="gramEnd"/>
      <w:r w:rsidRPr="006F7770">
        <w:rPr>
          <w:rFonts w:ascii="Palatino" w:hAnsi="Palatino"/>
        </w:rPr>
        <w:t>, however, the Employer will not pay for travel time or travel expenses. Arrangements will be made by the supervisor to permit the Union Steward to leave</w:t>
      </w:r>
      <w:r w:rsidR="003A1BE0" w:rsidRPr="006F7770">
        <w:rPr>
          <w:rFonts w:ascii="Palatino" w:hAnsi="Palatino"/>
        </w:rPr>
        <w:t xml:space="preserve"> their</w:t>
      </w:r>
      <w:r w:rsidR="003A1BE0" w:rsidRPr="006F7770">
        <w:rPr>
          <w:rFonts w:ascii="Palatino" w:hAnsi="Palatino"/>
          <w:b/>
        </w:rPr>
        <w:t xml:space="preserve"> </w:t>
      </w:r>
      <w:r w:rsidRPr="006F7770">
        <w:rPr>
          <w:rFonts w:ascii="Palatino" w:hAnsi="Palatino"/>
        </w:rPr>
        <w:t>job as soon as reasonably possible. Such time off shall be granted only upon the approval of the supervisor or authorized alternate, which approval shall not be unreasonably withheld.</w:t>
      </w:r>
    </w:p>
    <w:p w14:paraId="4AEF3FB0" w14:textId="04AB2F72" w:rsidR="00CA539E" w:rsidRPr="006F7770" w:rsidRDefault="00CA539E" w:rsidP="00CF5570">
      <w:pPr>
        <w:widowControl w:val="0"/>
        <w:spacing w:before="120" w:after="120"/>
        <w:ind w:left="1440" w:hanging="1440"/>
        <w:jc w:val="both"/>
        <w:rPr>
          <w:rFonts w:ascii="Palatino" w:hAnsi="Palatino"/>
        </w:rPr>
      </w:pPr>
      <w:r w:rsidRPr="00CA539E">
        <w:rPr>
          <w:rFonts w:ascii="Palatino" w:hAnsi="Palatino"/>
          <w:b/>
          <w:bCs/>
        </w:rPr>
        <w:t xml:space="preserve">      (b)</w:t>
      </w:r>
      <w:r>
        <w:rPr>
          <w:rFonts w:ascii="Palatino" w:hAnsi="Palatino"/>
        </w:rPr>
        <w:tab/>
      </w:r>
      <w:r>
        <w:rPr>
          <w:rFonts w:ascii="Palatino" w:hAnsi="Palatino"/>
          <w:b/>
          <w:bCs/>
        </w:rPr>
        <w:t xml:space="preserve">When approval has been granted to a Union Steward to attend any of the </w:t>
      </w:r>
      <w:proofErr w:type="gramStart"/>
      <w:r>
        <w:rPr>
          <w:rFonts w:ascii="Palatino" w:hAnsi="Palatino"/>
          <w:b/>
          <w:bCs/>
        </w:rPr>
        <w:t>aforementioned meetings</w:t>
      </w:r>
      <w:proofErr w:type="gramEnd"/>
      <w:r>
        <w:rPr>
          <w:rFonts w:ascii="Palatino" w:hAnsi="Palatino"/>
          <w:b/>
          <w:bCs/>
        </w:rPr>
        <w:t>, as per Article 37.01(a), it is granted with pay and benefits. The Union agrees to reimburse the Employer for actual salary plus applicable premiums that otherwise would have been paid to the Employee during these periods plus an amount determined by the Employer to cover the cost of benefits. A request for reimbursement under this clause shall be accompanied with an accounting of the charges.</w:t>
      </w:r>
    </w:p>
    <w:p w14:paraId="56D22252" w14:textId="77777777" w:rsidR="00DE51EE" w:rsidRPr="006F7770" w:rsidRDefault="00DE51EE" w:rsidP="00CF5570">
      <w:pPr>
        <w:widowControl w:val="0"/>
        <w:spacing w:before="120" w:after="120"/>
        <w:ind w:left="1440" w:hanging="1440"/>
        <w:jc w:val="both"/>
        <w:rPr>
          <w:rFonts w:ascii="Palatino" w:hAnsi="Palatino"/>
        </w:rPr>
      </w:pPr>
      <w:r w:rsidRPr="006F7770">
        <w:rPr>
          <w:rFonts w:ascii="Palatino" w:hAnsi="Palatino"/>
        </w:rPr>
        <w:t>37.02</w:t>
      </w:r>
      <w:r w:rsidRPr="006F7770">
        <w:rPr>
          <w:rFonts w:ascii="Palatino" w:hAnsi="Palatino"/>
        </w:rPr>
        <w:tab/>
        <w:t>The Union reserves the right to appoint a Union Steward to represent a Local that has no Union Steward.</w:t>
      </w:r>
    </w:p>
    <w:p w14:paraId="567B8F4F" w14:textId="77777777" w:rsidR="00DE51EE" w:rsidRPr="006F7770" w:rsidRDefault="00DE51EE" w:rsidP="00CF5570">
      <w:pPr>
        <w:widowControl w:val="0"/>
        <w:spacing w:before="120" w:after="120"/>
        <w:ind w:left="1440" w:hanging="1440"/>
        <w:jc w:val="both"/>
        <w:rPr>
          <w:rFonts w:ascii="Palatino" w:hAnsi="Palatino"/>
        </w:rPr>
      </w:pPr>
      <w:r w:rsidRPr="006F7770">
        <w:rPr>
          <w:rFonts w:ascii="Palatino" w:hAnsi="Palatino"/>
        </w:rPr>
        <w:lastRenderedPageBreak/>
        <w:t>37.03</w:t>
      </w:r>
      <w:r w:rsidRPr="006F7770">
        <w:rPr>
          <w:rFonts w:ascii="Palatino" w:hAnsi="Palatino"/>
        </w:rPr>
        <w:tab/>
        <w:t>A list of Union Stewards shall be supplied by the Union to the Human Resources Department. The Human Resources Department shall be advised in writing of any change to this list. The list shall be updated by the Union annually.</w:t>
      </w:r>
    </w:p>
    <w:p w14:paraId="5D35BCA3" w14:textId="51E34363" w:rsidR="00DE51EE" w:rsidRPr="006F7770" w:rsidRDefault="00DE51EE" w:rsidP="00CF5570">
      <w:pPr>
        <w:widowControl w:val="0"/>
        <w:spacing w:before="120" w:after="120"/>
        <w:ind w:left="1440" w:hanging="1440"/>
        <w:jc w:val="both"/>
        <w:rPr>
          <w:rFonts w:ascii="Palatino" w:hAnsi="Palatino"/>
          <w:b/>
        </w:rPr>
      </w:pPr>
      <w:proofErr w:type="gramStart"/>
      <w:r w:rsidRPr="006F7770">
        <w:rPr>
          <w:rFonts w:ascii="Palatino" w:hAnsi="Palatino"/>
        </w:rPr>
        <w:t>37.04</w:t>
      </w:r>
      <w:r w:rsidRPr="006F7770">
        <w:rPr>
          <w:rFonts w:ascii="Palatino" w:hAnsi="Palatino"/>
        </w:rPr>
        <w:tab/>
      </w:r>
      <w:r w:rsidR="004256BF" w:rsidRPr="006F7770">
        <w:rPr>
          <w:rFonts w:ascii="Palatino" w:hAnsi="Palatino"/>
        </w:rPr>
        <w:t xml:space="preserve">General Support Staff </w:t>
      </w:r>
      <w:r w:rsidRPr="006F7770">
        <w:rPr>
          <w:rFonts w:ascii="Palatino" w:hAnsi="Palatino"/>
        </w:rPr>
        <w:t>Employees,</w:t>
      </w:r>
      <w:proofErr w:type="gramEnd"/>
      <w:r w:rsidRPr="006F7770">
        <w:rPr>
          <w:rFonts w:ascii="Palatino" w:hAnsi="Palatino"/>
        </w:rPr>
        <w:t xml:space="preserve"> shall have the right at any time to the assistance of the Union Stewards and/or the</w:t>
      </w:r>
      <w:r w:rsidRPr="006F7770">
        <w:rPr>
          <w:rFonts w:ascii="Palatino" w:hAnsi="Palatino"/>
          <w:bCs/>
        </w:rPr>
        <w:t xml:space="preserve"> </w:t>
      </w:r>
      <w:r w:rsidRPr="006F7770">
        <w:rPr>
          <w:rFonts w:ascii="Palatino" w:hAnsi="Palatino"/>
        </w:rPr>
        <w:t xml:space="preserve">Union Staff Representatives when meeting with the Employer regarding </w:t>
      </w:r>
      <w:r w:rsidR="004256BF" w:rsidRPr="006F7770">
        <w:rPr>
          <w:rFonts w:ascii="Palatino" w:hAnsi="Palatino"/>
        </w:rPr>
        <w:t>an investigation, discipline, duty to accommodate, return to work, or grievance.</w:t>
      </w:r>
    </w:p>
    <w:p w14:paraId="7192AB7A" w14:textId="4FA16E4D" w:rsidR="00BC34B7" w:rsidRPr="006F7770" w:rsidRDefault="00BC34B7" w:rsidP="00CF5570">
      <w:pPr>
        <w:widowControl w:val="0"/>
        <w:spacing w:before="120" w:after="120"/>
        <w:ind w:left="1440" w:hanging="1440"/>
        <w:jc w:val="both"/>
        <w:rPr>
          <w:rFonts w:ascii="Palatino" w:hAnsi="Palatino" w:cs="Times New Roman"/>
          <w:b/>
          <w:kern w:val="32"/>
          <w:u w:val="single"/>
        </w:rPr>
      </w:pPr>
    </w:p>
    <w:p w14:paraId="3EBDBAE7" w14:textId="1129C5C0" w:rsidR="00CA539E" w:rsidRDefault="00CA539E" w:rsidP="00CA539E">
      <w:pPr>
        <w:pStyle w:val="Heading1"/>
        <w:keepNext w:val="0"/>
        <w:widowControl w:val="0"/>
        <w:spacing w:before="120" w:after="120"/>
        <w:rPr>
          <w:rFonts w:ascii="Palatino" w:hAnsi="Palatino" w:cs="Times New Roman"/>
          <w:bCs w:val="0"/>
          <w:sz w:val="22"/>
          <w:szCs w:val="22"/>
          <w:u w:val="single"/>
        </w:rPr>
      </w:pPr>
      <w:r>
        <w:rPr>
          <w:rFonts w:ascii="Palatino" w:hAnsi="Palatino" w:cs="Times New Roman"/>
          <w:bCs w:val="0"/>
          <w:sz w:val="22"/>
          <w:szCs w:val="22"/>
          <w:u w:val="single"/>
        </w:rPr>
        <w:t>RENEW</w:t>
      </w:r>
    </w:p>
    <w:p w14:paraId="23983139" w14:textId="79E76FEC" w:rsidR="00DE51EE" w:rsidRPr="006F77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6F7770">
        <w:rPr>
          <w:rFonts w:ascii="Palatino" w:hAnsi="Palatino" w:cs="Times New Roman"/>
          <w:bCs w:val="0"/>
          <w:sz w:val="22"/>
          <w:szCs w:val="22"/>
          <w:u w:val="single"/>
        </w:rPr>
        <w:t>ARTICLE 38</w:t>
      </w:r>
      <w:r w:rsidR="00A65509" w:rsidRPr="006F7770">
        <w:rPr>
          <w:rFonts w:ascii="Palatino" w:hAnsi="Palatino" w:cs="Times New Roman"/>
          <w:bCs w:val="0"/>
          <w:sz w:val="22"/>
          <w:szCs w:val="22"/>
          <w:u w:val="single"/>
        </w:rPr>
        <w:br/>
      </w:r>
      <w:r w:rsidRPr="006F7770">
        <w:rPr>
          <w:rFonts w:ascii="Palatino" w:hAnsi="Palatino" w:cs="Times New Roman"/>
          <w:bCs w:val="0"/>
          <w:sz w:val="22"/>
          <w:szCs w:val="22"/>
          <w:u w:val="single"/>
        </w:rPr>
        <w:t>EMPLOYEE-MANAGEMENT ADVISORY COMMITTEE</w:t>
      </w:r>
    </w:p>
    <w:p w14:paraId="20A52CFA" w14:textId="169D1D36" w:rsidR="00DE51EE" w:rsidRPr="006F7770" w:rsidRDefault="00DE51EE" w:rsidP="00CF5570">
      <w:pPr>
        <w:widowControl w:val="0"/>
        <w:spacing w:before="120" w:after="120"/>
        <w:ind w:left="1440" w:hanging="1440"/>
        <w:jc w:val="both"/>
        <w:rPr>
          <w:rFonts w:ascii="Palatino" w:hAnsi="Palatino" w:cs="Times New Roman"/>
        </w:rPr>
      </w:pPr>
      <w:r w:rsidRPr="006F7770">
        <w:rPr>
          <w:rFonts w:ascii="Palatino" w:hAnsi="Palatino" w:cs="Times New Roman"/>
        </w:rPr>
        <w:t>38.01</w:t>
      </w:r>
      <w:r w:rsidRPr="006F7770">
        <w:rPr>
          <w:rFonts w:ascii="Palatino" w:hAnsi="Palatino" w:cs="Times New Roman"/>
        </w:rPr>
        <w:tab/>
        <w:t>The Parties hereby agree as follows:</w:t>
      </w:r>
    </w:p>
    <w:p w14:paraId="7BBB416B" w14:textId="36B8EC95" w:rsidR="00DE51EE" w:rsidRPr="006F7770" w:rsidRDefault="00DE51EE" w:rsidP="00CF5570">
      <w:pPr>
        <w:pStyle w:val="Clause1a"/>
        <w:widowControl w:val="0"/>
        <w:tabs>
          <w:tab w:val="clear" w:pos="1440"/>
          <w:tab w:val="left" w:pos="741"/>
        </w:tabs>
        <w:spacing w:before="120" w:after="120"/>
        <w:ind w:hanging="720"/>
        <w:rPr>
          <w:bCs/>
          <w:sz w:val="22"/>
          <w:szCs w:val="22"/>
        </w:rPr>
      </w:pPr>
      <w:r w:rsidRPr="006F7770">
        <w:rPr>
          <w:sz w:val="22"/>
          <w:szCs w:val="22"/>
        </w:rPr>
        <w:t>(a)</w:t>
      </w:r>
      <w:r w:rsidRPr="006F7770">
        <w:rPr>
          <w:sz w:val="22"/>
          <w:szCs w:val="22"/>
        </w:rPr>
        <w:tab/>
        <w:t>The Parties to this Collective Agreement agree to the desirability of a</w:t>
      </w:r>
      <w:r w:rsidR="00B650AB" w:rsidRPr="006F7770">
        <w:rPr>
          <w:sz w:val="22"/>
          <w:szCs w:val="22"/>
        </w:rPr>
        <w:t>n</w:t>
      </w:r>
      <w:r w:rsidRPr="006F7770">
        <w:rPr>
          <w:sz w:val="22"/>
          <w:szCs w:val="22"/>
        </w:rPr>
        <w:t xml:space="preserve"> </w:t>
      </w:r>
      <w:r w:rsidR="00B650AB" w:rsidRPr="006F7770">
        <w:rPr>
          <w:sz w:val="22"/>
          <w:szCs w:val="22"/>
        </w:rPr>
        <w:t xml:space="preserve">Employee-Management </w:t>
      </w:r>
      <w:r w:rsidRPr="006F7770">
        <w:rPr>
          <w:sz w:val="22"/>
          <w:szCs w:val="22"/>
        </w:rPr>
        <w:t>Advisory Committee</w:t>
      </w:r>
      <w:r w:rsidR="00B650AB" w:rsidRPr="006F7770">
        <w:rPr>
          <w:sz w:val="22"/>
          <w:szCs w:val="22"/>
        </w:rPr>
        <w:t xml:space="preserve"> (EMAC)</w:t>
      </w:r>
      <w:r w:rsidRPr="006F7770">
        <w:rPr>
          <w:sz w:val="22"/>
          <w:szCs w:val="22"/>
        </w:rPr>
        <w:t xml:space="preserve"> or the equivalent for promoting harmonious relationships between the Employees, the </w:t>
      </w:r>
      <w:proofErr w:type="gramStart"/>
      <w:r w:rsidRPr="006F7770">
        <w:rPr>
          <w:sz w:val="22"/>
          <w:szCs w:val="22"/>
        </w:rPr>
        <w:t>Union</w:t>
      </w:r>
      <w:proofErr w:type="gramEnd"/>
      <w:r w:rsidRPr="006F7770">
        <w:rPr>
          <w:sz w:val="22"/>
          <w:szCs w:val="22"/>
        </w:rPr>
        <w:t xml:space="preserve"> and the Employer. </w:t>
      </w:r>
      <w:r w:rsidRPr="006F7770">
        <w:rPr>
          <w:bCs/>
          <w:sz w:val="22"/>
          <w:szCs w:val="22"/>
        </w:rPr>
        <w:t>A request by either Party to establish a Site committee shall not be unreasonably denied.</w:t>
      </w:r>
    </w:p>
    <w:p w14:paraId="59C99477" w14:textId="6B14A7EC" w:rsidR="00B650AB" w:rsidRPr="006F7770" w:rsidRDefault="00B650AB" w:rsidP="00CF5570">
      <w:pPr>
        <w:pStyle w:val="Clause1a"/>
        <w:widowControl w:val="0"/>
        <w:tabs>
          <w:tab w:val="clear" w:pos="1440"/>
          <w:tab w:val="left" w:pos="741"/>
        </w:tabs>
        <w:spacing w:before="120" w:after="120"/>
        <w:ind w:hanging="720"/>
        <w:rPr>
          <w:bCs/>
          <w:sz w:val="22"/>
          <w:szCs w:val="22"/>
        </w:rPr>
      </w:pPr>
      <w:r w:rsidRPr="006F7770">
        <w:rPr>
          <w:bCs/>
          <w:sz w:val="22"/>
          <w:szCs w:val="22"/>
        </w:rPr>
        <w:t>(b)</w:t>
      </w:r>
      <w:r w:rsidRPr="006F7770">
        <w:rPr>
          <w:bCs/>
          <w:sz w:val="22"/>
          <w:szCs w:val="22"/>
        </w:rPr>
        <w:tab/>
        <w:t xml:space="preserve">It is recognized that the purpose of the EMAC is to promote joint problem </w:t>
      </w:r>
      <w:r w:rsidRPr="006F7770">
        <w:rPr>
          <w:sz w:val="22"/>
          <w:szCs w:val="22"/>
        </w:rPr>
        <w:t>solving</w:t>
      </w:r>
      <w:r w:rsidRPr="006F7770">
        <w:rPr>
          <w:bCs/>
          <w:sz w:val="22"/>
          <w:szCs w:val="22"/>
        </w:rPr>
        <w:t xml:space="preserve"> and deal with matter of mutual concern which may arise from time to time.</w:t>
      </w:r>
    </w:p>
    <w:p w14:paraId="255176F8" w14:textId="127AFA41" w:rsidR="00B650AB" w:rsidRPr="006F7770" w:rsidRDefault="00B650AB" w:rsidP="00CF5570">
      <w:pPr>
        <w:pStyle w:val="Clause1a"/>
        <w:widowControl w:val="0"/>
        <w:tabs>
          <w:tab w:val="clear" w:pos="1440"/>
          <w:tab w:val="left" w:pos="741"/>
        </w:tabs>
        <w:spacing w:before="120" w:after="120"/>
        <w:ind w:hanging="720"/>
        <w:rPr>
          <w:bCs/>
          <w:sz w:val="22"/>
          <w:szCs w:val="22"/>
        </w:rPr>
      </w:pPr>
      <w:r w:rsidRPr="006F7770">
        <w:rPr>
          <w:bCs/>
          <w:sz w:val="22"/>
          <w:szCs w:val="22"/>
        </w:rPr>
        <w:t>(c)</w:t>
      </w:r>
      <w:r w:rsidRPr="006F7770">
        <w:rPr>
          <w:bCs/>
          <w:sz w:val="22"/>
          <w:szCs w:val="22"/>
        </w:rPr>
        <w:tab/>
        <w:t xml:space="preserve">EMAC shall not have jurisdiction over any matter contained in the </w:t>
      </w:r>
      <w:r w:rsidRPr="006F7770">
        <w:rPr>
          <w:sz w:val="22"/>
          <w:szCs w:val="22"/>
        </w:rPr>
        <w:t>Collective</w:t>
      </w:r>
      <w:r w:rsidRPr="006F7770">
        <w:rPr>
          <w:bCs/>
          <w:sz w:val="22"/>
          <w:szCs w:val="22"/>
        </w:rPr>
        <w:t xml:space="preserve"> Agreement including its administration or negotiation. EMAC will not </w:t>
      </w:r>
      <w:proofErr w:type="spellStart"/>
      <w:r w:rsidRPr="006F7770">
        <w:rPr>
          <w:bCs/>
          <w:sz w:val="22"/>
          <w:szCs w:val="22"/>
        </w:rPr>
        <w:t>supercede</w:t>
      </w:r>
      <w:proofErr w:type="spellEnd"/>
      <w:r w:rsidRPr="006F7770">
        <w:rPr>
          <w:bCs/>
          <w:sz w:val="22"/>
          <w:szCs w:val="22"/>
        </w:rPr>
        <w:t xml:space="preserve"> the activities of any committee of th</w:t>
      </w:r>
      <w:r w:rsidR="00424145" w:rsidRPr="006F7770">
        <w:rPr>
          <w:bCs/>
          <w:sz w:val="22"/>
          <w:szCs w:val="22"/>
        </w:rPr>
        <w:t xml:space="preserve">e </w:t>
      </w:r>
      <w:r w:rsidRPr="006F7770">
        <w:rPr>
          <w:bCs/>
          <w:sz w:val="22"/>
          <w:szCs w:val="22"/>
        </w:rPr>
        <w:t>Employer.</w:t>
      </w:r>
    </w:p>
    <w:p w14:paraId="414DC47C" w14:textId="7F1165A6" w:rsidR="00DE51EE" w:rsidRPr="006F7770" w:rsidRDefault="00B650AB" w:rsidP="00CF5570">
      <w:pPr>
        <w:pStyle w:val="Clause1a"/>
        <w:widowControl w:val="0"/>
        <w:tabs>
          <w:tab w:val="clear" w:pos="1440"/>
          <w:tab w:val="left" w:pos="741"/>
        </w:tabs>
        <w:spacing w:before="120" w:after="120"/>
        <w:ind w:hanging="720"/>
        <w:rPr>
          <w:sz w:val="22"/>
          <w:szCs w:val="22"/>
        </w:rPr>
      </w:pPr>
      <w:r w:rsidRPr="006F7770">
        <w:rPr>
          <w:sz w:val="22"/>
          <w:szCs w:val="22"/>
        </w:rPr>
        <w:t>(d)</w:t>
      </w:r>
      <w:r w:rsidR="00DE51EE" w:rsidRPr="006F7770">
        <w:rPr>
          <w:sz w:val="22"/>
          <w:szCs w:val="22"/>
        </w:rPr>
        <w:tab/>
        <w:t>The Union shall provide the names of up to four (4) representatives and the Employer shall provide the names of up to four (4) representatives to sit on the Employee-Management Advisory Committee.</w:t>
      </w:r>
    </w:p>
    <w:p w14:paraId="5F77B252" w14:textId="0A511D87"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w:t>
      </w:r>
      <w:r w:rsidR="00B650AB" w:rsidRPr="006F7770">
        <w:rPr>
          <w:sz w:val="22"/>
          <w:szCs w:val="22"/>
        </w:rPr>
        <w:t>e</w:t>
      </w:r>
      <w:r w:rsidRPr="006F7770">
        <w:rPr>
          <w:sz w:val="22"/>
          <w:szCs w:val="22"/>
        </w:rPr>
        <w:t>)</w:t>
      </w:r>
      <w:r w:rsidRPr="006F7770">
        <w:rPr>
          <w:sz w:val="22"/>
          <w:szCs w:val="22"/>
        </w:rPr>
        <w:tab/>
        <w:t>An Employee shall be paid</w:t>
      </w:r>
      <w:r w:rsidR="003A1BE0" w:rsidRPr="006F7770">
        <w:rPr>
          <w:b/>
          <w:sz w:val="22"/>
          <w:szCs w:val="22"/>
        </w:rPr>
        <w:t xml:space="preserve"> </w:t>
      </w:r>
      <w:r w:rsidR="003A1BE0" w:rsidRPr="006F7770">
        <w:rPr>
          <w:sz w:val="22"/>
          <w:szCs w:val="22"/>
        </w:rPr>
        <w:t xml:space="preserve">their </w:t>
      </w:r>
      <w:r w:rsidRPr="006F7770">
        <w:rPr>
          <w:sz w:val="22"/>
          <w:szCs w:val="22"/>
        </w:rPr>
        <w:t>Basic Rate of Pay for the time in attendance at these committee meetings.</w:t>
      </w:r>
    </w:p>
    <w:p w14:paraId="0E00D580" w14:textId="5738EA6F"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w:t>
      </w:r>
      <w:r w:rsidR="00B650AB" w:rsidRPr="006F7770">
        <w:rPr>
          <w:sz w:val="22"/>
          <w:szCs w:val="22"/>
        </w:rPr>
        <w:t>f</w:t>
      </w:r>
      <w:r w:rsidRPr="006F7770">
        <w:rPr>
          <w:sz w:val="22"/>
          <w:szCs w:val="22"/>
        </w:rPr>
        <w:t>)</w:t>
      </w:r>
      <w:r w:rsidRPr="006F7770">
        <w:rPr>
          <w:sz w:val="22"/>
          <w:szCs w:val="22"/>
        </w:rPr>
        <w:tab/>
        <w:t>An Employee shall, where applicable, be entitled to claim travel expenses in accordance with Article 24: Transportation.</w:t>
      </w:r>
    </w:p>
    <w:p w14:paraId="510B3D95" w14:textId="2C5B5FA7" w:rsidR="00DE51EE" w:rsidRPr="006F7770" w:rsidRDefault="00DE51EE" w:rsidP="00CF5570">
      <w:pPr>
        <w:pStyle w:val="Clause1a"/>
        <w:widowControl w:val="0"/>
        <w:tabs>
          <w:tab w:val="clear" w:pos="1440"/>
          <w:tab w:val="left" w:pos="741"/>
        </w:tabs>
        <w:spacing w:before="120" w:after="120"/>
        <w:ind w:hanging="720"/>
        <w:rPr>
          <w:sz w:val="22"/>
          <w:szCs w:val="22"/>
        </w:rPr>
      </w:pPr>
      <w:r w:rsidRPr="006F7770">
        <w:rPr>
          <w:sz w:val="22"/>
          <w:szCs w:val="22"/>
        </w:rPr>
        <w:t>(</w:t>
      </w:r>
      <w:r w:rsidR="00B650AB" w:rsidRPr="006F7770">
        <w:rPr>
          <w:sz w:val="22"/>
          <w:szCs w:val="22"/>
        </w:rPr>
        <w:t>g</w:t>
      </w:r>
      <w:r w:rsidRPr="006F7770">
        <w:rPr>
          <w:sz w:val="22"/>
          <w:szCs w:val="22"/>
        </w:rPr>
        <w:t>)</w:t>
      </w:r>
      <w:r w:rsidRPr="006F7770">
        <w:rPr>
          <w:sz w:val="22"/>
          <w:szCs w:val="22"/>
        </w:rPr>
        <w:tab/>
        <w:t xml:space="preserve">Unless otherwise mutually agreed, the Committee shall meet </w:t>
      </w:r>
      <w:proofErr w:type="gramStart"/>
      <w:r w:rsidRPr="006F7770">
        <w:rPr>
          <w:sz w:val="22"/>
          <w:szCs w:val="22"/>
        </w:rPr>
        <w:t>on a monthly basis</w:t>
      </w:r>
      <w:proofErr w:type="gramEnd"/>
      <w:r w:rsidRPr="006F7770">
        <w:rPr>
          <w:sz w:val="22"/>
          <w:szCs w:val="22"/>
        </w:rPr>
        <w:t xml:space="preserve"> and in no event shall they meet less than every three (3) months. The Union and the Employer shall elect a Co-Chair and chairing of the meetings will alternate between the Co-Chairs.</w:t>
      </w:r>
    </w:p>
    <w:p w14:paraId="6091E979" w14:textId="77777777" w:rsidR="0069244E" w:rsidRPr="006F7770" w:rsidRDefault="0069244E" w:rsidP="00CF5570">
      <w:pPr>
        <w:pStyle w:val="Heading1"/>
        <w:keepNext w:val="0"/>
        <w:widowControl w:val="0"/>
        <w:spacing w:before="120" w:after="120"/>
        <w:jc w:val="both"/>
        <w:rPr>
          <w:rFonts w:ascii="Palatino" w:hAnsi="Palatino" w:cs="Times New Roman"/>
          <w:bCs w:val="0"/>
          <w:sz w:val="22"/>
          <w:szCs w:val="22"/>
          <w:u w:val="single"/>
        </w:rPr>
      </w:pPr>
    </w:p>
    <w:p w14:paraId="703E97DD" w14:textId="59D99D81" w:rsidR="00CA539E" w:rsidRDefault="00CA539E" w:rsidP="00CA539E">
      <w:pPr>
        <w:pStyle w:val="Heading1"/>
        <w:keepNext w:val="0"/>
        <w:widowControl w:val="0"/>
        <w:spacing w:before="120" w:after="120"/>
        <w:rPr>
          <w:rFonts w:ascii="Palatino" w:hAnsi="Palatino" w:cs="Times New Roman"/>
          <w:bCs w:val="0"/>
          <w:sz w:val="22"/>
          <w:szCs w:val="22"/>
          <w:u w:val="single"/>
        </w:rPr>
      </w:pPr>
      <w:r>
        <w:rPr>
          <w:rFonts w:ascii="Palatino" w:hAnsi="Palatino" w:cs="Times New Roman"/>
          <w:bCs w:val="0"/>
          <w:sz w:val="22"/>
          <w:szCs w:val="22"/>
          <w:u w:val="single"/>
        </w:rPr>
        <w:t>RENEW</w:t>
      </w:r>
    </w:p>
    <w:p w14:paraId="417C003B" w14:textId="0A94243B" w:rsidR="00DE51EE" w:rsidRPr="006F77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6F7770">
        <w:rPr>
          <w:rFonts w:ascii="Palatino" w:hAnsi="Palatino" w:cs="Times New Roman"/>
          <w:bCs w:val="0"/>
          <w:sz w:val="22"/>
          <w:szCs w:val="22"/>
          <w:u w:val="single"/>
        </w:rPr>
        <w:t>ARTICLE 39</w:t>
      </w:r>
      <w:r w:rsidR="003946E8" w:rsidRPr="006F7770">
        <w:rPr>
          <w:rFonts w:ascii="Palatino" w:hAnsi="Palatino" w:cs="Times New Roman"/>
          <w:bCs w:val="0"/>
          <w:sz w:val="22"/>
          <w:szCs w:val="22"/>
          <w:u w:val="single"/>
        </w:rPr>
        <w:br/>
      </w:r>
      <w:r w:rsidRPr="006F7770">
        <w:rPr>
          <w:rFonts w:ascii="Palatino" w:hAnsi="Palatino" w:cs="Times New Roman"/>
          <w:bCs w:val="0"/>
          <w:sz w:val="22"/>
          <w:szCs w:val="22"/>
          <w:u w:val="single"/>
        </w:rPr>
        <w:t>UNIFORMS</w:t>
      </w:r>
    </w:p>
    <w:p w14:paraId="4D21BD30" w14:textId="77777777" w:rsidR="00DE51EE" w:rsidRPr="006F7770" w:rsidRDefault="00DE51EE" w:rsidP="00CF5570">
      <w:pPr>
        <w:widowControl w:val="0"/>
        <w:spacing w:before="120" w:after="120"/>
        <w:ind w:left="1440" w:hanging="1440"/>
        <w:jc w:val="both"/>
        <w:rPr>
          <w:rFonts w:ascii="Palatino" w:hAnsi="Palatino"/>
        </w:rPr>
      </w:pPr>
      <w:r w:rsidRPr="006F7770">
        <w:rPr>
          <w:rFonts w:ascii="Palatino" w:hAnsi="Palatino"/>
        </w:rPr>
        <w:lastRenderedPageBreak/>
        <w:t>39.01</w:t>
      </w:r>
      <w:r w:rsidRPr="006F7770">
        <w:rPr>
          <w:rFonts w:ascii="Palatino" w:hAnsi="Palatino"/>
        </w:rPr>
        <w:tab/>
        <w:t xml:space="preserve">Where the Employer requires the Employee to wear a specific uniform, it will be furnished and maintained (laundered, altered and repaired) at no cost to the Employee. These remain the property of the Employer and shall not be worn other than on duty. The nature, </w:t>
      </w:r>
      <w:proofErr w:type="spellStart"/>
      <w:r w:rsidRPr="006F7770">
        <w:rPr>
          <w:rFonts w:ascii="Palatino" w:hAnsi="Palatino"/>
        </w:rPr>
        <w:t>colour</w:t>
      </w:r>
      <w:proofErr w:type="spellEnd"/>
      <w:r w:rsidRPr="006F7770">
        <w:rPr>
          <w:rFonts w:ascii="Palatino" w:hAnsi="Palatino"/>
        </w:rPr>
        <w:t>, and style of uniforms and the requirements of each group of Employees in respect thereto shall be determined by the Employer.</w:t>
      </w:r>
    </w:p>
    <w:p w14:paraId="2263A78A" w14:textId="7AD70037" w:rsidR="00DE51EE" w:rsidRPr="006F7770" w:rsidRDefault="00DE51EE" w:rsidP="00CF5570">
      <w:pPr>
        <w:widowControl w:val="0"/>
        <w:spacing w:before="120" w:after="120"/>
        <w:ind w:left="1440" w:hanging="1440"/>
        <w:jc w:val="both"/>
        <w:rPr>
          <w:rFonts w:ascii="Palatino" w:hAnsi="Palatino"/>
        </w:rPr>
      </w:pPr>
      <w:r w:rsidRPr="006F7770">
        <w:rPr>
          <w:rFonts w:ascii="Palatino" w:hAnsi="Palatino"/>
        </w:rPr>
        <w:t>39.02</w:t>
      </w:r>
      <w:r w:rsidRPr="006F7770">
        <w:rPr>
          <w:rFonts w:ascii="Palatino" w:hAnsi="Palatino"/>
        </w:rPr>
        <w:tab/>
        <w:t>Where an Employee supplies</w:t>
      </w:r>
      <w:r w:rsidR="003A1BE0" w:rsidRPr="006F7770">
        <w:rPr>
          <w:rFonts w:ascii="Palatino" w:hAnsi="Palatino"/>
          <w:b/>
        </w:rPr>
        <w:t xml:space="preserve"> </w:t>
      </w:r>
      <w:r w:rsidR="003A1BE0" w:rsidRPr="006F7770">
        <w:rPr>
          <w:rFonts w:ascii="Palatino" w:hAnsi="Palatino"/>
        </w:rPr>
        <w:t>their</w:t>
      </w:r>
      <w:r w:rsidR="003A1BE0" w:rsidRPr="006F7770">
        <w:rPr>
          <w:rFonts w:ascii="Palatino" w:hAnsi="Palatino"/>
          <w:b/>
        </w:rPr>
        <w:t xml:space="preserve"> </w:t>
      </w:r>
      <w:r w:rsidRPr="006F7770">
        <w:rPr>
          <w:rFonts w:ascii="Palatino" w:hAnsi="Palatino"/>
        </w:rPr>
        <w:t xml:space="preserve">own uniform, the Employee may wear a uniform that is a </w:t>
      </w:r>
      <w:proofErr w:type="spellStart"/>
      <w:r w:rsidRPr="006F7770">
        <w:rPr>
          <w:rFonts w:ascii="Palatino" w:hAnsi="Palatino"/>
        </w:rPr>
        <w:t>colour</w:t>
      </w:r>
      <w:proofErr w:type="spellEnd"/>
      <w:r w:rsidRPr="006F7770">
        <w:rPr>
          <w:rFonts w:ascii="Palatino" w:hAnsi="Palatino"/>
        </w:rPr>
        <w:t xml:space="preserve"> of the Employee’s choosing. In such case, the uniform shall be furnished and maintained (laundered, altered and repaired) at the Employee’s cost.</w:t>
      </w:r>
    </w:p>
    <w:p w14:paraId="753FF5DE" w14:textId="77777777" w:rsidR="0069244E" w:rsidRPr="006F7770" w:rsidRDefault="0069244E" w:rsidP="00CF5570">
      <w:pPr>
        <w:widowControl w:val="0"/>
        <w:spacing w:before="120" w:after="120"/>
        <w:jc w:val="both"/>
        <w:rPr>
          <w:rFonts w:ascii="Palatino" w:hAnsi="Palatino" w:cs="Times New Roman"/>
          <w:bCs/>
        </w:rPr>
      </w:pPr>
    </w:p>
    <w:p w14:paraId="17DB9EC0" w14:textId="304FB188" w:rsidR="00CA539E" w:rsidRDefault="00CA539E" w:rsidP="00CA539E">
      <w:pPr>
        <w:pStyle w:val="Heading1"/>
        <w:keepNext w:val="0"/>
        <w:widowControl w:val="0"/>
        <w:spacing w:before="120" w:after="120"/>
        <w:rPr>
          <w:rFonts w:ascii="Palatino" w:hAnsi="Palatino" w:cs="Times New Roman"/>
          <w:bCs w:val="0"/>
          <w:sz w:val="22"/>
          <w:szCs w:val="22"/>
          <w:u w:val="single"/>
        </w:rPr>
      </w:pPr>
      <w:r>
        <w:rPr>
          <w:rFonts w:ascii="Palatino" w:hAnsi="Palatino" w:cs="Times New Roman"/>
          <w:bCs w:val="0"/>
          <w:sz w:val="22"/>
          <w:szCs w:val="22"/>
          <w:u w:val="single"/>
        </w:rPr>
        <w:t>RENEW</w:t>
      </w:r>
    </w:p>
    <w:p w14:paraId="20CEF685" w14:textId="0C7C4E7C" w:rsidR="00DE51EE" w:rsidRPr="006F77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6F7770">
        <w:rPr>
          <w:rFonts w:ascii="Palatino" w:hAnsi="Palatino" w:cs="Times New Roman"/>
          <w:bCs w:val="0"/>
          <w:sz w:val="22"/>
          <w:szCs w:val="22"/>
          <w:u w:val="single"/>
        </w:rPr>
        <w:t>ARTICLE 40</w:t>
      </w:r>
      <w:r w:rsidR="003946E8" w:rsidRPr="006F7770">
        <w:rPr>
          <w:rFonts w:ascii="Palatino" w:hAnsi="Palatino" w:cs="Times New Roman"/>
          <w:bCs w:val="0"/>
          <w:sz w:val="22"/>
          <w:szCs w:val="22"/>
          <w:u w:val="single"/>
        </w:rPr>
        <w:br/>
      </w:r>
      <w:r w:rsidRPr="006F7770">
        <w:rPr>
          <w:rFonts w:ascii="Palatino" w:hAnsi="Palatino" w:cs="Times New Roman"/>
          <w:bCs w:val="0"/>
          <w:sz w:val="22"/>
          <w:szCs w:val="22"/>
          <w:u w:val="single"/>
        </w:rPr>
        <w:t>RESIGNATION</w:t>
      </w:r>
    </w:p>
    <w:p w14:paraId="3ED408EF" w14:textId="129460C5" w:rsidR="00DE51EE" w:rsidRPr="006F7770" w:rsidRDefault="00DE51EE" w:rsidP="00CF5570">
      <w:pPr>
        <w:widowControl w:val="0"/>
        <w:spacing w:before="120" w:after="120"/>
        <w:ind w:left="1440" w:hanging="1440"/>
        <w:jc w:val="both"/>
        <w:rPr>
          <w:rFonts w:ascii="Palatino" w:hAnsi="Palatino" w:cs="Times New Roman"/>
        </w:rPr>
      </w:pPr>
      <w:r w:rsidRPr="006F7770">
        <w:rPr>
          <w:rFonts w:ascii="Palatino" w:hAnsi="Palatino" w:cs="Times New Roman"/>
        </w:rPr>
        <w:t>40.01</w:t>
      </w:r>
      <w:r w:rsidRPr="006F7770">
        <w:rPr>
          <w:rFonts w:ascii="Palatino" w:hAnsi="Palatino" w:cs="Times New Roman"/>
        </w:rPr>
        <w:tab/>
        <w:t>An Employee shall make every reasonable effort</w:t>
      </w:r>
      <w:r w:rsidRPr="006F7770">
        <w:rPr>
          <w:rFonts w:ascii="Palatino" w:hAnsi="Palatino" w:cs="Times New Roman"/>
          <w:b/>
        </w:rPr>
        <w:t xml:space="preserve"> </w:t>
      </w:r>
      <w:r w:rsidRPr="006F7770">
        <w:rPr>
          <w:rFonts w:ascii="Palatino" w:hAnsi="Palatino" w:cs="Times New Roman"/>
        </w:rPr>
        <w:t xml:space="preserve">to provide to the Employer twenty-eight (28) calendar </w:t>
      </w:r>
      <w:proofErr w:type="spellStart"/>
      <w:r w:rsidRPr="006F7770">
        <w:rPr>
          <w:rFonts w:ascii="Palatino" w:hAnsi="Palatino" w:cs="Times New Roman"/>
        </w:rPr>
        <w:t>days notice</w:t>
      </w:r>
      <w:proofErr w:type="spellEnd"/>
      <w:r w:rsidRPr="006F7770">
        <w:rPr>
          <w:rFonts w:ascii="Palatino" w:hAnsi="Palatino" w:cs="Times New Roman"/>
        </w:rPr>
        <w:t xml:space="preserve"> of</w:t>
      </w:r>
      <w:r w:rsidR="003A1BE0" w:rsidRPr="006F7770">
        <w:rPr>
          <w:rFonts w:ascii="Palatino" w:hAnsi="Palatino" w:cs="Times New Roman"/>
          <w:b/>
        </w:rPr>
        <w:t xml:space="preserve"> </w:t>
      </w:r>
      <w:r w:rsidR="003A1BE0" w:rsidRPr="006F7770">
        <w:rPr>
          <w:rFonts w:ascii="Palatino" w:hAnsi="Palatino" w:cs="Times New Roman"/>
        </w:rPr>
        <w:t xml:space="preserve">their </w:t>
      </w:r>
      <w:r w:rsidRPr="006F7770">
        <w:rPr>
          <w:rFonts w:ascii="Palatino" w:hAnsi="Palatino" w:cs="Times New Roman"/>
        </w:rPr>
        <w:t>desire to terminate</w:t>
      </w:r>
      <w:r w:rsidR="003A1BE0" w:rsidRPr="006F7770">
        <w:rPr>
          <w:rFonts w:ascii="Palatino" w:hAnsi="Palatino" w:cs="Times New Roman"/>
        </w:rPr>
        <w:t xml:space="preserve"> their</w:t>
      </w:r>
      <w:r w:rsidR="003A1BE0" w:rsidRPr="006F7770">
        <w:rPr>
          <w:rFonts w:ascii="Palatino" w:hAnsi="Palatino" w:cs="Times New Roman"/>
          <w:b/>
        </w:rPr>
        <w:t xml:space="preserve"> </w:t>
      </w:r>
      <w:r w:rsidRPr="006F7770">
        <w:rPr>
          <w:rFonts w:ascii="Palatino" w:hAnsi="Palatino" w:cs="Times New Roman"/>
        </w:rPr>
        <w:t>employment.</w:t>
      </w:r>
    </w:p>
    <w:p w14:paraId="19960DE4" w14:textId="77777777" w:rsidR="00DA6F91" w:rsidRPr="006F7770" w:rsidRDefault="00DA6F91" w:rsidP="00CF5570">
      <w:pPr>
        <w:pStyle w:val="Heading1"/>
        <w:keepNext w:val="0"/>
        <w:widowControl w:val="0"/>
        <w:spacing w:before="120" w:after="120"/>
        <w:jc w:val="center"/>
        <w:rPr>
          <w:rFonts w:ascii="Palatino" w:hAnsi="Palatino" w:cs="Times New Roman"/>
          <w:bCs w:val="0"/>
          <w:sz w:val="22"/>
          <w:szCs w:val="22"/>
          <w:u w:val="single"/>
        </w:rPr>
      </w:pPr>
    </w:p>
    <w:p w14:paraId="38D902AC" w14:textId="5B4FCC9B" w:rsidR="00CA539E" w:rsidRDefault="00CA539E" w:rsidP="00CA539E">
      <w:pPr>
        <w:pStyle w:val="Heading1"/>
        <w:keepNext w:val="0"/>
        <w:widowControl w:val="0"/>
        <w:spacing w:before="120" w:after="120"/>
        <w:rPr>
          <w:rFonts w:ascii="Palatino" w:hAnsi="Palatino" w:cs="Times New Roman"/>
          <w:bCs w:val="0"/>
          <w:sz w:val="22"/>
          <w:szCs w:val="22"/>
          <w:u w:val="single"/>
        </w:rPr>
      </w:pPr>
      <w:r>
        <w:rPr>
          <w:rFonts w:ascii="Palatino" w:hAnsi="Palatino" w:cs="Times New Roman"/>
          <w:bCs w:val="0"/>
          <w:sz w:val="22"/>
          <w:szCs w:val="22"/>
          <w:u w:val="single"/>
        </w:rPr>
        <w:t>RENEW</w:t>
      </w:r>
    </w:p>
    <w:p w14:paraId="1AD70B4E" w14:textId="7C5A8CD0" w:rsidR="00DE51EE" w:rsidRPr="006F7770" w:rsidRDefault="00DE51EE" w:rsidP="00CF5570">
      <w:pPr>
        <w:pStyle w:val="Heading1"/>
        <w:keepNext w:val="0"/>
        <w:widowControl w:val="0"/>
        <w:spacing w:before="120" w:after="120"/>
        <w:jc w:val="center"/>
        <w:rPr>
          <w:rFonts w:ascii="Palatino" w:hAnsi="Palatino" w:cs="Times New Roman"/>
          <w:bCs w:val="0"/>
          <w:sz w:val="22"/>
          <w:szCs w:val="22"/>
          <w:u w:val="single"/>
        </w:rPr>
      </w:pPr>
      <w:r w:rsidRPr="006F7770">
        <w:rPr>
          <w:rFonts w:ascii="Palatino" w:hAnsi="Palatino" w:cs="Times New Roman"/>
          <w:bCs w:val="0"/>
          <w:sz w:val="22"/>
          <w:szCs w:val="22"/>
          <w:u w:val="single"/>
        </w:rPr>
        <w:t>ARTICLE 41</w:t>
      </w:r>
      <w:r w:rsidR="003946E8" w:rsidRPr="006F7770">
        <w:rPr>
          <w:rFonts w:ascii="Palatino" w:hAnsi="Palatino" w:cs="Times New Roman"/>
          <w:bCs w:val="0"/>
          <w:sz w:val="22"/>
          <w:szCs w:val="22"/>
          <w:u w:val="single"/>
        </w:rPr>
        <w:br/>
      </w:r>
      <w:r w:rsidRPr="006F7770">
        <w:rPr>
          <w:rFonts w:ascii="Palatino" w:hAnsi="Palatino" w:cs="Times New Roman"/>
          <w:bCs w:val="0"/>
          <w:sz w:val="22"/>
          <w:szCs w:val="22"/>
          <w:u w:val="single"/>
        </w:rPr>
        <w:t>JOB DESCRIPTIONS</w:t>
      </w:r>
    </w:p>
    <w:p w14:paraId="46D97372" w14:textId="77777777" w:rsidR="00DE51EE" w:rsidRPr="006F7770" w:rsidRDefault="00DE51EE" w:rsidP="00CF5570">
      <w:pPr>
        <w:widowControl w:val="0"/>
        <w:spacing w:before="120" w:after="120"/>
        <w:ind w:left="1440" w:hanging="1440"/>
        <w:jc w:val="both"/>
        <w:rPr>
          <w:rFonts w:ascii="Palatino" w:hAnsi="Palatino"/>
        </w:rPr>
      </w:pPr>
      <w:r w:rsidRPr="006F7770">
        <w:rPr>
          <w:rFonts w:ascii="Palatino" w:hAnsi="Palatino"/>
        </w:rPr>
        <w:t>41.01</w:t>
      </w:r>
      <w:r w:rsidRPr="006F7770">
        <w:rPr>
          <w:rFonts w:ascii="Palatino" w:hAnsi="Palatino"/>
        </w:rPr>
        <w:tab/>
        <w:t xml:space="preserve">Copies of job descriptions shall be on hand and shall be available to an Employee </w:t>
      </w:r>
      <w:r w:rsidRPr="006F7770">
        <w:rPr>
          <w:rFonts w:ascii="Palatino" w:hAnsi="Palatino" w:cs="Times New Roman"/>
        </w:rPr>
        <w:t>upon</w:t>
      </w:r>
      <w:r w:rsidRPr="006F7770">
        <w:rPr>
          <w:rFonts w:ascii="Palatino" w:hAnsi="Palatino"/>
        </w:rPr>
        <w:t xml:space="preserve"> request.</w:t>
      </w:r>
    </w:p>
    <w:p w14:paraId="1F2EBA87" w14:textId="77777777" w:rsidR="00DE51EE" w:rsidRPr="006F7770" w:rsidRDefault="00DE51EE" w:rsidP="00CF5570">
      <w:pPr>
        <w:widowControl w:val="0"/>
        <w:spacing w:before="120" w:after="120"/>
        <w:ind w:left="1440" w:hanging="1440"/>
        <w:jc w:val="both"/>
        <w:rPr>
          <w:rFonts w:ascii="Palatino" w:hAnsi="Palatino"/>
        </w:rPr>
      </w:pPr>
      <w:r w:rsidRPr="006F7770">
        <w:rPr>
          <w:rFonts w:ascii="Palatino" w:hAnsi="Palatino"/>
        </w:rPr>
        <w:t>41.02</w:t>
      </w:r>
      <w:r w:rsidRPr="006F7770">
        <w:rPr>
          <w:rFonts w:ascii="Palatino" w:hAnsi="Palatino"/>
        </w:rPr>
        <w:tab/>
        <w:t xml:space="preserve">Upon request, the Employer will provide the Union with a copy of a job description for any classification in the bargaining unit provided that a request </w:t>
      </w:r>
      <w:r w:rsidRPr="006F7770">
        <w:rPr>
          <w:rFonts w:ascii="Palatino" w:hAnsi="Palatino" w:cs="Times New Roman"/>
        </w:rPr>
        <w:t>for</w:t>
      </w:r>
      <w:r w:rsidRPr="006F7770">
        <w:rPr>
          <w:rFonts w:ascii="Palatino" w:hAnsi="Palatino"/>
        </w:rPr>
        <w:t xml:space="preserve"> a particular job description is not made more than once in a calendar year, unless there has been a change to the job description.</w:t>
      </w:r>
    </w:p>
    <w:p w14:paraId="175025D8" w14:textId="7CAB6963" w:rsidR="002D6B63" w:rsidRPr="006F7770" w:rsidRDefault="002D6B63" w:rsidP="00CF5570">
      <w:pPr>
        <w:widowControl w:val="0"/>
        <w:spacing w:before="120" w:after="120"/>
        <w:rPr>
          <w:rFonts w:ascii="Palatino" w:hAnsi="Palatino" w:cs="Times New Roman"/>
          <w:b/>
          <w:bCs/>
          <w:kern w:val="32"/>
          <w:u w:val="single"/>
        </w:rPr>
      </w:pPr>
    </w:p>
    <w:p w14:paraId="21439529" w14:textId="3FED99B1" w:rsidR="00CA539E" w:rsidRDefault="00CA539E" w:rsidP="00CA539E">
      <w:pPr>
        <w:rPr>
          <w:rFonts w:ascii="Palatino" w:hAnsi="Palatino" w:cs="Times New Roman"/>
          <w:b/>
          <w:bCs/>
          <w:u w:val="single"/>
        </w:rPr>
      </w:pPr>
      <w:r>
        <w:rPr>
          <w:rFonts w:ascii="Palatino" w:hAnsi="Palatino" w:cs="Times New Roman"/>
          <w:b/>
          <w:bCs/>
          <w:u w:val="single"/>
        </w:rPr>
        <w:t>RENEW</w:t>
      </w:r>
    </w:p>
    <w:p w14:paraId="700A6E6D" w14:textId="1F692F2D" w:rsidR="00DE51EE" w:rsidRPr="006F7770" w:rsidRDefault="00DE51EE" w:rsidP="00AD3AA5">
      <w:pPr>
        <w:jc w:val="center"/>
        <w:rPr>
          <w:rFonts w:ascii="Palatino" w:hAnsi="Palatino" w:cs="Times New Roman"/>
          <w:b/>
          <w:bCs/>
          <w:u w:val="single"/>
        </w:rPr>
      </w:pPr>
      <w:r w:rsidRPr="006F7770">
        <w:rPr>
          <w:rFonts w:ascii="Palatino" w:hAnsi="Palatino" w:cs="Times New Roman"/>
          <w:b/>
          <w:bCs/>
          <w:u w:val="single"/>
        </w:rPr>
        <w:t>ARTICLE 42</w:t>
      </w:r>
      <w:r w:rsidR="003946E8" w:rsidRPr="006F7770">
        <w:rPr>
          <w:rFonts w:ascii="Palatino" w:hAnsi="Palatino" w:cs="Times New Roman"/>
          <w:b/>
          <w:bCs/>
          <w:u w:val="single"/>
        </w:rPr>
        <w:br/>
      </w:r>
      <w:r w:rsidRPr="006F7770">
        <w:rPr>
          <w:rFonts w:ascii="Palatino" w:hAnsi="Palatino" w:cs="Times New Roman"/>
          <w:b/>
          <w:bCs/>
          <w:u w:val="single"/>
        </w:rPr>
        <w:t>EMPLOYMENT INSURANCE PREMIUM REDUCTIONS</w:t>
      </w:r>
    </w:p>
    <w:p w14:paraId="5B3B34CC" w14:textId="77777777" w:rsidR="00DE51EE" w:rsidRPr="006F7770" w:rsidRDefault="00DE51EE" w:rsidP="00CF5570">
      <w:pPr>
        <w:widowControl w:val="0"/>
        <w:spacing w:before="120" w:after="120"/>
        <w:ind w:left="1440" w:hanging="1440"/>
        <w:jc w:val="both"/>
        <w:rPr>
          <w:rFonts w:ascii="Palatino" w:hAnsi="Palatino"/>
        </w:rPr>
      </w:pPr>
      <w:r w:rsidRPr="006F7770">
        <w:rPr>
          <w:rFonts w:ascii="Palatino" w:hAnsi="Palatino"/>
        </w:rPr>
        <w:t>42.01</w:t>
      </w:r>
      <w:r w:rsidRPr="006F7770">
        <w:rPr>
          <w:rFonts w:ascii="Palatino" w:hAnsi="Palatino"/>
        </w:rPr>
        <w:tab/>
        <w:t>The Employee’s portion of all monies from Employment Insurance Commission Premium Reductions shall be returned to all eligible Employees as a payroll credit.</w:t>
      </w:r>
    </w:p>
    <w:p w14:paraId="096550DA" w14:textId="77777777" w:rsidR="00DE51EE" w:rsidRPr="006F7770" w:rsidRDefault="00DE51EE" w:rsidP="00CF5570">
      <w:pPr>
        <w:widowControl w:val="0"/>
        <w:spacing w:before="120" w:after="120"/>
        <w:jc w:val="both"/>
        <w:rPr>
          <w:rFonts w:ascii="Palatino" w:hAnsi="Palatino"/>
        </w:rPr>
      </w:pPr>
    </w:p>
    <w:p w14:paraId="10E9115C" w14:textId="77777777" w:rsidR="00CA539E" w:rsidRDefault="00CA539E" w:rsidP="00CA539E">
      <w:pPr>
        <w:widowControl w:val="0"/>
        <w:autoSpaceDE w:val="0"/>
        <w:autoSpaceDN w:val="0"/>
        <w:adjustRightInd w:val="0"/>
        <w:spacing w:before="120" w:after="120"/>
        <w:rPr>
          <w:rFonts w:ascii="Palatino" w:hAnsi="Palatino" w:cs="Times-Bold"/>
          <w:b/>
          <w:u w:val="single"/>
        </w:rPr>
      </w:pPr>
    </w:p>
    <w:p w14:paraId="6B3D1D27" w14:textId="4BBEE44C" w:rsidR="00CA539E" w:rsidRDefault="00CA539E" w:rsidP="00CA539E">
      <w:pPr>
        <w:widowControl w:val="0"/>
        <w:autoSpaceDE w:val="0"/>
        <w:autoSpaceDN w:val="0"/>
        <w:adjustRightInd w:val="0"/>
        <w:spacing w:before="120" w:after="120"/>
        <w:rPr>
          <w:rFonts w:ascii="Palatino" w:hAnsi="Palatino" w:cs="Times-Bold"/>
          <w:b/>
          <w:u w:val="single"/>
        </w:rPr>
      </w:pPr>
      <w:r>
        <w:rPr>
          <w:rFonts w:ascii="Palatino" w:hAnsi="Palatino" w:cs="Times-Bold"/>
          <w:b/>
          <w:u w:val="single"/>
        </w:rPr>
        <w:t>AMEND</w:t>
      </w:r>
    </w:p>
    <w:p w14:paraId="551551F8" w14:textId="192DE64F" w:rsidR="00FE4F4F" w:rsidRPr="006F7770" w:rsidRDefault="009A2694" w:rsidP="00CF5570">
      <w:pPr>
        <w:widowControl w:val="0"/>
        <w:autoSpaceDE w:val="0"/>
        <w:autoSpaceDN w:val="0"/>
        <w:adjustRightInd w:val="0"/>
        <w:spacing w:before="120" w:after="120"/>
        <w:jc w:val="center"/>
        <w:rPr>
          <w:rFonts w:ascii="Palatino" w:hAnsi="Palatino" w:cs="Times-Bold"/>
          <w:b/>
          <w:u w:val="single"/>
        </w:rPr>
      </w:pPr>
      <w:r w:rsidRPr="006F7770">
        <w:rPr>
          <w:rFonts w:ascii="Palatino" w:hAnsi="Palatino" w:cs="Times-Bold"/>
          <w:b/>
          <w:u w:val="single"/>
        </w:rPr>
        <w:t>ARTICLE 43</w:t>
      </w:r>
      <w:r w:rsidR="00807C73" w:rsidRPr="006F7770">
        <w:rPr>
          <w:rFonts w:ascii="Palatino" w:hAnsi="Palatino" w:cs="Times-Bold"/>
          <w:b/>
          <w:u w:val="single"/>
        </w:rPr>
        <w:br/>
      </w:r>
      <w:r w:rsidR="00FE4F4F" w:rsidRPr="006F7770">
        <w:rPr>
          <w:rFonts w:ascii="Palatino" w:hAnsi="Palatino" w:cs="Times-Bold"/>
          <w:b/>
          <w:u w:val="single"/>
        </w:rPr>
        <w:t>CONTRACTING OUT</w:t>
      </w:r>
    </w:p>
    <w:p w14:paraId="2DF67DBF" w14:textId="030CEC90" w:rsidR="00FE4F4F" w:rsidRPr="00CA539E" w:rsidRDefault="009A2694" w:rsidP="00CF5570">
      <w:pPr>
        <w:widowControl w:val="0"/>
        <w:autoSpaceDE w:val="0"/>
        <w:autoSpaceDN w:val="0"/>
        <w:adjustRightInd w:val="0"/>
        <w:spacing w:before="120" w:after="120"/>
        <w:ind w:left="1440" w:hanging="1440"/>
        <w:jc w:val="both"/>
        <w:rPr>
          <w:rFonts w:ascii="Palatino" w:hAnsi="Palatino" w:cs="Times-Bold"/>
          <w:strike/>
        </w:rPr>
      </w:pPr>
      <w:r w:rsidRPr="00CA539E">
        <w:rPr>
          <w:rFonts w:ascii="Palatino" w:hAnsi="Palatino" w:cs="Times-Bold"/>
          <w:strike/>
        </w:rPr>
        <w:lastRenderedPageBreak/>
        <w:t>43</w:t>
      </w:r>
      <w:r w:rsidR="00FE4F4F" w:rsidRPr="00CA539E">
        <w:rPr>
          <w:rFonts w:ascii="Palatino" w:hAnsi="Palatino" w:cs="Times-Bold"/>
          <w:strike/>
        </w:rPr>
        <w:t xml:space="preserve">.01 </w:t>
      </w:r>
      <w:r w:rsidR="00FE4F4F" w:rsidRPr="00CA539E">
        <w:rPr>
          <w:rFonts w:ascii="Palatino" w:hAnsi="Palatino" w:cs="Times-Bold"/>
          <w:strike/>
        </w:rPr>
        <w:tab/>
        <w:t>The Employer will not contract out services that will result in the loss of encumbered Regular General Support Services Bargaining Unit positions w</w:t>
      </w:r>
      <w:r w:rsidR="00A65509" w:rsidRPr="00CA539E">
        <w:rPr>
          <w:rFonts w:ascii="Palatino" w:hAnsi="Palatino" w:cs="Times-Bold"/>
          <w:strike/>
        </w:rPr>
        <w:t xml:space="preserve">ithout meaningful consultation </w:t>
      </w:r>
      <w:r w:rsidR="00FE4F4F" w:rsidRPr="00CA539E">
        <w:rPr>
          <w:rFonts w:ascii="Palatino" w:hAnsi="Palatino" w:cs="Times-Bold"/>
          <w:strike/>
        </w:rPr>
        <w:t>and discussion with the Union. This does not impact the ability of the Employer to make changes through attrition.</w:t>
      </w:r>
    </w:p>
    <w:p w14:paraId="6442DC61" w14:textId="3D4E9397" w:rsidR="00FE4F4F" w:rsidRPr="006F7770" w:rsidRDefault="009A2694" w:rsidP="00CF5570">
      <w:pPr>
        <w:widowControl w:val="0"/>
        <w:autoSpaceDE w:val="0"/>
        <w:autoSpaceDN w:val="0"/>
        <w:adjustRightInd w:val="0"/>
        <w:spacing w:before="120" w:after="120"/>
        <w:ind w:left="1440" w:hanging="1440"/>
        <w:jc w:val="both"/>
        <w:rPr>
          <w:rFonts w:ascii="Palatino" w:hAnsi="Palatino" w:cs="Times-Bold"/>
        </w:rPr>
      </w:pPr>
      <w:r w:rsidRPr="00CA539E">
        <w:rPr>
          <w:rFonts w:ascii="Palatino" w:hAnsi="Palatino" w:cs="Times-Bold"/>
          <w:strike/>
        </w:rPr>
        <w:t>43</w:t>
      </w:r>
      <w:r w:rsidR="00FE4F4F" w:rsidRPr="00CA539E">
        <w:rPr>
          <w:rFonts w:ascii="Palatino" w:hAnsi="Palatino" w:cs="Times-Bold"/>
          <w:strike/>
        </w:rPr>
        <w:t>.02</w:t>
      </w:r>
      <w:r w:rsidR="00FE4F4F" w:rsidRPr="006F7770">
        <w:rPr>
          <w:rFonts w:ascii="Palatino" w:hAnsi="Palatino" w:cs="Times-Bold"/>
        </w:rPr>
        <w:t xml:space="preserve"> </w:t>
      </w:r>
      <w:r w:rsidR="00CA539E" w:rsidRPr="00CA539E">
        <w:rPr>
          <w:rFonts w:ascii="Palatino" w:hAnsi="Palatino" w:cs="Times-Bold"/>
          <w:b/>
          <w:bCs/>
        </w:rPr>
        <w:t>43.01</w:t>
      </w:r>
      <w:r w:rsidR="00FE4F4F" w:rsidRPr="006F7770">
        <w:rPr>
          <w:rFonts w:ascii="Palatino" w:hAnsi="Palatino" w:cs="Times-Bold"/>
        </w:rPr>
        <w:tab/>
        <w:t xml:space="preserve">The Employer shall provide the Union with at least ninety (90) days' written notice prior to </w:t>
      </w:r>
      <w:r w:rsidR="00FE4F4F" w:rsidRPr="00CA539E">
        <w:rPr>
          <w:rFonts w:ascii="Palatino" w:hAnsi="Palatino" w:cs="Times-Bold"/>
          <w:strike/>
        </w:rPr>
        <w:t>when a final decision is required.</w:t>
      </w:r>
      <w:r w:rsidR="00FE4F4F" w:rsidRPr="006F7770">
        <w:rPr>
          <w:rFonts w:ascii="Palatino" w:hAnsi="Palatino" w:cs="Times-Bold"/>
        </w:rPr>
        <w:t xml:space="preserve"> </w:t>
      </w:r>
      <w:r w:rsidR="00CA539E">
        <w:rPr>
          <w:rFonts w:ascii="Palatino" w:hAnsi="Palatino" w:cs="Times-Bold"/>
          <w:b/>
          <w:bCs/>
        </w:rPr>
        <w:t xml:space="preserve">contracting out of services which will result in the loss of encumbered positions. This does not impact the ability of the Employer to make changes through attrition. </w:t>
      </w:r>
      <w:r w:rsidR="00FE4F4F" w:rsidRPr="006F7770">
        <w:rPr>
          <w:rFonts w:ascii="Palatino" w:hAnsi="Palatino" w:cs="Times-Bold"/>
        </w:rPr>
        <w:t>Lesser notice may be provided when urgent issues rapidly emerge.</w:t>
      </w:r>
    </w:p>
    <w:p w14:paraId="740D66D4" w14:textId="1004626F" w:rsidR="00FE4F4F" w:rsidRPr="006F7770" w:rsidRDefault="009A2694" w:rsidP="00CF5570">
      <w:pPr>
        <w:widowControl w:val="0"/>
        <w:autoSpaceDE w:val="0"/>
        <w:autoSpaceDN w:val="0"/>
        <w:adjustRightInd w:val="0"/>
        <w:spacing w:before="120" w:after="120"/>
        <w:ind w:left="1440" w:hanging="1440"/>
        <w:jc w:val="both"/>
        <w:rPr>
          <w:rFonts w:ascii="Palatino" w:hAnsi="Palatino" w:cs="Times-Bold"/>
        </w:rPr>
      </w:pPr>
      <w:r w:rsidRPr="00CA539E">
        <w:rPr>
          <w:rFonts w:ascii="Palatino" w:hAnsi="Palatino" w:cs="Times-Bold"/>
          <w:strike/>
        </w:rPr>
        <w:t>43</w:t>
      </w:r>
      <w:r w:rsidR="00FE4F4F" w:rsidRPr="00CA539E">
        <w:rPr>
          <w:rFonts w:ascii="Palatino" w:hAnsi="Palatino" w:cs="Times-Bold"/>
          <w:strike/>
        </w:rPr>
        <w:t>.03</w:t>
      </w:r>
      <w:r w:rsidR="00FE4F4F" w:rsidRPr="006F7770">
        <w:rPr>
          <w:rFonts w:ascii="Palatino" w:hAnsi="Palatino" w:cs="Times-Bold"/>
        </w:rPr>
        <w:t xml:space="preserve"> </w:t>
      </w:r>
      <w:r w:rsidR="00CA539E" w:rsidRPr="00CA539E">
        <w:rPr>
          <w:rFonts w:ascii="Palatino" w:hAnsi="Palatino" w:cs="Times-Bold"/>
          <w:b/>
          <w:bCs/>
        </w:rPr>
        <w:t>43.02</w:t>
      </w:r>
      <w:r w:rsidR="00FE4F4F" w:rsidRPr="006F7770">
        <w:rPr>
          <w:rFonts w:ascii="Palatino" w:hAnsi="Palatino" w:cs="Times-Bold"/>
        </w:rPr>
        <w:tab/>
        <w:t>The Employer agrees that it will disclose to the Union the:</w:t>
      </w:r>
    </w:p>
    <w:p w14:paraId="412EBAF1" w14:textId="77777777" w:rsidR="00FE4F4F" w:rsidRPr="006F7770" w:rsidRDefault="00FE4F4F" w:rsidP="00CF5570">
      <w:pPr>
        <w:widowControl w:val="0"/>
        <w:autoSpaceDE w:val="0"/>
        <w:autoSpaceDN w:val="0"/>
        <w:adjustRightInd w:val="0"/>
        <w:spacing w:before="120" w:after="120"/>
        <w:ind w:left="2160" w:hanging="720"/>
        <w:jc w:val="both"/>
        <w:rPr>
          <w:rFonts w:ascii="Palatino" w:hAnsi="Palatino" w:cs="Times-Bold"/>
        </w:rPr>
      </w:pPr>
      <w:r w:rsidRPr="006F7770">
        <w:rPr>
          <w:rFonts w:ascii="Palatino" w:hAnsi="Palatino" w:cs="Times-Bold"/>
        </w:rPr>
        <w:t xml:space="preserve">(a) </w:t>
      </w:r>
      <w:r w:rsidRPr="006F7770">
        <w:rPr>
          <w:rFonts w:ascii="Palatino" w:hAnsi="Palatino" w:cs="Times-Bold"/>
        </w:rPr>
        <w:tab/>
        <w:t>nature of, and rationale for, the initiative,</w:t>
      </w:r>
    </w:p>
    <w:p w14:paraId="38C686FE" w14:textId="77777777" w:rsidR="00FE4F4F" w:rsidRPr="006F7770" w:rsidRDefault="00FE4F4F" w:rsidP="00CF5570">
      <w:pPr>
        <w:widowControl w:val="0"/>
        <w:autoSpaceDE w:val="0"/>
        <w:autoSpaceDN w:val="0"/>
        <w:adjustRightInd w:val="0"/>
        <w:spacing w:before="120" w:after="120"/>
        <w:ind w:left="2160" w:hanging="720"/>
        <w:jc w:val="both"/>
        <w:rPr>
          <w:rFonts w:ascii="Palatino" w:hAnsi="Palatino" w:cs="Times-Bold"/>
        </w:rPr>
      </w:pPr>
      <w:r w:rsidRPr="006F7770">
        <w:rPr>
          <w:rFonts w:ascii="Palatino" w:hAnsi="Palatino" w:cs="Times-Bold"/>
        </w:rPr>
        <w:t xml:space="preserve">(b) </w:t>
      </w:r>
      <w:r w:rsidRPr="006F7770">
        <w:rPr>
          <w:rFonts w:ascii="Palatino" w:hAnsi="Palatino" w:cs="Times-Bold"/>
        </w:rPr>
        <w:tab/>
        <w:t>scope of the potential contracting out,</w:t>
      </w:r>
    </w:p>
    <w:p w14:paraId="33359724" w14:textId="77777777" w:rsidR="00FE4F4F" w:rsidRPr="006F7770" w:rsidRDefault="00FE4F4F" w:rsidP="00CF5570">
      <w:pPr>
        <w:widowControl w:val="0"/>
        <w:autoSpaceDE w:val="0"/>
        <w:autoSpaceDN w:val="0"/>
        <w:adjustRightInd w:val="0"/>
        <w:spacing w:before="120" w:after="120"/>
        <w:ind w:left="2160" w:hanging="720"/>
        <w:jc w:val="both"/>
        <w:rPr>
          <w:rFonts w:ascii="Palatino" w:hAnsi="Palatino" w:cs="Times-Bold"/>
        </w:rPr>
      </w:pPr>
      <w:r w:rsidRPr="006F7770">
        <w:rPr>
          <w:rFonts w:ascii="Palatino" w:hAnsi="Palatino" w:cs="Times-Bold"/>
        </w:rPr>
        <w:t xml:space="preserve">(c) </w:t>
      </w:r>
      <w:r w:rsidRPr="006F7770">
        <w:rPr>
          <w:rFonts w:ascii="Palatino" w:hAnsi="Palatino" w:cs="Times-Bold"/>
        </w:rPr>
        <w:tab/>
        <w:t>potential impacts on Regular Employees, and</w:t>
      </w:r>
    </w:p>
    <w:p w14:paraId="29F403E4" w14:textId="77777777" w:rsidR="00FE4F4F" w:rsidRPr="006F7770" w:rsidRDefault="00FE4F4F" w:rsidP="00CF5570">
      <w:pPr>
        <w:widowControl w:val="0"/>
        <w:autoSpaceDE w:val="0"/>
        <w:autoSpaceDN w:val="0"/>
        <w:adjustRightInd w:val="0"/>
        <w:spacing w:before="120" w:after="120"/>
        <w:ind w:left="2160" w:hanging="720"/>
        <w:jc w:val="both"/>
        <w:rPr>
          <w:rFonts w:ascii="Palatino" w:hAnsi="Palatino" w:cs="Times-Bold"/>
        </w:rPr>
      </w:pPr>
      <w:r w:rsidRPr="006F7770">
        <w:rPr>
          <w:rFonts w:ascii="Palatino" w:hAnsi="Palatino" w:cs="Times-Bold"/>
        </w:rPr>
        <w:t xml:space="preserve">(d) </w:t>
      </w:r>
      <w:r w:rsidRPr="006F7770">
        <w:rPr>
          <w:rFonts w:ascii="Palatino" w:hAnsi="Palatino" w:cs="Times-Bold"/>
        </w:rPr>
        <w:tab/>
        <w:t>anticipated timeframe for the initiative.</w:t>
      </w:r>
    </w:p>
    <w:p w14:paraId="11460411" w14:textId="52CD6978" w:rsidR="00FE4F4F" w:rsidRPr="006F7770" w:rsidRDefault="009A2694" w:rsidP="00CF5570">
      <w:pPr>
        <w:widowControl w:val="0"/>
        <w:autoSpaceDE w:val="0"/>
        <w:autoSpaceDN w:val="0"/>
        <w:adjustRightInd w:val="0"/>
        <w:spacing w:before="120" w:after="120"/>
        <w:ind w:left="1440" w:hanging="1440"/>
        <w:jc w:val="both"/>
        <w:rPr>
          <w:rFonts w:ascii="Palatino" w:hAnsi="Palatino" w:cs="Times-Bold"/>
        </w:rPr>
      </w:pPr>
      <w:r w:rsidRPr="00CA539E">
        <w:rPr>
          <w:rFonts w:ascii="Palatino" w:hAnsi="Palatino" w:cs="Times-Bold"/>
          <w:strike/>
        </w:rPr>
        <w:t>43</w:t>
      </w:r>
      <w:r w:rsidR="00FE4F4F" w:rsidRPr="00CA539E">
        <w:rPr>
          <w:rFonts w:ascii="Palatino" w:hAnsi="Palatino" w:cs="Times-Bold"/>
          <w:strike/>
        </w:rPr>
        <w:t>.04</w:t>
      </w:r>
      <w:r w:rsidR="00FE4F4F" w:rsidRPr="006F7770">
        <w:rPr>
          <w:rFonts w:ascii="Palatino" w:hAnsi="Palatino" w:cs="Times-Bold"/>
        </w:rPr>
        <w:t xml:space="preserve"> </w:t>
      </w:r>
      <w:r w:rsidR="00CA539E" w:rsidRPr="00CA539E">
        <w:rPr>
          <w:rFonts w:ascii="Palatino" w:hAnsi="Palatino" w:cs="Times-Bold"/>
          <w:b/>
          <w:bCs/>
        </w:rPr>
        <w:t>43.03</w:t>
      </w:r>
      <w:r w:rsidR="00FE4F4F" w:rsidRPr="006F7770">
        <w:rPr>
          <w:rFonts w:ascii="Palatino" w:hAnsi="Palatino" w:cs="Times-Bold"/>
        </w:rPr>
        <w:tab/>
        <w:t xml:space="preserve">The Union </w:t>
      </w:r>
      <w:proofErr w:type="gramStart"/>
      <w:r w:rsidR="00FE4F4F" w:rsidRPr="00CA539E">
        <w:rPr>
          <w:rFonts w:ascii="Palatino" w:hAnsi="Palatino" w:cs="Times-Bold"/>
          <w:strike/>
        </w:rPr>
        <w:t>shall</w:t>
      </w:r>
      <w:r w:rsidR="00CA539E">
        <w:rPr>
          <w:rFonts w:ascii="Palatino" w:hAnsi="Palatino" w:cs="Times-Bold"/>
        </w:rPr>
        <w:t xml:space="preserve"> </w:t>
      </w:r>
      <w:r w:rsidR="00CA539E">
        <w:rPr>
          <w:rFonts w:ascii="Palatino" w:hAnsi="Palatino" w:cs="Times-Bold"/>
          <w:b/>
          <w:bCs/>
        </w:rPr>
        <w:t>may</w:t>
      </w:r>
      <w:proofErr w:type="gramEnd"/>
      <w:r w:rsidR="00FE4F4F" w:rsidRPr="006F7770">
        <w:rPr>
          <w:rFonts w:ascii="Palatino" w:hAnsi="Palatino" w:cs="Times-Bold"/>
        </w:rPr>
        <w:t xml:space="preserve"> provide in writing to the Employer possible alternatives to the contracting out initiative.</w:t>
      </w:r>
    </w:p>
    <w:p w14:paraId="4616C988" w14:textId="140E9EA2" w:rsidR="00FE4F4F" w:rsidRPr="006F7770" w:rsidRDefault="00FE4F4F" w:rsidP="00CF5570">
      <w:pPr>
        <w:widowControl w:val="0"/>
        <w:autoSpaceDE w:val="0"/>
        <w:autoSpaceDN w:val="0"/>
        <w:adjustRightInd w:val="0"/>
        <w:spacing w:before="120" w:after="120"/>
        <w:ind w:left="1440" w:hanging="1440"/>
        <w:jc w:val="both"/>
        <w:rPr>
          <w:rFonts w:ascii="Palatino" w:hAnsi="Palatino" w:cs="Times-Bold"/>
        </w:rPr>
      </w:pPr>
      <w:r w:rsidRPr="00CA539E">
        <w:rPr>
          <w:rFonts w:ascii="Palatino" w:hAnsi="Palatino" w:cs="Times-Bold"/>
          <w:strike/>
        </w:rPr>
        <w:t>44.05</w:t>
      </w:r>
      <w:r w:rsidRPr="006F7770">
        <w:rPr>
          <w:rFonts w:ascii="Palatino" w:hAnsi="Palatino" w:cs="Times-Bold"/>
        </w:rPr>
        <w:t xml:space="preserve"> </w:t>
      </w:r>
      <w:r w:rsidR="00CA539E" w:rsidRPr="00CA539E">
        <w:rPr>
          <w:rFonts w:ascii="Palatino" w:hAnsi="Palatino" w:cs="Times-Bold"/>
          <w:b/>
          <w:bCs/>
        </w:rPr>
        <w:t>43.04</w:t>
      </w:r>
      <w:r w:rsidRPr="006F7770">
        <w:rPr>
          <w:rFonts w:ascii="Palatino" w:hAnsi="Palatino" w:cs="Times-Bold"/>
        </w:rPr>
        <w:tab/>
      </w:r>
      <w:r w:rsidRPr="00CA539E">
        <w:rPr>
          <w:rFonts w:ascii="Palatino" w:hAnsi="Palatino" w:cs="Times-Bold"/>
          <w:strike/>
        </w:rPr>
        <w:t xml:space="preserve">During the notice period, </w:t>
      </w:r>
      <w:proofErr w:type="spellStart"/>
      <w:r w:rsidRPr="00CA539E">
        <w:rPr>
          <w:rFonts w:ascii="Palatino" w:hAnsi="Palatino" w:cs="Times-Bold"/>
          <w:strike/>
        </w:rPr>
        <w:t>t</w:t>
      </w:r>
      <w:r w:rsidR="00CA539E" w:rsidRPr="00CA539E">
        <w:rPr>
          <w:rFonts w:ascii="Palatino" w:hAnsi="Palatino" w:cs="Times-Bold"/>
          <w:b/>
          <w:bCs/>
        </w:rPr>
        <w:t>T</w:t>
      </w:r>
      <w:r w:rsidRPr="00CA539E">
        <w:rPr>
          <w:rFonts w:ascii="Palatino" w:hAnsi="Palatino" w:cs="Times-Bold"/>
        </w:rPr>
        <w:t>he</w:t>
      </w:r>
      <w:proofErr w:type="spellEnd"/>
      <w:r w:rsidRPr="006F7770">
        <w:rPr>
          <w:rFonts w:ascii="Palatino" w:hAnsi="Palatino" w:cs="Times-Bold"/>
        </w:rPr>
        <w:t xml:space="preserve"> Parties shall discuss reasonable alternatives to maximize retention of Regular Employees potentially affected by the contracting out initiative, including examination of potential retraining and/or redeployment opportunities as an alternative to Article 33: Layoff and Recall.</w:t>
      </w:r>
    </w:p>
    <w:p w14:paraId="733E3993" w14:textId="5FE2D314" w:rsidR="00FE4F4F" w:rsidRPr="006F7770" w:rsidRDefault="009A2694" w:rsidP="00CF5570">
      <w:pPr>
        <w:widowControl w:val="0"/>
        <w:autoSpaceDE w:val="0"/>
        <w:autoSpaceDN w:val="0"/>
        <w:adjustRightInd w:val="0"/>
        <w:spacing w:before="120" w:after="120"/>
        <w:ind w:left="1440" w:hanging="1440"/>
        <w:jc w:val="both"/>
        <w:rPr>
          <w:rFonts w:ascii="Palatino" w:hAnsi="Palatino" w:cs="Times-Bold"/>
        </w:rPr>
      </w:pPr>
      <w:r w:rsidRPr="00CA539E">
        <w:rPr>
          <w:rFonts w:ascii="Palatino" w:hAnsi="Palatino" w:cs="Times-Bold"/>
          <w:strike/>
        </w:rPr>
        <w:t>43</w:t>
      </w:r>
      <w:r w:rsidR="00FE4F4F" w:rsidRPr="00CA539E">
        <w:rPr>
          <w:rFonts w:ascii="Palatino" w:hAnsi="Palatino" w:cs="Times-Bold"/>
          <w:strike/>
        </w:rPr>
        <w:t>.06</w:t>
      </w:r>
      <w:r w:rsidR="00FE4F4F" w:rsidRPr="006F7770">
        <w:rPr>
          <w:rFonts w:ascii="Palatino" w:hAnsi="Palatino" w:cs="Times-Bold"/>
        </w:rPr>
        <w:t xml:space="preserve"> </w:t>
      </w:r>
      <w:r w:rsidR="00CA539E" w:rsidRPr="00CA539E">
        <w:rPr>
          <w:rFonts w:ascii="Palatino" w:hAnsi="Palatino" w:cs="Times-Bold"/>
          <w:b/>
          <w:bCs/>
        </w:rPr>
        <w:t>43.05</w:t>
      </w:r>
      <w:r w:rsidR="00FE4F4F" w:rsidRPr="006F7770">
        <w:rPr>
          <w:rFonts w:ascii="Palatino" w:hAnsi="Palatino" w:cs="Times-Bold"/>
        </w:rPr>
        <w:tab/>
        <w:t>The Union may at any point ask to discuss with the Employer, services that are currently contracted out for specified work. Upon request the Employer agrees to entertain and give serious consideration to submissions and rationale from the Union based on an identified interest for specific work where the Union feels the Bargaining Unit may be better able to perform those services.</w:t>
      </w:r>
    </w:p>
    <w:p w14:paraId="3533AE12" w14:textId="0DD75625" w:rsidR="00FE4F4F" w:rsidRPr="006F7770" w:rsidRDefault="00FE4F4F" w:rsidP="00CF5570">
      <w:pPr>
        <w:widowControl w:val="0"/>
        <w:autoSpaceDE w:val="0"/>
        <w:autoSpaceDN w:val="0"/>
        <w:adjustRightInd w:val="0"/>
        <w:spacing w:before="120" w:after="120"/>
        <w:ind w:left="1440" w:hanging="1440"/>
        <w:jc w:val="both"/>
        <w:rPr>
          <w:rFonts w:ascii="Palatino" w:hAnsi="Palatino" w:cs="Times-Bold"/>
        </w:rPr>
      </w:pPr>
      <w:r w:rsidRPr="00CA539E">
        <w:rPr>
          <w:rFonts w:ascii="Palatino" w:hAnsi="Palatino" w:cs="Times-Bold"/>
          <w:strike/>
        </w:rPr>
        <w:t>4</w:t>
      </w:r>
      <w:r w:rsidR="009A2694" w:rsidRPr="00CA539E">
        <w:rPr>
          <w:rFonts w:ascii="Palatino" w:hAnsi="Palatino" w:cs="Times-Bold"/>
          <w:strike/>
        </w:rPr>
        <w:t>3</w:t>
      </w:r>
      <w:r w:rsidRPr="00CA539E">
        <w:rPr>
          <w:rFonts w:ascii="Palatino" w:hAnsi="Palatino" w:cs="Times-Bold"/>
          <w:strike/>
        </w:rPr>
        <w:t>.07</w:t>
      </w:r>
      <w:r w:rsidRPr="006F7770">
        <w:rPr>
          <w:rFonts w:ascii="Palatino" w:hAnsi="Palatino" w:cs="Times-Bold"/>
        </w:rPr>
        <w:t xml:space="preserve"> </w:t>
      </w:r>
      <w:r w:rsidR="00CA539E" w:rsidRPr="00CA539E">
        <w:rPr>
          <w:rFonts w:ascii="Palatino" w:hAnsi="Palatino" w:cs="Times-Bold"/>
          <w:b/>
          <w:bCs/>
        </w:rPr>
        <w:t>43.06</w:t>
      </w:r>
      <w:r w:rsidRPr="006F7770">
        <w:rPr>
          <w:rFonts w:ascii="Palatino" w:hAnsi="Palatino" w:cs="Times-Bold"/>
        </w:rPr>
        <w:tab/>
        <w:t>Dispute Resolution:</w:t>
      </w:r>
    </w:p>
    <w:p w14:paraId="1AA9B126" w14:textId="77777777" w:rsidR="00FE4F4F" w:rsidRPr="00CA539E" w:rsidRDefault="00FE4F4F" w:rsidP="00CF5570">
      <w:pPr>
        <w:widowControl w:val="0"/>
        <w:autoSpaceDE w:val="0"/>
        <w:autoSpaceDN w:val="0"/>
        <w:adjustRightInd w:val="0"/>
        <w:spacing w:before="120" w:after="120"/>
        <w:ind w:left="2160" w:hanging="720"/>
        <w:jc w:val="both"/>
        <w:rPr>
          <w:rFonts w:ascii="Palatino" w:hAnsi="Palatino" w:cs="Times-Bold"/>
          <w:strike/>
        </w:rPr>
      </w:pPr>
      <w:r w:rsidRPr="00CA539E">
        <w:rPr>
          <w:rFonts w:ascii="Palatino" w:hAnsi="Palatino" w:cs="Times-Bold"/>
          <w:strike/>
        </w:rPr>
        <w:t xml:space="preserve">(a) </w:t>
      </w:r>
      <w:r w:rsidRPr="00CA539E">
        <w:rPr>
          <w:rFonts w:ascii="Palatino" w:hAnsi="Palatino" w:cs="Times-Bold"/>
          <w:strike/>
        </w:rPr>
        <w:tab/>
        <w:t>The application of the consultation process in this Article is subject to Article 36: Grievance Procedure.</w:t>
      </w:r>
    </w:p>
    <w:p w14:paraId="7AFDB2A7" w14:textId="6AACFB80" w:rsidR="00FE4F4F" w:rsidRPr="006F7770" w:rsidRDefault="00FE4F4F" w:rsidP="00CA539E">
      <w:pPr>
        <w:widowControl w:val="0"/>
        <w:autoSpaceDE w:val="0"/>
        <w:autoSpaceDN w:val="0"/>
        <w:adjustRightInd w:val="0"/>
        <w:spacing w:before="240" w:after="120"/>
        <w:ind w:left="2160" w:hanging="720"/>
        <w:jc w:val="both"/>
        <w:rPr>
          <w:rFonts w:ascii="Palatino" w:hAnsi="Palatino" w:cs="Times-Bold"/>
        </w:rPr>
      </w:pPr>
      <w:r w:rsidRPr="00CA539E">
        <w:rPr>
          <w:rFonts w:ascii="Palatino" w:hAnsi="Palatino" w:cs="Times-Bold"/>
          <w:strike/>
        </w:rPr>
        <w:t xml:space="preserve">(b) </w:t>
      </w:r>
      <w:r w:rsidR="00CA539E" w:rsidRPr="00CA539E">
        <w:rPr>
          <w:rFonts w:ascii="Palatino" w:hAnsi="Palatino" w:cs="Times-Bold"/>
          <w:b/>
          <w:bCs/>
        </w:rPr>
        <w:t>(a)</w:t>
      </w:r>
      <w:r w:rsidRPr="006F7770">
        <w:rPr>
          <w:rFonts w:ascii="Palatino" w:hAnsi="Palatino" w:cs="Times-Bold"/>
        </w:rPr>
        <w:tab/>
        <w:t>The final decision regarding contracting out is not subject to Article 36: Grievance Procedure.</w:t>
      </w:r>
    </w:p>
    <w:p w14:paraId="06CF8DDF" w14:textId="77777777" w:rsidR="00CA539E" w:rsidRDefault="00DE51EE" w:rsidP="00CA539E">
      <w:pPr>
        <w:widowControl w:val="0"/>
        <w:spacing w:before="120" w:after="120"/>
        <w:rPr>
          <w:rFonts w:ascii="Palatino" w:hAnsi="Palatino"/>
        </w:rPr>
      </w:pPr>
      <w:r w:rsidRPr="006F7770">
        <w:rPr>
          <w:rFonts w:ascii="Palatino" w:hAnsi="Palatino"/>
        </w:rPr>
        <w:br w:type="page"/>
      </w:r>
    </w:p>
    <w:p w14:paraId="1D0F494E" w14:textId="246B9BFF" w:rsidR="00CA539E" w:rsidRPr="00CA539E" w:rsidRDefault="00CA539E" w:rsidP="00CA539E">
      <w:pPr>
        <w:widowControl w:val="0"/>
        <w:spacing w:before="120" w:after="120"/>
        <w:rPr>
          <w:rFonts w:ascii="Palatino" w:hAnsi="Palatino" w:cs="Times New Roman"/>
          <w:b/>
          <w:bCs/>
          <w:u w:val="single"/>
        </w:rPr>
      </w:pPr>
      <w:r w:rsidRPr="00CA539E">
        <w:rPr>
          <w:rFonts w:ascii="Palatino" w:hAnsi="Palatino" w:cs="Times New Roman"/>
          <w:b/>
          <w:bCs/>
          <w:u w:val="single"/>
        </w:rPr>
        <w:lastRenderedPageBreak/>
        <w:t>AMEND</w:t>
      </w:r>
    </w:p>
    <w:p w14:paraId="4E680A47" w14:textId="63826952" w:rsidR="00DE51EE" w:rsidRPr="006F7770" w:rsidRDefault="00A65509" w:rsidP="00AD3AA5">
      <w:pPr>
        <w:widowControl w:val="0"/>
        <w:spacing w:before="120" w:after="120"/>
        <w:jc w:val="center"/>
        <w:rPr>
          <w:rFonts w:ascii="Palatino" w:hAnsi="Palatino" w:cs="Times New Roman"/>
          <w:b/>
          <w:bCs/>
        </w:rPr>
      </w:pPr>
      <w:r w:rsidRPr="006F7770">
        <w:rPr>
          <w:rFonts w:ascii="Palatino" w:hAnsi="Palatino" w:cs="Times New Roman"/>
          <w:b/>
          <w:bCs/>
        </w:rPr>
        <w:t>LETTER OF UNDERSTANDING #</w:t>
      </w:r>
      <w:r w:rsidR="00DE51EE" w:rsidRPr="006F7770">
        <w:rPr>
          <w:rFonts w:ascii="Palatino" w:hAnsi="Palatino" w:cs="Times New Roman"/>
          <w:b/>
          <w:bCs/>
        </w:rPr>
        <w:t>1</w:t>
      </w:r>
      <w:r w:rsidR="00F976F4" w:rsidRPr="006F7770">
        <w:rPr>
          <w:rFonts w:ascii="Palatino" w:hAnsi="Palatino" w:cs="Times New Roman"/>
          <w:b/>
          <w:bCs/>
        </w:rPr>
        <w:br/>
      </w:r>
      <w:r w:rsidR="00DE51EE" w:rsidRPr="006F7770">
        <w:rPr>
          <w:rFonts w:ascii="Palatino" w:hAnsi="Palatino" w:cs="Times New Roman"/>
          <w:b/>
          <w:bCs/>
        </w:rPr>
        <w:t>BETWEEN</w:t>
      </w:r>
      <w:r w:rsidR="00F976F4" w:rsidRPr="006F7770">
        <w:rPr>
          <w:rFonts w:ascii="Palatino" w:hAnsi="Palatino" w:cs="Times New Roman"/>
          <w:b/>
          <w:bCs/>
        </w:rPr>
        <w:br/>
      </w:r>
      <w:r w:rsidR="00DE51EE" w:rsidRPr="006F7770">
        <w:rPr>
          <w:rFonts w:ascii="Palatino" w:hAnsi="Palatino" w:cs="Times New Roman"/>
          <w:b/>
          <w:bCs/>
        </w:rPr>
        <w:t>COVENANT HEALTH</w:t>
      </w:r>
      <w:r w:rsidR="00F976F4" w:rsidRPr="006F7770">
        <w:rPr>
          <w:rFonts w:ascii="Palatino" w:hAnsi="Palatino" w:cs="Times New Roman"/>
          <w:b/>
          <w:bCs/>
        </w:rPr>
        <w:br/>
      </w:r>
      <w:r w:rsidR="00DE51EE" w:rsidRPr="006F7770">
        <w:rPr>
          <w:rFonts w:ascii="Palatino" w:hAnsi="Palatino" w:cs="Times New Roman"/>
          <w:b/>
          <w:bCs/>
        </w:rPr>
        <w:t>- and -</w:t>
      </w:r>
      <w:r w:rsidR="00F976F4" w:rsidRPr="006F7770">
        <w:rPr>
          <w:rFonts w:ascii="Palatino" w:hAnsi="Palatino" w:cs="Times New Roman"/>
          <w:b/>
          <w:bCs/>
        </w:rPr>
        <w:br/>
      </w:r>
      <w:r w:rsidR="00DE51EE" w:rsidRPr="006F7770">
        <w:rPr>
          <w:rFonts w:ascii="Palatino" w:hAnsi="Palatino" w:cs="Times New Roman"/>
          <w:b/>
          <w:bCs/>
        </w:rPr>
        <w:t>ALBERTA UNION OF PROVINCIAL EMPLOYEES</w:t>
      </w:r>
      <w:r w:rsidRPr="006F7770">
        <w:rPr>
          <w:rFonts w:ascii="Palatino" w:hAnsi="Palatino" w:cs="Times New Roman"/>
          <w:b/>
          <w:bCs/>
        </w:rPr>
        <w:br/>
      </w:r>
      <w:r w:rsidR="00DE51EE" w:rsidRPr="006F7770">
        <w:rPr>
          <w:rFonts w:ascii="Palatino" w:hAnsi="Palatino" w:cs="Times New Roman"/>
          <w:b/>
          <w:bCs/>
        </w:rPr>
        <w:t>(The Union)</w:t>
      </w:r>
    </w:p>
    <w:p w14:paraId="53C02537" w14:textId="77777777" w:rsidR="00F976F4" w:rsidRPr="006F7770" w:rsidRDefault="00F976F4" w:rsidP="00CF5570">
      <w:pPr>
        <w:widowControl w:val="0"/>
        <w:spacing w:before="120" w:after="120"/>
        <w:jc w:val="center"/>
        <w:rPr>
          <w:rFonts w:ascii="Palatino" w:hAnsi="Palatino" w:cs="Times New Roman"/>
          <w:b/>
          <w:bCs/>
        </w:rPr>
      </w:pPr>
    </w:p>
    <w:p w14:paraId="72265573" w14:textId="4C8F5F34" w:rsidR="00DE51EE" w:rsidRPr="006F7770" w:rsidRDefault="00B2221F" w:rsidP="00CF5570">
      <w:pPr>
        <w:pStyle w:val="BodyTextIndent"/>
        <w:keepLines w:val="0"/>
        <w:widowControl w:val="0"/>
        <w:spacing w:before="120" w:after="120" w:line="240" w:lineRule="auto"/>
        <w:ind w:left="0" w:firstLine="0"/>
        <w:jc w:val="center"/>
        <w:rPr>
          <w:rFonts w:ascii="Palatino" w:hAnsi="Palatino"/>
          <w:b/>
          <w:bCs/>
          <w:color w:val="auto"/>
          <w:sz w:val="22"/>
          <w:szCs w:val="22"/>
        </w:rPr>
      </w:pPr>
      <w:r w:rsidRPr="006F7770">
        <w:rPr>
          <w:rFonts w:ascii="Palatino" w:hAnsi="Palatino"/>
          <w:b/>
          <w:bCs/>
          <w:color w:val="auto"/>
          <w:sz w:val="22"/>
          <w:szCs w:val="22"/>
        </w:rPr>
        <w:t>RE:</w:t>
      </w:r>
      <w:r w:rsidRPr="006F7770">
        <w:rPr>
          <w:rFonts w:ascii="Palatino" w:hAnsi="Palatino"/>
          <w:b/>
          <w:bCs/>
          <w:color w:val="auto"/>
          <w:sz w:val="22"/>
          <w:szCs w:val="22"/>
        </w:rPr>
        <w:tab/>
      </w:r>
      <w:r w:rsidR="00DE51EE" w:rsidRPr="006F7770">
        <w:rPr>
          <w:rFonts w:ascii="Palatino" w:hAnsi="Palatino"/>
          <w:b/>
          <w:bCs/>
          <w:color w:val="auto"/>
          <w:sz w:val="22"/>
          <w:szCs w:val="22"/>
        </w:rPr>
        <w:t>MUTUAL AGREEMENT TO ADJUST FTES</w:t>
      </w:r>
    </w:p>
    <w:p w14:paraId="0379319F" w14:textId="77777777" w:rsidR="00C76A54" w:rsidRPr="006F7770" w:rsidRDefault="00C76A54" w:rsidP="00CF5570">
      <w:pPr>
        <w:widowControl w:val="0"/>
        <w:spacing w:before="120" w:after="120"/>
        <w:jc w:val="both"/>
        <w:rPr>
          <w:rFonts w:ascii="Palatino" w:hAnsi="Palatino" w:cs="Times New Roman"/>
        </w:rPr>
      </w:pPr>
      <w:r w:rsidRPr="006F7770">
        <w:rPr>
          <w:rFonts w:ascii="Palatino" w:hAnsi="Palatino" w:cs="Times New Roman"/>
        </w:rPr>
        <w:t>The Parties agree as follows:</w:t>
      </w:r>
    </w:p>
    <w:p w14:paraId="239192AA" w14:textId="56D07FB0" w:rsidR="00C76A54" w:rsidRPr="006F7770" w:rsidRDefault="00C76A54" w:rsidP="00CF5570">
      <w:pPr>
        <w:widowControl w:val="0"/>
        <w:spacing w:before="120" w:after="120"/>
        <w:ind w:left="720" w:hanging="720"/>
        <w:jc w:val="both"/>
        <w:rPr>
          <w:rFonts w:ascii="Palatino" w:hAnsi="Palatino" w:cs="Times New Roman"/>
        </w:rPr>
      </w:pPr>
      <w:r w:rsidRPr="006F7770">
        <w:rPr>
          <w:rFonts w:ascii="Palatino" w:hAnsi="Palatino" w:cs="Times New Roman"/>
        </w:rPr>
        <w:t>1.</w:t>
      </w:r>
      <w:r w:rsidRPr="006F7770">
        <w:rPr>
          <w:rFonts w:ascii="Palatino" w:hAnsi="Palatino" w:cs="Times New Roman"/>
        </w:rPr>
        <w:tab/>
        <w:t xml:space="preserve">At the time of hire or transfer, the Employer shall state, in writing to the Employee, the Employee’s current FTE.  Pursuant to this Letter of Understanding, such FTE may be amended by mutual agreement between the Employer and the Employee </w:t>
      </w:r>
      <w:r w:rsidRPr="00CA539E">
        <w:rPr>
          <w:rFonts w:ascii="Palatino" w:hAnsi="Palatino" w:cs="Times New Roman"/>
          <w:strike/>
        </w:rPr>
        <w:t xml:space="preserve">in consultation </w:t>
      </w:r>
      <w:r w:rsidRPr="006F7770">
        <w:rPr>
          <w:rFonts w:ascii="Palatino" w:hAnsi="Palatino" w:cs="Times New Roman"/>
        </w:rPr>
        <w:t xml:space="preserve">with </w:t>
      </w:r>
      <w:r w:rsidR="00CA539E">
        <w:rPr>
          <w:rFonts w:ascii="Palatino" w:hAnsi="Palatino" w:cs="Times New Roman"/>
          <w:b/>
          <w:bCs/>
        </w:rPr>
        <w:t xml:space="preserve">notification to </w:t>
      </w:r>
      <w:r w:rsidRPr="006F7770">
        <w:rPr>
          <w:rFonts w:ascii="Palatino" w:hAnsi="Palatino" w:cs="Times New Roman"/>
        </w:rPr>
        <w:t>the Union.</w:t>
      </w:r>
    </w:p>
    <w:p w14:paraId="7A3E61DB" w14:textId="47F26A35" w:rsidR="00C76A54" w:rsidRPr="006F7770" w:rsidRDefault="00C76A54" w:rsidP="00CF5570">
      <w:pPr>
        <w:widowControl w:val="0"/>
        <w:spacing w:before="120" w:after="120"/>
        <w:ind w:left="1440" w:hanging="720"/>
        <w:jc w:val="both"/>
        <w:rPr>
          <w:rFonts w:ascii="Palatino" w:hAnsi="Palatino" w:cs="Times New Roman"/>
        </w:rPr>
      </w:pPr>
      <w:r w:rsidRPr="006F7770">
        <w:rPr>
          <w:rFonts w:ascii="Palatino" w:hAnsi="Palatino" w:cs="Times New Roman"/>
        </w:rPr>
        <w:t>(a)</w:t>
      </w:r>
      <w:r w:rsidRPr="006F7770">
        <w:rPr>
          <w:rFonts w:ascii="Palatino" w:hAnsi="Palatino" w:cs="Times New Roman"/>
        </w:rPr>
        <w:tab/>
        <w:t>The process for requesting a change to FTEs shall be as follows:</w:t>
      </w:r>
    </w:p>
    <w:p w14:paraId="30E78F84" w14:textId="77777777" w:rsidR="00C76A54" w:rsidRPr="006F7770" w:rsidRDefault="00C76A54" w:rsidP="00CF5570">
      <w:pPr>
        <w:widowControl w:val="0"/>
        <w:spacing w:before="120" w:after="120"/>
        <w:ind w:left="2160" w:hanging="720"/>
        <w:jc w:val="both"/>
        <w:rPr>
          <w:rFonts w:ascii="Palatino" w:hAnsi="Palatino" w:cs="Times New Roman"/>
        </w:rPr>
      </w:pPr>
      <w:r w:rsidRPr="006F7770">
        <w:rPr>
          <w:rFonts w:ascii="Palatino" w:hAnsi="Palatino" w:cs="Times New Roman"/>
        </w:rPr>
        <w:t>(</w:t>
      </w:r>
      <w:proofErr w:type="spellStart"/>
      <w:r w:rsidRPr="006F7770">
        <w:rPr>
          <w:rFonts w:ascii="Palatino" w:hAnsi="Palatino" w:cs="Times New Roman"/>
        </w:rPr>
        <w:t>i</w:t>
      </w:r>
      <w:proofErr w:type="spellEnd"/>
      <w:r w:rsidRPr="006F7770">
        <w:rPr>
          <w:rFonts w:ascii="Palatino" w:hAnsi="Palatino" w:cs="Times New Roman"/>
        </w:rPr>
        <w:t>)</w:t>
      </w:r>
      <w:r w:rsidRPr="006F7770">
        <w:rPr>
          <w:rFonts w:ascii="Palatino" w:hAnsi="Palatino" w:cs="Times New Roman"/>
        </w:rPr>
        <w:tab/>
        <w:t>Employees may request to increase or decrease the Employee’s FTE.</w:t>
      </w:r>
    </w:p>
    <w:p w14:paraId="593FA210" w14:textId="7E627712" w:rsidR="00C76A54" w:rsidRPr="006F7770" w:rsidRDefault="00C76A54" w:rsidP="00CF5570">
      <w:pPr>
        <w:widowControl w:val="0"/>
        <w:spacing w:before="120" w:after="120"/>
        <w:ind w:left="2160" w:hanging="720"/>
        <w:jc w:val="both"/>
        <w:rPr>
          <w:rFonts w:ascii="Palatino" w:hAnsi="Palatino" w:cs="Times New Roman"/>
        </w:rPr>
      </w:pPr>
      <w:r w:rsidRPr="006F7770">
        <w:rPr>
          <w:rFonts w:ascii="Palatino" w:hAnsi="Palatino" w:cs="Times New Roman"/>
        </w:rPr>
        <w:t>(ii)</w:t>
      </w:r>
      <w:r w:rsidRPr="006F7770">
        <w:rPr>
          <w:rFonts w:ascii="Palatino" w:hAnsi="Palatino" w:cs="Times New Roman"/>
        </w:rPr>
        <w:tab/>
        <w:t>Employers may offer to increase an Employee’s FTE</w:t>
      </w:r>
      <w:r w:rsidR="00607263">
        <w:rPr>
          <w:rFonts w:ascii="Palatino" w:hAnsi="Palatino" w:cs="Times New Roman"/>
          <w:b/>
          <w:bCs/>
        </w:rPr>
        <w:t>.</w:t>
      </w:r>
      <w:r w:rsidRPr="006F7770">
        <w:rPr>
          <w:rFonts w:ascii="Palatino" w:hAnsi="Palatino" w:cs="Times New Roman"/>
        </w:rPr>
        <w:t xml:space="preserve"> </w:t>
      </w:r>
      <w:r w:rsidRPr="00607263">
        <w:rPr>
          <w:rFonts w:ascii="Palatino" w:hAnsi="Palatino" w:cs="Times New Roman"/>
          <w:strike/>
        </w:rPr>
        <w:t>following consultation with the Union.</w:t>
      </w:r>
    </w:p>
    <w:p w14:paraId="219F2A8E" w14:textId="77777777" w:rsidR="00C76A54" w:rsidRPr="006F7770" w:rsidRDefault="00C76A54" w:rsidP="00CF5570">
      <w:pPr>
        <w:widowControl w:val="0"/>
        <w:spacing w:before="120" w:after="120"/>
        <w:ind w:left="2160" w:hanging="720"/>
        <w:jc w:val="both"/>
        <w:rPr>
          <w:rFonts w:ascii="Palatino" w:hAnsi="Palatino" w:cs="Times New Roman"/>
        </w:rPr>
      </w:pPr>
      <w:r w:rsidRPr="006F7770">
        <w:rPr>
          <w:rFonts w:ascii="Palatino" w:hAnsi="Palatino" w:cs="Times New Roman"/>
        </w:rPr>
        <w:t>(iii)</w:t>
      </w:r>
      <w:r w:rsidRPr="006F7770">
        <w:rPr>
          <w:rFonts w:ascii="Palatino" w:hAnsi="Palatino" w:cs="Times New Roman"/>
        </w:rPr>
        <w:tab/>
        <w:t>Seniority shall be considered in determining which Employees are eligible to have their FTEs adjusted in accordance with this Letter of Understanding.</w:t>
      </w:r>
    </w:p>
    <w:p w14:paraId="402D5A47" w14:textId="77777777" w:rsidR="00C76A54" w:rsidRPr="006F7770" w:rsidRDefault="00C76A54" w:rsidP="00CF5570">
      <w:pPr>
        <w:widowControl w:val="0"/>
        <w:spacing w:before="120" w:after="120"/>
        <w:ind w:left="1440" w:hanging="720"/>
        <w:jc w:val="both"/>
        <w:rPr>
          <w:rFonts w:ascii="Palatino" w:hAnsi="Palatino" w:cs="Times New Roman"/>
        </w:rPr>
      </w:pPr>
      <w:r w:rsidRPr="006F7770">
        <w:rPr>
          <w:rFonts w:ascii="Palatino" w:hAnsi="Palatino" w:cs="Times New Roman"/>
        </w:rPr>
        <w:t>(b)</w:t>
      </w:r>
      <w:r w:rsidRPr="006F7770">
        <w:rPr>
          <w:rFonts w:ascii="Palatino" w:hAnsi="Palatino" w:cs="Times New Roman"/>
        </w:rPr>
        <w:tab/>
        <w:t>Where mutual agreement is reached in accordance with paragraph 1(a) above:</w:t>
      </w:r>
    </w:p>
    <w:p w14:paraId="7357B662" w14:textId="77777777" w:rsidR="00C76A54" w:rsidRPr="006F7770" w:rsidRDefault="00C76A54" w:rsidP="00CF5570">
      <w:pPr>
        <w:widowControl w:val="0"/>
        <w:spacing w:before="120" w:after="120"/>
        <w:ind w:left="2160" w:hanging="720"/>
        <w:jc w:val="both"/>
        <w:rPr>
          <w:rFonts w:ascii="Palatino" w:hAnsi="Palatino" w:cs="Times New Roman"/>
        </w:rPr>
      </w:pPr>
      <w:r w:rsidRPr="006F7770">
        <w:rPr>
          <w:rFonts w:ascii="Palatino" w:hAnsi="Palatino" w:cs="Times New Roman"/>
        </w:rPr>
        <w:t>(</w:t>
      </w:r>
      <w:proofErr w:type="spellStart"/>
      <w:r w:rsidRPr="006F7770">
        <w:rPr>
          <w:rFonts w:ascii="Palatino" w:hAnsi="Palatino" w:cs="Times New Roman"/>
        </w:rPr>
        <w:t>i</w:t>
      </w:r>
      <w:proofErr w:type="spellEnd"/>
      <w:r w:rsidRPr="006F7770">
        <w:rPr>
          <w:rFonts w:ascii="Palatino" w:hAnsi="Palatino" w:cs="Times New Roman"/>
        </w:rPr>
        <w:t>)</w:t>
      </w:r>
      <w:r w:rsidRPr="006F7770">
        <w:rPr>
          <w:rFonts w:ascii="Palatino" w:hAnsi="Palatino" w:cs="Times New Roman"/>
        </w:rPr>
        <w:tab/>
        <w:t>regular hours of work for that classification within the bargaining unit shall not be reduced.</w:t>
      </w:r>
    </w:p>
    <w:p w14:paraId="2B8168CF" w14:textId="77777777" w:rsidR="00C76A54" w:rsidRPr="006F7770" w:rsidRDefault="00C76A54" w:rsidP="00CF5570">
      <w:pPr>
        <w:widowControl w:val="0"/>
        <w:spacing w:before="120" w:after="120"/>
        <w:ind w:left="2160" w:hanging="720"/>
        <w:jc w:val="both"/>
        <w:rPr>
          <w:rFonts w:ascii="Palatino" w:hAnsi="Palatino" w:cs="Times New Roman"/>
        </w:rPr>
      </w:pPr>
      <w:r w:rsidRPr="006F7770">
        <w:rPr>
          <w:rFonts w:ascii="Palatino" w:hAnsi="Palatino" w:cs="Times New Roman"/>
        </w:rPr>
        <w:t>(ii)</w:t>
      </w:r>
      <w:r w:rsidRPr="006F7770">
        <w:rPr>
          <w:rFonts w:ascii="Palatino" w:hAnsi="Palatino" w:cs="Times New Roman"/>
        </w:rPr>
        <w:tab/>
        <w:t>amendments to FTEs will be limited to the work area from which the original request was received.</w:t>
      </w:r>
    </w:p>
    <w:p w14:paraId="44C07BBB" w14:textId="77777777" w:rsidR="00C76A54" w:rsidRPr="006F7770" w:rsidRDefault="00C76A54" w:rsidP="00CF5570">
      <w:pPr>
        <w:widowControl w:val="0"/>
        <w:spacing w:before="120" w:after="120"/>
        <w:ind w:left="720" w:hanging="720"/>
        <w:jc w:val="both"/>
        <w:rPr>
          <w:rFonts w:ascii="Palatino" w:hAnsi="Palatino" w:cs="Times New Roman"/>
        </w:rPr>
      </w:pPr>
      <w:r w:rsidRPr="006F7770">
        <w:rPr>
          <w:rFonts w:ascii="Palatino" w:hAnsi="Palatino" w:cs="Times New Roman"/>
        </w:rPr>
        <w:t>2.</w:t>
      </w:r>
      <w:r w:rsidRPr="006F7770">
        <w:rPr>
          <w:rFonts w:ascii="Palatino" w:hAnsi="Palatino" w:cs="Times New Roman"/>
        </w:rPr>
        <w:tab/>
      </w:r>
      <w:proofErr w:type="gramStart"/>
      <w:r w:rsidRPr="006F7770">
        <w:rPr>
          <w:rFonts w:ascii="Palatino" w:hAnsi="Palatino" w:cs="Times New Roman"/>
        </w:rPr>
        <w:t>Mutual agreement</w:t>
      </w:r>
      <w:proofErr w:type="gramEnd"/>
      <w:r w:rsidRPr="006F7770">
        <w:rPr>
          <w:rFonts w:ascii="Palatino" w:hAnsi="Palatino" w:cs="Times New Roman"/>
        </w:rPr>
        <w:t xml:space="preserve"> to amend FTEs shall not be considered a violation of the posting provisions of Article 12: Job Postings, Transfers and Promotions, or the provisions of Article 33: Layoff and Recall.</w:t>
      </w:r>
    </w:p>
    <w:p w14:paraId="65942D85" w14:textId="77777777" w:rsidR="00C76A54" w:rsidRPr="006F7770" w:rsidRDefault="00C76A54" w:rsidP="00CF5570">
      <w:pPr>
        <w:widowControl w:val="0"/>
        <w:spacing w:before="120" w:after="120"/>
        <w:ind w:left="720" w:hanging="720"/>
        <w:jc w:val="both"/>
        <w:rPr>
          <w:rFonts w:ascii="Palatino" w:hAnsi="Palatino" w:cs="Times New Roman"/>
        </w:rPr>
      </w:pPr>
      <w:r w:rsidRPr="006F7770">
        <w:rPr>
          <w:rFonts w:ascii="Palatino" w:hAnsi="Palatino" w:cs="Times New Roman"/>
        </w:rPr>
        <w:t>3.</w:t>
      </w:r>
      <w:r w:rsidRPr="006F7770">
        <w:rPr>
          <w:rFonts w:ascii="Palatino" w:hAnsi="Palatino" w:cs="Times New Roman"/>
        </w:rPr>
        <w:tab/>
        <w:t>Where mutual agreement is not reached to amend FTEs, the strict provisions of this Collective Agreement shall apply.</w:t>
      </w:r>
    </w:p>
    <w:p w14:paraId="5027762F" w14:textId="59B7C27F" w:rsidR="00474D73" w:rsidRDefault="00C76A54" w:rsidP="00E77336">
      <w:pPr>
        <w:widowControl w:val="0"/>
        <w:spacing w:before="120" w:after="120"/>
        <w:ind w:left="720" w:hanging="720"/>
        <w:jc w:val="both"/>
        <w:rPr>
          <w:rFonts w:ascii="Palatino" w:hAnsi="Palatino" w:cs="Times New Roman"/>
        </w:rPr>
      </w:pPr>
      <w:r w:rsidRPr="006F7770">
        <w:rPr>
          <w:rFonts w:ascii="Palatino" w:hAnsi="Palatino" w:cs="Times New Roman"/>
        </w:rPr>
        <w:t>4.</w:t>
      </w:r>
      <w:r w:rsidRPr="006F7770">
        <w:rPr>
          <w:rFonts w:ascii="Palatino" w:hAnsi="Palatino" w:cs="Times New Roman"/>
        </w:rPr>
        <w:tab/>
        <w:t>If this Letter of Understanding expires and is not renewed, any changes to an Employee’s FTE which have resulted from the application of this Letter of Understanding shall remain in effect subject to the terms of this Collective Agreement.</w:t>
      </w:r>
    </w:p>
    <w:p w14:paraId="0A805991" w14:textId="77777777" w:rsidR="00E77336" w:rsidRDefault="00E77336" w:rsidP="00E77336">
      <w:pPr>
        <w:widowControl w:val="0"/>
        <w:spacing w:before="120" w:after="120"/>
        <w:ind w:left="720" w:hanging="720"/>
        <w:jc w:val="both"/>
        <w:rPr>
          <w:rFonts w:ascii="Palatino" w:hAnsi="Palatino" w:cs="Times New Roman"/>
        </w:rPr>
      </w:pPr>
    </w:p>
    <w:p w14:paraId="78BA13FA" w14:textId="77777777" w:rsidR="00E77336" w:rsidRDefault="00E77336" w:rsidP="00E77336">
      <w:pPr>
        <w:widowControl w:val="0"/>
        <w:spacing w:before="120" w:after="120"/>
        <w:ind w:left="720" w:hanging="720"/>
        <w:jc w:val="both"/>
        <w:rPr>
          <w:rFonts w:ascii="Palatino" w:hAnsi="Palatino" w:cs="Times New Roman"/>
        </w:rPr>
      </w:pPr>
    </w:p>
    <w:p w14:paraId="508BE52B" w14:textId="77777777" w:rsidR="00E77336" w:rsidRPr="00E77336" w:rsidRDefault="00E77336" w:rsidP="00E77336">
      <w:pPr>
        <w:widowControl w:val="0"/>
        <w:spacing w:before="120" w:after="120"/>
        <w:ind w:left="720" w:hanging="720"/>
        <w:jc w:val="both"/>
        <w:rPr>
          <w:rFonts w:ascii="Palatino" w:hAnsi="Palatino" w:cs="Times New Roman"/>
        </w:rPr>
      </w:pPr>
    </w:p>
    <w:p w14:paraId="794E30F5" w14:textId="1493B1DE" w:rsidR="00607263" w:rsidRPr="00607263" w:rsidRDefault="00607263" w:rsidP="00607263">
      <w:pPr>
        <w:widowControl w:val="0"/>
        <w:spacing w:before="120" w:after="120"/>
        <w:rPr>
          <w:rFonts w:ascii="Palatino" w:hAnsi="Palatino" w:cs="Times New Roman"/>
          <w:b/>
          <w:bCs/>
          <w:u w:val="single"/>
        </w:rPr>
      </w:pPr>
      <w:r w:rsidRPr="00607263">
        <w:rPr>
          <w:rFonts w:ascii="Palatino" w:hAnsi="Palatino" w:cs="Times New Roman"/>
          <w:b/>
          <w:bCs/>
          <w:u w:val="single"/>
        </w:rPr>
        <w:t>RENEW</w:t>
      </w:r>
    </w:p>
    <w:p w14:paraId="29836D03" w14:textId="227EE61A" w:rsidR="00A65509" w:rsidRPr="006F7770" w:rsidRDefault="00A65509" w:rsidP="00A65509">
      <w:pPr>
        <w:widowControl w:val="0"/>
        <w:spacing w:before="120" w:after="120"/>
        <w:jc w:val="center"/>
        <w:rPr>
          <w:rFonts w:ascii="Palatino" w:hAnsi="Palatino" w:cs="Times New Roman"/>
          <w:b/>
          <w:bCs/>
        </w:rPr>
      </w:pPr>
      <w:r w:rsidRPr="006F7770">
        <w:rPr>
          <w:rFonts w:ascii="Palatino" w:hAnsi="Palatino" w:cs="Times New Roman"/>
          <w:b/>
          <w:bCs/>
        </w:rPr>
        <w:t>LETTER OF UNDERSTANDING #2</w:t>
      </w:r>
      <w:r w:rsidR="00F976F4" w:rsidRPr="006F7770">
        <w:rPr>
          <w:rFonts w:ascii="Palatino" w:hAnsi="Palatino" w:cs="Times New Roman"/>
          <w:b/>
          <w:bCs/>
        </w:rPr>
        <w:br/>
      </w:r>
      <w:r w:rsidRPr="006F7770">
        <w:rPr>
          <w:rFonts w:ascii="Palatino" w:hAnsi="Palatino" w:cs="Times New Roman"/>
          <w:b/>
          <w:bCs/>
        </w:rPr>
        <w:t>BETWEEN</w:t>
      </w:r>
      <w:r w:rsidR="00F976F4" w:rsidRPr="006F7770">
        <w:rPr>
          <w:rFonts w:ascii="Palatino" w:hAnsi="Palatino" w:cs="Times New Roman"/>
          <w:b/>
          <w:bCs/>
        </w:rPr>
        <w:br/>
      </w:r>
      <w:r w:rsidRPr="006F7770">
        <w:rPr>
          <w:rFonts w:ascii="Palatino" w:hAnsi="Palatino" w:cs="Times New Roman"/>
          <w:b/>
          <w:bCs/>
        </w:rPr>
        <w:t>COVENANT HEALTH</w:t>
      </w:r>
      <w:r w:rsidR="00F976F4" w:rsidRPr="006F7770">
        <w:rPr>
          <w:rFonts w:ascii="Palatino" w:hAnsi="Palatino" w:cs="Times New Roman"/>
          <w:b/>
          <w:bCs/>
        </w:rPr>
        <w:br/>
      </w:r>
      <w:r w:rsidRPr="006F7770">
        <w:rPr>
          <w:rFonts w:ascii="Palatino" w:hAnsi="Palatino" w:cs="Times New Roman"/>
          <w:b/>
          <w:bCs/>
        </w:rPr>
        <w:t>- and -</w:t>
      </w:r>
      <w:r w:rsidR="00F976F4" w:rsidRPr="006F7770">
        <w:rPr>
          <w:rFonts w:ascii="Palatino" w:hAnsi="Palatino" w:cs="Times New Roman"/>
          <w:b/>
          <w:bCs/>
        </w:rPr>
        <w:br/>
      </w:r>
      <w:r w:rsidRPr="006F7770">
        <w:rPr>
          <w:rFonts w:ascii="Palatino" w:hAnsi="Palatino" w:cs="Times New Roman"/>
          <w:b/>
          <w:bCs/>
        </w:rPr>
        <w:t>ALBERTA UNION OF PROVINCIAL EMPLOYEES</w:t>
      </w:r>
      <w:r w:rsidRPr="006F7770">
        <w:rPr>
          <w:rFonts w:ascii="Palatino" w:hAnsi="Palatino" w:cs="Times New Roman"/>
          <w:b/>
          <w:bCs/>
        </w:rPr>
        <w:br/>
        <w:t>(The Union)</w:t>
      </w:r>
    </w:p>
    <w:p w14:paraId="25F65A01" w14:textId="77777777" w:rsidR="00F976F4" w:rsidRPr="006F7770" w:rsidRDefault="00F976F4" w:rsidP="00A65509">
      <w:pPr>
        <w:widowControl w:val="0"/>
        <w:spacing w:before="120" w:after="120"/>
        <w:jc w:val="center"/>
        <w:rPr>
          <w:rFonts w:ascii="Palatino" w:hAnsi="Palatino" w:cs="Times New Roman"/>
          <w:b/>
          <w:bCs/>
        </w:rPr>
      </w:pPr>
    </w:p>
    <w:p w14:paraId="1DF8BD74" w14:textId="4401E019" w:rsidR="00DE51EE" w:rsidRPr="006F7770" w:rsidRDefault="00B2221F" w:rsidP="00CF5570">
      <w:pPr>
        <w:pStyle w:val="BodyTextIndent"/>
        <w:keepLines w:val="0"/>
        <w:widowControl w:val="0"/>
        <w:spacing w:before="120" w:after="120" w:line="240" w:lineRule="auto"/>
        <w:ind w:left="0" w:hanging="15"/>
        <w:jc w:val="center"/>
        <w:rPr>
          <w:rFonts w:ascii="Palatino" w:hAnsi="Palatino"/>
          <w:b/>
          <w:bCs/>
          <w:color w:val="auto"/>
          <w:sz w:val="22"/>
          <w:szCs w:val="22"/>
        </w:rPr>
      </w:pPr>
      <w:r w:rsidRPr="006F7770">
        <w:rPr>
          <w:rFonts w:ascii="Palatino" w:hAnsi="Palatino"/>
          <w:b/>
          <w:bCs/>
          <w:color w:val="auto"/>
          <w:sz w:val="22"/>
          <w:szCs w:val="22"/>
        </w:rPr>
        <w:t>RE:</w:t>
      </w:r>
      <w:r w:rsidRPr="006F7770">
        <w:rPr>
          <w:rFonts w:ascii="Palatino" w:hAnsi="Palatino"/>
          <w:b/>
          <w:bCs/>
          <w:color w:val="auto"/>
          <w:sz w:val="22"/>
          <w:szCs w:val="22"/>
        </w:rPr>
        <w:tab/>
      </w:r>
      <w:r w:rsidR="00DE51EE" w:rsidRPr="006F7770">
        <w:rPr>
          <w:rFonts w:ascii="Palatino" w:hAnsi="Palatino"/>
          <w:b/>
          <w:bCs/>
          <w:color w:val="auto"/>
          <w:sz w:val="22"/>
          <w:szCs w:val="22"/>
        </w:rPr>
        <w:t>JOINT COMMITTEE</w:t>
      </w:r>
    </w:p>
    <w:p w14:paraId="1A6A4C0E" w14:textId="77777777" w:rsidR="00DE51EE" w:rsidRPr="006F7770" w:rsidRDefault="00DE51EE" w:rsidP="00CF5570">
      <w:pPr>
        <w:widowControl w:val="0"/>
        <w:spacing w:before="120" w:after="120"/>
        <w:jc w:val="both"/>
        <w:rPr>
          <w:rFonts w:ascii="Palatino" w:hAnsi="Palatino" w:cs="Times New Roman"/>
        </w:rPr>
      </w:pPr>
      <w:r w:rsidRPr="006F7770">
        <w:rPr>
          <w:rFonts w:ascii="Palatino" w:hAnsi="Palatino" w:cs="Times New Roman"/>
        </w:rPr>
        <w:t>The Parties recognize the value of joint discussion related to the ongoing administration of the Collective Agreement.  Accordingly, the Parties agree as follows:</w:t>
      </w:r>
    </w:p>
    <w:p w14:paraId="51C81812" w14:textId="21E2DF9C" w:rsidR="00DE51EE" w:rsidRPr="006F7770" w:rsidRDefault="00F06FC6" w:rsidP="00CF5570">
      <w:pPr>
        <w:widowControl w:val="0"/>
        <w:spacing w:before="120" w:after="120"/>
        <w:ind w:left="720" w:hanging="720"/>
        <w:jc w:val="both"/>
        <w:rPr>
          <w:rFonts w:ascii="Palatino" w:hAnsi="Palatino" w:cs="Times New Roman"/>
        </w:rPr>
      </w:pPr>
      <w:r w:rsidRPr="006F7770">
        <w:rPr>
          <w:rFonts w:ascii="Palatino" w:hAnsi="Palatino" w:cs="Times New Roman"/>
        </w:rPr>
        <w:t>1</w:t>
      </w:r>
      <w:r w:rsidR="00DE51EE" w:rsidRPr="006F7770">
        <w:rPr>
          <w:rFonts w:ascii="Palatino" w:hAnsi="Palatino" w:cs="Times New Roman"/>
        </w:rPr>
        <w:t>.</w:t>
      </w:r>
      <w:r w:rsidR="00DE51EE" w:rsidRPr="006F7770">
        <w:rPr>
          <w:rFonts w:ascii="Palatino" w:hAnsi="Palatino" w:cs="Times New Roman"/>
        </w:rPr>
        <w:tab/>
        <w:t xml:space="preserve">The joint Committee will be comprised </w:t>
      </w:r>
      <w:r w:rsidR="00C76A54" w:rsidRPr="006F7770">
        <w:rPr>
          <w:rFonts w:ascii="Palatino" w:hAnsi="Palatino" w:cs="Times New Roman"/>
        </w:rPr>
        <w:t>of</w:t>
      </w:r>
      <w:r w:rsidR="00DE51EE" w:rsidRPr="006F7770">
        <w:rPr>
          <w:rFonts w:ascii="Palatino" w:hAnsi="Palatino" w:cs="Times New Roman"/>
        </w:rPr>
        <w:t xml:space="preserve"> the Empl</w:t>
      </w:r>
      <w:r w:rsidR="00C76A54" w:rsidRPr="006F7770">
        <w:rPr>
          <w:rFonts w:ascii="Palatino" w:hAnsi="Palatino" w:cs="Times New Roman"/>
        </w:rPr>
        <w:t xml:space="preserve">oyer and Union </w:t>
      </w:r>
      <w:proofErr w:type="gramStart"/>
      <w:r w:rsidR="00C76A54" w:rsidRPr="006F7770">
        <w:rPr>
          <w:rFonts w:ascii="Palatino" w:hAnsi="Palatino" w:cs="Times New Roman"/>
        </w:rPr>
        <w:t>Representatives;</w:t>
      </w:r>
      <w:proofErr w:type="gramEnd"/>
      <w:r w:rsidR="00C76A54" w:rsidRPr="006F7770">
        <w:rPr>
          <w:rFonts w:ascii="Palatino" w:hAnsi="Palatino" w:cs="Times New Roman"/>
        </w:rPr>
        <w:t xml:space="preserve"> including rep</w:t>
      </w:r>
      <w:r w:rsidRPr="006F7770">
        <w:rPr>
          <w:rFonts w:ascii="Palatino" w:hAnsi="Palatino" w:cs="Times New Roman"/>
        </w:rPr>
        <w:t>resentatives of AUPE employee</w:t>
      </w:r>
      <w:r w:rsidR="0056209E" w:rsidRPr="006F7770">
        <w:rPr>
          <w:rFonts w:ascii="Palatino" w:hAnsi="Palatino" w:cs="Times New Roman"/>
        </w:rPr>
        <w:t xml:space="preserve"> </w:t>
      </w:r>
      <w:r w:rsidRPr="006F7770">
        <w:rPr>
          <w:rFonts w:ascii="Palatino" w:hAnsi="Palatino" w:cs="Times New Roman"/>
        </w:rPr>
        <w:t>g</w:t>
      </w:r>
      <w:r w:rsidR="00C76A54" w:rsidRPr="006F7770">
        <w:rPr>
          <w:rFonts w:ascii="Palatino" w:hAnsi="Palatino" w:cs="Times New Roman"/>
        </w:rPr>
        <w:t>roups.</w:t>
      </w:r>
    </w:p>
    <w:p w14:paraId="1844B8ED" w14:textId="23CF9DC4" w:rsidR="00DE51EE" w:rsidRPr="006F7770" w:rsidRDefault="00F06FC6" w:rsidP="00CF5570">
      <w:pPr>
        <w:widowControl w:val="0"/>
        <w:spacing w:before="120" w:after="120"/>
        <w:ind w:left="720" w:hanging="720"/>
        <w:jc w:val="both"/>
        <w:rPr>
          <w:rFonts w:ascii="Palatino" w:hAnsi="Palatino" w:cs="Times New Roman"/>
        </w:rPr>
      </w:pPr>
      <w:r w:rsidRPr="006F7770">
        <w:rPr>
          <w:rFonts w:ascii="Palatino" w:hAnsi="Palatino" w:cs="Times New Roman"/>
        </w:rPr>
        <w:t>2</w:t>
      </w:r>
      <w:r w:rsidR="00DE51EE" w:rsidRPr="006F7770">
        <w:rPr>
          <w:rFonts w:ascii="Palatino" w:hAnsi="Palatino" w:cs="Times New Roman"/>
        </w:rPr>
        <w:t>.</w:t>
      </w:r>
      <w:r w:rsidR="00DE51EE" w:rsidRPr="006F7770">
        <w:rPr>
          <w:rFonts w:ascii="Palatino" w:hAnsi="Palatino" w:cs="Times New Roman"/>
        </w:rPr>
        <w:tab/>
        <w:t>The Parties will meet quarterly, or as otherwise mutually agreed, to discuss issues arising out of the administration of the Collective Agreement.</w:t>
      </w:r>
    </w:p>
    <w:p w14:paraId="39CA9BF7" w14:textId="4A29BF8B" w:rsidR="00DE51EE" w:rsidRPr="006F7770" w:rsidRDefault="00F06FC6" w:rsidP="00CF5570">
      <w:pPr>
        <w:widowControl w:val="0"/>
        <w:spacing w:before="120" w:after="120"/>
        <w:ind w:left="720" w:hanging="720"/>
        <w:jc w:val="both"/>
        <w:rPr>
          <w:rFonts w:ascii="Palatino" w:hAnsi="Palatino" w:cs="Times New Roman"/>
        </w:rPr>
      </w:pPr>
      <w:r w:rsidRPr="006F7770">
        <w:rPr>
          <w:rFonts w:ascii="Palatino" w:hAnsi="Palatino" w:cs="Times New Roman"/>
        </w:rPr>
        <w:t>3</w:t>
      </w:r>
      <w:r w:rsidR="00DE51EE" w:rsidRPr="006F7770">
        <w:rPr>
          <w:rFonts w:ascii="Palatino" w:hAnsi="Palatino" w:cs="Times New Roman"/>
        </w:rPr>
        <w:t>.</w:t>
      </w:r>
      <w:r w:rsidR="00DE51EE" w:rsidRPr="006F7770">
        <w:rPr>
          <w:rFonts w:ascii="Palatino" w:hAnsi="Palatino" w:cs="Times New Roman"/>
        </w:rPr>
        <w:tab/>
        <w:t>The Joint Committee’s purpose will be to:</w:t>
      </w:r>
    </w:p>
    <w:p w14:paraId="7CB8ECE6" w14:textId="6554DB90" w:rsidR="00DE51EE" w:rsidRPr="006F7770" w:rsidRDefault="00DE51EE" w:rsidP="00CF5570">
      <w:pPr>
        <w:widowControl w:val="0"/>
        <w:spacing w:before="120" w:after="120"/>
        <w:ind w:left="1440" w:hanging="720"/>
        <w:jc w:val="both"/>
        <w:rPr>
          <w:rFonts w:ascii="Palatino" w:hAnsi="Palatino" w:cs="Times New Roman"/>
        </w:rPr>
      </w:pPr>
      <w:r w:rsidRPr="006F7770">
        <w:rPr>
          <w:rFonts w:ascii="Palatino" w:hAnsi="Palatino" w:cs="Times New Roman"/>
        </w:rPr>
        <w:t>(a)</w:t>
      </w:r>
      <w:r w:rsidRPr="006F7770">
        <w:rPr>
          <w:rFonts w:ascii="Palatino" w:hAnsi="Palatino" w:cs="Times New Roman"/>
        </w:rPr>
        <w:tab/>
        <w:t xml:space="preserve">exchange </w:t>
      </w:r>
      <w:proofErr w:type="gramStart"/>
      <w:r w:rsidRPr="006F7770">
        <w:rPr>
          <w:rFonts w:ascii="Palatino" w:hAnsi="Palatino" w:cs="Times New Roman"/>
        </w:rPr>
        <w:t>information;</w:t>
      </w:r>
      <w:proofErr w:type="gramEnd"/>
    </w:p>
    <w:p w14:paraId="0B888D5E" w14:textId="488DB5C0" w:rsidR="00DE51EE" w:rsidRPr="006F7770" w:rsidRDefault="00DE51EE" w:rsidP="00CF5570">
      <w:pPr>
        <w:widowControl w:val="0"/>
        <w:spacing w:before="120" w:after="120"/>
        <w:ind w:left="1440" w:hanging="720"/>
        <w:jc w:val="both"/>
        <w:rPr>
          <w:rFonts w:ascii="Palatino" w:hAnsi="Palatino" w:cs="Times New Roman"/>
        </w:rPr>
      </w:pPr>
      <w:r w:rsidRPr="006F7770">
        <w:rPr>
          <w:rFonts w:ascii="Palatino" w:hAnsi="Palatino" w:cs="Times New Roman"/>
        </w:rPr>
        <w:t>(b)</w:t>
      </w:r>
      <w:r w:rsidRPr="006F7770">
        <w:rPr>
          <w:rFonts w:ascii="Palatino" w:hAnsi="Palatino" w:cs="Times New Roman"/>
        </w:rPr>
        <w:tab/>
        <w:t xml:space="preserve">engage in </w:t>
      </w:r>
      <w:proofErr w:type="gramStart"/>
      <w:r w:rsidRPr="006F7770">
        <w:rPr>
          <w:rFonts w:ascii="Palatino" w:hAnsi="Palatino" w:cs="Times New Roman"/>
        </w:rPr>
        <w:t>discussion;</w:t>
      </w:r>
      <w:proofErr w:type="gramEnd"/>
    </w:p>
    <w:p w14:paraId="021082C1" w14:textId="2F5ACC15" w:rsidR="00DE51EE" w:rsidRPr="006F7770" w:rsidRDefault="00DE51EE" w:rsidP="00CF5570">
      <w:pPr>
        <w:widowControl w:val="0"/>
        <w:spacing w:before="120" w:after="120"/>
        <w:ind w:left="1440" w:hanging="720"/>
        <w:jc w:val="both"/>
        <w:rPr>
          <w:rFonts w:ascii="Palatino" w:hAnsi="Palatino" w:cs="Times New Roman"/>
        </w:rPr>
      </w:pPr>
      <w:r w:rsidRPr="006F7770">
        <w:rPr>
          <w:rFonts w:ascii="Palatino" w:hAnsi="Palatino" w:cs="Times New Roman"/>
        </w:rPr>
        <w:t>(c)</w:t>
      </w:r>
      <w:r w:rsidRPr="006F7770">
        <w:rPr>
          <w:rFonts w:ascii="Palatino" w:hAnsi="Palatino" w:cs="Times New Roman"/>
        </w:rPr>
        <w:tab/>
        <w:t>make recommendations regarding the ongoing administration of the Collective Agreement</w:t>
      </w:r>
      <w:r w:rsidR="00C76A54" w:rsidRPr="006F7770">
        <w:rPr>
          <w:rFonts w:ascii="Palatino" w:hAnsi="Palatino" w:cs="Times New Roman"/>
        </w:rPr>
        <w:t>(s</w:t>
      </w:r>
      <w:proofErr w:type="gramStart"/>
      <w:r w:rsidR="00C76A54" w:rsidRPr="006F7770">
        <w:rPr>
          <w:rFonts w:ascii="Palatino" w:hAnsi="Palatino" w:cs="Times New Roman"/>
        </w:rPr>
        <w:t>)</w:t>
      </w:r>
      <w:r w:rsidRPr="006F7770">
        <w:rPr>
          <w:rFonts w:ascii="Palatino" w:hAnsi="Palatino" w:cs="Times New Roman"/>
        </w:rPr>
        <w:t>;</w:t>
      </w:r>
      <w:proofErr w:type="gramEnd"/>
    </w:p>
    <w:p w14:paraId="3AC6221B" w14:textId="76D05F60" w:rsidR="00DE51EE" w:rsidRPr="006F7770" w:rsidRDefault="00F06FC6" w:rsidP="00807C73">
      <w:pPr>
        <w:widowControl w:val="0"/>
        <w:spacing w:before="120" w:after="120"/>
        <w:ind w:left="720" w:hanging="720"/>
        <w:jc w:val="both"/>
        <w:rPr>
          <w:rFonts w:ascii="Palatino" w:hAnsi="Palatino" w:cs="Times New Roman"/>
          <w:strike/>
        </w:rPr>
      </w:pPr>
      <w:r w:rsidRPr="006F7770">
        <w:rPr>
          <w:rFonts w:ascii="Palatino" w:hAnsi="Palatino" w:cs="Times New Roman"/>
        </w:rPr>
        <w:t>4</w:t>
      </w:r>
      <w:r w:rsidR="00DE51EE" w:rsidRPr="006F7770">
        <w:rPr>
          <w:rFonts w:ascii="Palatino" w:hAnsi="Palatino" w:cs="Times New Roman"/>
        </w:rPr>
        <w:t>.</w:t>
      </w:r>
      <w:r w:rsidR="00DE51EE" w:rsidRPr="006F7770">
        <w:rPr>
          <w:rFonts w:ascii="Palatino" w:hAnsi="Palatino" w:cs="Times New Roman"/>
        </w:rPr>
        <w:tab/>
        <w:t>The topics discussed by the Joint Committee</w:t>
      </w:r>
      <w:r w:rsidR="00456946" w:rsidRPr="006F7770">
        <w:rPr>
          <w:rFonts w:ascii="Palatino" w:hAnsi="Palatino" w:cs="Times New Roman"/>
        </w:rPr>
        <w:t xml:space="preserve"> will be determined by the mutual interest of the Parties, in accordance with #2 above. Topics should affect the bargaining unit in general, and may include, but shall not be limited to scheduling, seniority, pension and benefits, layoff and recall, or other issues that arise.</w:t>
      </w:r>
      <w:r w:rsidR="00456946" w:rsidRPr="006F7770">
        <w:rPr>
          <w:rFonts w:ascii="Palatino" w:hAnsi="Palatino" w:cs="Times New Roman"/>
          <w:b/>
          <w:bCs/>
        </w:rPr>
        <w:t xml:space="preserve"> </w:t>
      </w:r>
      <w:r w:rsidR="00DE51EE" w:rsidRPr="006F7770">
        <w:rPr>
          <w:rFonts w:ascii="Palatino" w:hAnsi="Palatino" w:cs="Times New Roman"/>
        </w:rPr>
        <w:t xml:space="preserve"> </w:t>
      </w:r>
    </w:p>
    <w:p w14:paraId="3BD7E1A7" w14:textId="1D5D1A89" w:rsidR="00DE51EE" w:rsidRPr="006F7770" w:rsidRDefault="00F06FC6" w:rsidP="00CF5570">
      <w:pPr>
        <w:widowControl w:val="0"/>
        <w:spacing w:before="120" w:after="120"/>
        <w:ind w:left="720" w:hanging="720"/>
        <w:jc w:val="both"/>
        <w:rPr>
          <w:rFonts w:ascii="Palatino" w:hAnsi="Palatino" w:cs="Times New Roman"/>
        </w:rPr>
      </w:pPr>
      <w:r w:rsidRPr="006F7770">
        <w:rPr>
          <w:rFonts w:ascii="Palatino" w:hAnsi="Palatino" w:cs="Times New Roman"/>
        </w:rPr>
        <w:t>5</w:t>
      </w:r>
      <w:r w:rsidR="00DE51EE" w:rsidRPr="006F7770">
        <w:rPr>
          <w:rFonts w:ascii="Palatino" w:hAnsi="Palatino" w:cs="Times New Roman"/>
        </w:rPr>
        <w:t>.</w:t>
      </w:r>
      <w:r w:rsidR="00DE51EE" w:rsidRPr="006F7770">
        <w:rPr>
          <w:rFonts w:ascii="Palatino" w:hAnsi="Palatino" w:cs="Times New Roman"/>
        </w:rPr>
        <w:tab/>
        <w:t xml:space="preserve">The Joint Committee shall </w:t>
      </w:r>
      <w:r w:rsidR="00C76A54" w:rsidRPr="006F7770">
        <w:rPr>
          <w:rFonts w:ascii="Palatino" w:hAnsi="Palatino" w:cs="Times New Roman"/>
        </w:rPr>
        <w:t>regularly review the</w:t>
      </w:r>
      <w:r w:rsidR="00DE51EE" w:rsidRPr="006F7770">
        <w:rPr>
          <w:rFonts w:ascii="Palatino" w:hAnsi="Palatino" w:cs="Times New Roman"/>
        </w:rPr>
        <w:t xml:space="preserve"> terms of reference outlining the Joint Committee’s purpose, its key functions, Joint Committee membership, and the reporting relationships for each of the Parties.</w:t>
      </w:r>
    </w:p>
    <w:p w14:paraId="443CA363" w14:textId="32E7EA6D" w:rsidR="00F06FC6" w:rsidRPr="006F7770" w:rsidRDefault="00F06FC6" w:rsidP="00CF5570">
      <w:pPr>
        <w:widowControl w:val="0"/>
        <w:spacing w:before="120" w:after="120"/>
        <w:jc w:val="both"/>
        <w:rPr>
          <w:rFonts w:ascii="Palatino" w:hAnsi="Palatino"/>
          <w:u w:val="single"/>
        </w:rPr>
      </w:pPr>
    </w:p>
    <w:p w14:paraId="6ED6F348" w14:textId="77777777" w:rsidR="00474D73" w:rsidRDefault="00474D73" w:rsidP="00F976F4">
      <w:pPr>
        <w:widowControl w:val="0"/>
        <w:spacing w:before="120" w:after="120"/>
        <w:rPr>
          <w:rFonts w:ascii="Palatino" w:hAnsi="Palatino"/>
        </w:rPr>
      </w:pPr>
    </w:p>
    <w:p w14:paraId="303BA041" w14:textId="77777777" w:rsidR="00E77336" w:rsidRDefault="00E77336" w:rsidP="00F976F4">
      <w:pPr>
        <w:widowControl w:val="0"/>
        <w:spacing w:before="120" w:after="120"/>
        <w:rPr>
          <w:rFonts w:ascii="Palatino" w:hAnsi="Palatino"/>
        </w:rPr>
      </w:pPr>
    </w:p>
    <w:p w14:paraId="0F6E9D2C" w14:textId="77777777" w:rsidR="00E77336" w:rsidRDefault="00E77336" w:rsidP="00F976F4">
      <w:pPr>
        <w:widowControl w:val="0"/>
        <w:spacing w:before="120" w:after="120"/>
        <w:rPr>
          <w:rFonts w:ascii="Palatino" w:hAnsi="Palatino"/>
        </w:rPr>
      </w:pPr>
    </w:p>
    <w:p w14:paraId="38868A3B" w14:textId="77777777" w:rsidR="00E77336" w:rsidRDefault="00E77336" w:rsidP="00F976F4">
      <w:pPr>
        <w:widowControl w:val="0"/>
        <w:spacing w:before="120" w:after="120"/>
        <w:rPr>
          <w:rFonts w:ascii="Palatino" w:hAnsi="Palatino"/>
        </w:rPr>
      </w:pPr>
    </w:p>
    <w:p w14:paraId="541F48FB" w14:textId="77777777" w:rsidR="00E77336" w:rsidRDefault="00E77336" w:rsidP="00F976F4">
      <w:pPr>
        <w:widowControl w:val="0"/>
        <w:spacing w:before="120" w:after="120"/>
        <w:rPr>
          <w:rFonts w:ascii="Palatino" w:hAnsi="Palatino"/>
        </w:rPr>
      </w:pPr>
    </w:p>
    <w:p w14:paraId="5AA14E5D" w14:textId="77777777" w:rsidR="00E77336" w:rsidRDefault="00E77336" w:rsidP="00F976F4">
      <w:pPr>
        <w:widowControl w:val="0"/>
        <w:spacing w:before="120" w:after="120"/>
        <w:rPr>
          <w:rFonts w:ascii="Palatino" w:hAnsi="Palatino"/>
        </w:rPr>
      </w:pPr>
    </w:p>
    <w:p w14:paraId="5F25CC78" w14:textId="77777777" w:rsidR="00E77336" w:rsidRPr="006F7770" w:rsidRDefault="00E77336" w:rsidP="00F976F4">
      <w:pPr>
        <w:widowControl w:val="0"/>
        <w:spacing w:before="120" w:after="120"/>
        <w:rPr>
          <w:rFonts w:ascii="Palatino" w:hAnsi="Palatino" w:cs="Times New Roman"/>
        </w:rPr>
      </w:pPr>
    </w:p>
    <w:p w14:paraId="1045B6A2" w14:textId="46873086" w:rsidR="00607263" w:rsidRPr="00607263" w:rsidRDefault="00607263" w:rsidP="00607263">
      <w:pPr>
        <w:widowControl w:val="0"/>
        <w:spacing w:before="120" w:after="120"/>
        <w:rPr>
          <w:rFonts w:ascii="Palatino" w:hAnsi="Palatino" w:cs="Times New Roman"/>
          <w:b/>
          <w:bCs/>
          <w:u w:val="single"/>
        </w:rPr>
      </w:pPr>
      <w:r w:rsidRPr="00607263">
        <w:rPr>
          <w:rFonts w:ascii="Palatino" w:hAnsi="Palatino" w:cs="Times New Roman"/>
          <w:b/>
          <w:bCs/>
          <w:u w:val="single"/>
        </w:rPr>
        <w:t>RENEW</w:t>
      </w:r>
    </w:p>
    <w:p w14:paraId="6E7A7995" w14:textId="011B52D7" w:rsidR="00A65509" w:rsidRPr="006F7770" w:rsidRDefault="00A65509" w:rsidP="00A65509">
      <w:pPr>
        <w:widowControl w:val="0"/>
        <w:spacing w:before="120" w:after="120"/>
        <w:jc w:val="center"/>
        <w:rPr>
          <w:rFonts w:ascii="Palatino" w:hAnsi="Palatino" w:cs="Times New Roman"/>
          <w:b/>
          <w:bCs/>
        </w:rPr>
      </w:pPr>
      <w:r w:rsidRPr="006F7770">
        <w:rPr>
          <w:rFonts w:ascii="Palatino" w:hAnsi="Palatino" w:cs="Times New Roman"/>
          <w:b/>
          <w:bCs/>
        </w:rPr>
        <w:t>LETTER OF UNDERSTANDING #3</w:t>
      </w:r>
      <w:r w:rsidR="00F976F4" w:rsidRPr="006F7770">
        <w:rPr>
          <w:rFonts w:ascii="Palatino" w:hAnsi="Palatino" w:cs="Times New Roman"/>
          <w:b/>
          <w:bCs/>
        </w:rPr>
        <w:br/>
      </w:r>
      <w:r w:rsidRPr="006F7770">
        <w:rPr>
          <w:rFonts w:ascii="Palatino" w:hAnsi="Palatino" w:cs="Times New Roman"/>
          <w:b/>
          <w:bCs/>
        </w:rPr>
        <w:t>BETWEEN</w:t>
      </w:r>
      <w:r w:rsidR="00F976F4" w:rsidRPr="006F7770">
        <w:rPr>
          <w:rFonts w:ascii="Palatino" w:hAnsi="Palatino" w:cs="Times New Roman"/>
          <w:b/>
          <w:bCs/>
        </w:rPr>
        <w:br/>
      </w:r>
      <w:r w:rsidRPr="006F7770">
        <w:rPr>
          <w:rFonts w:ascii="Palatino" w:hAnsi="Palatino" w:cs="Times New Roman"/>
          <w:b/>
          <w:bCs/>
        </w:rPr>
        <w:t>COVENANT HEALTH</w:t>
      </w:r>
      <w:r w:rsidR="00F976F4" w:rsidRPr="006F7770">
        <w:rPr>
          <w:rFonts w:ascii="Palatino" w:hAnsi="Palatino" w:cs="Times New Roman"/>
          <w:b/>
          <w:bCs/>
        </w:rPr>
        <w:br/>
      </w:r>
      <w:r w:rsidRPr="006F7770">
        <w:rPr>
          <w:rFonts w:ascii="Palatino" w:hAnsi="Palatino" w:cs="Times New Roman"/>
          <w:b/>
          <w:bCs/>
        </w:rPr>
        <w:t>- and -</w:t>
      </w:r>
      <w:r w:rsidR="00F976F4" w:rsidRPr="006F7770">
        <w:rPr>
          <w:rFonts w:ascii="Palatino" w:hAnsi="Palatino" w:cs="Times New Roman"/>
          <w:b/>
          <w:bCs/>
        </w:rPr>
        <w:br/>
      </w:r>
      <w:r w:rsidRPr="006F7770">
        <w:rPr>
          <w:rFonts w:ascii="Palatino" w:hAnsi="Palatino" w:cs="Times New Roman"/>
          <w:b/>
          <w:bCs/>
        </w:rPr>
        <w:t>ALBERTA UNION OF PROVINCIAL EMPLOYEES</w:t>
      </w:r>
      <w:r w:rsidRPr="006F7770">
        <w:rPr>
          <w:rFonts w:ascii="Palatino" w:hAnsi="Palatino" w:cs="Times New Roman"/>
          <w:b/>
          <w:bCs/>
        </w:rPr>
        <w:br/>
        <w:t>(The Union)</w:t>
      </w:r>
    </w:p>
    <w:p w14:paraId="2AEE650F" w14:textId="77777777" w:rsidR="00DE51EE" w:rsidRPr="006F7770" w:rsidRDefault="00DE51EE" w:rsidP="00A65509">
      <w:pPr>
        <w:widowControl w:val="0"/>
        <w:spacing w:before="120" w:after="120"/>
        <w:rPr>
          <w:rFonts w:ascii="Palatino" w:hAnsi="Palatino" w:cs="Times New Roman"/>
          <w:b/>
          <w:bCs/>
        </w:rPr>
      </w:pPr>
    </w:p>
    <w:p w14:paraId="16A7B90F" w14:textId="5BA7DB8C" w:rsidR="00DE51EE" w:rsidRPr="006F7770" w:rsidRDefault="00B2221F" w:rsidP="00CF5570">
      <w:pPr>
        <w:pStyle w:val="BodyTextIndent"/>
        <w:keepLines w:val="0"/>
        <w:widowControl w:val="0"/>
        <w:spacing w:before="120" w:after="120" w:line="240" w:lineRule="auto"/>
        <w:ind w:left="0" w:hanging="15"/>
        <w:jc w:val="center"/>
        <w:rPr>
          <w:rFonts w:ascii="Palatino" w:hAnsi="Palatino"/>
          <w:b/>
          <w:bCs/>
          <w:color w:val="auto"/>
          <w:sz w:val="22"/>
          <w:szCs w:val="22"/>
        </w:rPr>
      </w:pPr>
      <w:r w:rsidRPr="006F7770">
        <w:rPr>
          <w:rFonts w:ascii="Palatino" w:hAnsi="Palatino"/>
          <w:b/>
          <w:bCs/>
          <w:color w:val="auto"/>
          <w:sz w:val="22"/>
          <w:szCs w:val="22"/>
        </w:rPr>
        <w:t>RE:</w:t>
      </w:r>
      <w:r w:rsidRPr="006F7770">
        <w:rPr>
          <w:rFonts w:ascii="Palatino" w:hAnsi="Palatino"/>
          <w:b/>
          <w:bCs/>
          <w:color w:val="auto"/>
          <w:sz w:val="22"/>
          <w:szCs w:val="22"/>
        </w:rPr>
        <w:tab/>
      </w:r>
      <w:r w:rsidR="00DE51EE" w:rsidRPr="006F7770">
        <w:rPr>
          <w:rFonts w:ascii="Palatino" w:hAnsi="Palatino"/>
          <w:b/>
          <w:bCs/>
          <w:color w:val="auto"/>
          <w:sz w:val="22"/>
          <w:szCs w:val="22"/>
        </w:rPr>
        <w:t>EMPLOYMENT IN MUTLIPLE POSITIONS</w:t>
      </w:r>
    </w:p>
    <w:p w14:paraId="4BDDE01F" w14:textId="77777777" w:rsidR="00DE51EE" w:rsidRPr="006F7770" w:rsidRDefault="00DE51EE" w:rsidP="00CF5570">
      <w:pPr>
        <w:pStyle w:val="BodyTextIndent"/>
        <w:keepLines w:val="0"/>
        <w:widowControl w:val="0"/>
        <w:spacing w:before="120" w:after="120" w:line="240" w:lineRule="auto"/>
        <w:ind w:left="0" w:hanging="15"/>
        <w:rPr>
          <w:rFonts w:ascii="Palatino" w:hAnsi="Palatino"/>
          <w:bCs/>
          <w:color w:val="auto"/>
          <w:sz w:val="22"/>
          <w:szCs w:val="22"/>
        </w:rPr>
      </w:pPr>
      <w:r w:rsidRPr="006F7770">
        <w:rPr>
          <w:rFonts w:ascii="Palatino" w:hAnsi="Palatino"/>
          <w:bCs/>
          <w:color w:val="auto"/>
          <w:sz w:val="22"/>
          <w:szCs w:val="22"/>
        </w:rPr>
        <w:t>The Parties agree that this Letter of Understanding applies to Employees who hold more than one (1) position within the bargaining unit as of the date of ratification of this Collective Agreement or to Employees who subsequently attain more than once (1) position within the bargaining unit.</w:t>
      </w:r>
    </w:p>
    <w:p w14:paraId="0B72BC3F" w14:textId="00E6D967" w:rsidR="00DE51EE" w:rsidRPr="006F7770" w:rsidRDefault="00DE51EE" w:rsidP="00CF5570">
      <w:pPr>
        <w:pStyle w:val="BodyTextIndent"/>
        <w:keepLines w:val="0"/>
        <w:widowControl w:val="0"/>
        <w:spacing w:before="120" w:after="120" w:line="240" w:lineRule="auto"/>
        <w:ind w:left="720" w:hanging="735"/>
        <w:rPr>
          <w:rFonts w:ascii="Palatino" w:hAnsi="Palatino"/>
          <w:bCs/>
          <w:color w:val="auto"/>
          <w:sz w:val="22"/>
          <w:szCs w:val="22"/>
        </w:rPr>
      </w:pPr>
      <w:r w:rsidRPr="006F7770">
        <w:rPr>
          <w:rFonts w:ascii="Palatino" w:hAnsi="Palatino"/>
          <w:bCs/>
          <w:color w:val="auto"/>
          <w:sz w:val="22"/>
          <w:szCs w:val="22"/>
        </w:rPr>
        <w:t>1.</w:t>
      </w:r>
      <w:r w:rsidRPr="006F7770">
        <w:rPr>
          <w:rFonts w:ascii="Palatino" w:hAnsi="Palatino"/>
          <w:bCs/>
          <w:color w:val="auto"/>
          <w:sz w:val="22"/>
          <w:szCs w:val="22"/>
        </w:rPr>
        <w:tab/>
        <w:t>An Employee is responsible for notifying</w:t>
      </w:r>
      <w:r w:rsidR="003A1BE0" w:rsidRPr="006F7770">
        <w:rPr>
          <w:rFonts w:ascii="Palatino" w:hAnsi="Palatino"/>
          <w:b/>
          <w:bCs/>
          <w:color w:val="auto"/>
          <w:sz w:val="22"/>
          <w:szCs w:val="22"/>
        </w:rPr>
        <w:t xml:space="preserve"> </w:t>
      </w:r>
      <w:r w:rsidR="003A1BE0" w:rsidRPr="006F7770">
        <w:rPr>
          <w:rFonts w:ascii="Palatino" w:hAnsi="Palatino"/>
          <w:bCs/>
          <w:color w:val="auto"/>
          <w:sz w:val="22"/>
          <w:szCs w:val="22"/>
        </w:rPr>
        <w:t xml:space="preserve">their </w:t>
      </w:r>
      <w:r w:rsidRPr="006F7770">
        <w:rPr>
          <w:rFonts w:ascii="Palatino" w:hAnsi="Palatino"/>
          <w:bCs/>
          <w:color w:val="auto"/>
          <w:sz w:val="22"/>
          <w:szCs w:val="22"/>
        </w:rPr>
        <w:t>supe</w:t>
      </w:r>
      <w:r w:rsidR="00F06FC6" w:rsidRPr="006F7770">
        <w:rPr>
          <w:rFonts w:ascii="Palatino" w:hAnsi="Palatino"/>
          <w:bCs/>
          <w:color w:val="auto"/>
          <w:sz w:val="22"/>
          <w:szCs w:val="22"/>
        </w:rPr>
        <w:t>rvisor that</w:t>
      </w:r>
      <w:r w:rsidR="003A1BE0" w:rsidRPr="006F7770">
        <w:rPr>
          <w:rFonts w:ascii="Palatino" w:hAnsi="Palatino"/>
          <w:bCs/>
          <w:color w:val="auto"/>
          <w:sz w:val="22"/>
          <w:szCs w:val="22"/>
        </w:rPr>
        <w:t xml:space="preserve"> the Employee</w:t>
      </w:r>
      <w:r w:rsidR="003A1BE0" w:rsidRPr="006F7770">
        <w:rPr>
          <w:rFonts w:ascii="Palatino" w:hAnsi="Palatino"/>
          <w:b/>
          <w:bCs/>
          <w:color w:val="auto"/>
          <w:sz w:val="22"/>
          <w:szCs w:val="22"/>
        </w:rPr>
        <w:t xml:space="preserve"> </w:t>
      </w:r>
      <w:r w:rsidR="00F06FC6" w:rsidRPr="006F7770">
        <w:rPr>
          <w:rFonts w:ascii="Palatino" w:hAnsi="Palatino"/>
          <w:bCs/>
          <w:color w:val="auto"/>
          <w:sz w:val="22"/>
          <w:szCs w:val="22"/>
        </w:rPr>
        <w:t xml:space="preserve">is employed in </w:t>
      </w:r>
      <w:r w:rsidRPr="006F7770">
        <w:rPr>
          <w:rFonts w:ascii="Palatino" w:hAnsi="Palatino"/>
          <w:bCs/>
          <w:color w:val="auto"/>
          <w:sz w:val="22"/>
          <w:szCs w:val="22"/>
        </w:rPr>
        <w:t>multiple positions with the Employer.</w:t>
      </w:r>
    </w:p>
    <w:p w14:paraId="325F45F3" w14:textId="77777777" w:rsidR="00DE51EE" w:rsidRPr="006F7770" w:rsidRDefault="00DE51EE" w:rsidP="00CF5570">
      <w:pPr>
        <w:pStyle w:val="BodyTextIndent"/>
        <w:keepLines w:val="0"/>
        <w:widowControl w:val="0"/>
        <w:tabs>
          <w:tab w:val="left" w:pos="720"/>
        </w:tabs>
        <w:spacing w:before="120" w:after="120" w:line="240" w:lineRule="auto"/>
        <w:rPr>
          <w:rFonts w:ascii="Palatino" w:hAnsi="Palatino"/>
          <w:bCs/>
          <w:color w:val="auto"/>
          <w:sz w:val="22"/>
          <w:szCs w:val="22"/>
        </w:rPr>
      </w:pPr>
      <w:r w:rsidRPr="006F7770">
        <w:rPr>
          <w:rFonts w:ascii="Palatino" w:hAnsi="Palatino"/>
          <w:bCs/>
          <w:color w:val="auto"/>
          <w:sz w:val="22"/>
          <w:szCs w:val="22"/>
        </w:rPr>
        <w:t>2.</w:t>
      </w:r>
      <w:r w:rsidRPr="006F7770">
        <w:rPr>
          <w:rFonts w:ascii="Palatino" w:hAnsi="Palatino"/>
          <w:bCs/>
          <w:color w:val="auto"/>
          <w:sz w:val="22"/>
          <w:szCs w:val="22"/>
        </w:rPr>
        <w:tab/>
        <w:t>(a)</w:t>
      </w:r>
      <w:r w:rsidRPr="006F7770">
        <w:rPr>
          <w:rFonts w:ascii="Palatino" w:hAnsi="Palatino"/>
          <w:bCs/>
          <w:color w:val="auto"/>
          <w:sz w:val="22"/>
          <w:szCs w:val="22"/>
        </w:rPr>
        <w:tab/>
        <w:t xml:space="preserve">Employees shall not be employed within the bargaining unit in greater than full-time capacity.  Employees currently employed in greater than a full-time capacity shall be given three (3) </w:t>
      </w:r>
      <w:proofErr w:type="spellStart"/>
      <w:r w:rsidRPr="006F7770">
        <w:rPr>
          <w:rFonts w:ascii="Palatino" w:hAnsi="Palatino"/>
          <w:bCs/>
          <w:color w:val="auto"/>
          <w:sz w:val="22"/>
          <w:szCs w:val="22"/>
        </w:rPr>
        <w:t>month’s notice</w:t>
      </w:r>
      <w:proofErr w:type="spellEnd"/>
      <w:r w:rsidRPr="006F7770">
        <w:rPr>
          <w:rFonts w:ascii="Palatino" w:hAnsi="Palatino"/>
          <w:bCs/>
          <w:color w:val="auto"/>
          <w:sz w:val="22"/>
          <w:szCs w:val="22"/>
        </w:rPr>
        <w:t xml:space="preserve"> of this requirement.  In extenuating circumstances, the three (3) </w:t>
      </w:r>
      <w:proofErr w:type="spellStart"/>
      <w:r w:rsidRPr="006F7770">
        <w:rPr>
          <w:rFonts w:ascii="Palatino" w:hAnsi="Palatino"/>
          <w:bCs/>
          <w:color w:val="auto"/>
          <w:sz w:val="22"/>
          <w:szCs w:val="22"/>
        </w:rPr>
        <w:t>month’s notice</w:t>
      </w:r>
      <w:proofErr w:type="spellEnd"/>
      <w:r w:rsidRPr="006F7770">
        <w:rPr>
          <w:rFonts w:ascii="Palatino" w:hAnsi="Palatino"/>
          <w:bCs/>
          <w:color w:val="auto"/>
          <w:sz w:val="22"/>
          <w:szCs w:val="22"/>
        </w:rPr>
        <w:t xml:space="preserve"> may be extended.</w:t>
      </w:r>
    </w:p>
    <w:p w14:paraId="2682F777" w14:textId="77777777" w:rsidR="00DE51EE" w:rsidRPr="006F7770" w:rsidRDefault="00DE51EE" w:rsidP="00CF5570">
      <w:pPr>
        <w:pStyle w:val="BodyTextIndent"/>
        <w:keepLines w:val="0"/>
        <w:widowControl w:val="0"/>
        <w:spacing w:before="120" w:after="120" w:line="240" w:lineRule="auto"/>
        <w:ind w:hanging="720"/>
        <w:rPr>
          <w:rFonts w:ascii="Palatino" w:hAnsi="Palatino"/>
          <w:bCs/>
          <w:color w:val="auto"/>
          <w:sz w:val="22"/>
          <w:szCs w:val="22"/>
        </w:rPr>
      </w:pPr>
      <w:r w:rsidRPr="006F7770">
        <w:rPr>
          <w:rFonts w:ascii="Palatino" w:hAnsi="Palatino"/>
          <w:bCs/>
          <w:color w:val="auto"/>
          <w:sz w:val="22"/>
          <w:szCs w:val="22"/>
        </w:rPr>
        <w:t>(b)</w:t>
      </w:r>
      <w:r w:rsidRPr="006F7770">
        <w:rPr>
          <w:rFonts w:ascii="Palatino" w:hAnsi="Palatino"/>
          <w:bCs/>
          <w:color w:val="auto"/>
          <w:sz w:val="22"/>
          <w:szCs w:val="22"/>
        </w:rPr>
        <w:tab/>
        <w:t>Notwithstanding the above, an Employee who holds a part-time position(s) may work additional shifts, however, it is intended that the total hours will not exceed full-time hours, and in any case shall not contravene this Collective Agreement.</w:t>
      </w:r>
    </w:p>
    <w:p w14:paraId="364789C7" w14:textId="77777777" w:rsidR="00DE51EE" w:rsidRPr="006F7770" w:rsidRDefault="00DE51EE" w:rsidP="00CF5570">
      <w:pPr>
        <w:pStyle w:val="BodyTextIndent"/>
        <w:keepLines w:val="0"/>
        <w:widowControl w:val="0"/>
        <w:spacing w:before="120" w:after="120" w:line="240" w:lineRule="auto"/>
        <w:ind w:left="720" w:hanging="735"/>
        <w:rPr>
          <w:rFonts w:ascii="Palatino" w:hAnsi="Palatino"/>
          <w:bCs/>
          <w:color w:val="auto"/>
          <w:sz w:val="22"/>
          <w:szCs w:val="22"/>
        </w:rPr>
      </w:pPr>
      <w:r w:rsidRPr="006F7770">
        <w:rPr>
          <w:rFonts w:ascii="Palatino" w:hAnsi="Palatino"/>
          <w:bCs/>
          <w:color w:val="auto"/>
          <w:sz w:val="22"/>
          <w:szCs w:val="22"/>
        </w:rPr>
        <w:t>3.</w:t>
      </w:r>
      <w:r w:rsidRPr="006F7770">
        <w:rPr>
          <w:rFonts w:ascii="Palatino" w:hAnsi="Palatino"/>
          <w:bCs/>
          <w:color w:val="auto"/>
          <w:sz w:val="22"/>
          <w:szCs w:val="22"/>
        </w:rPr>
        <w:tab/>
        <w:t>Subject to the Employer’s operational ability to do so, the Employer agrees to combine the regular hours of work of multiple positions held by an Employee for the purpose of benefit eligibility, vacation, sick leave, named holidays, increments, placement on the Salary Schedule(s) and seniority, provided that the following conditions are met:</w:t>
      </w:r>
    </w:p>
    <w:p w14:paraId="71B53630" w14:textId="77777777" w:rsidR="00DE51EE" w:rsidRPr="006F7770" w:rsidRDefault="00DE51EE" w:rsidP="00CF5570">
      <w:pPr>
        <w:pStyle w:val="BodyTextIndent"/>
        <w:keepLines w:val="0"/>
        <w:widowControl w:val="0"/>
        <w:spacing w:before="120" w:after="120" w:line="240" w:lineRule="auto"/>
        <w:ind w:hanging="715"/>
        <w:rPr>
          <w:rFonts w:ascii="Palatino" w:hAnsi="Palatino"/>
          <w:bCs/>
          <w:color w:val="auto"/>
          <w:sz w:val="22"/>
          <w:szCs w:val="22"/>
        </w:rPr>
      </w:pPr>
      <w:r w:rsidRPr="006F7770">
        <w:rPr>
          <w:rFonts w:ascii="Palatino" w:hAnsi="Palatino"/>
          <w:bCs/>
          <w:color w:val="auto"/>
          <w:sz w:val="22"/>
          <w:szCs w:val="22"/>
        </w:rPr>
        <w:t>(a)</w:t>
      </w:r>
      <w:r w:rsidRPr="006F7770">
        <w:rPr>
          <w:rFonts w:ascii="Palatino" w:hAnsi="Palatino"/>
          <w:bCs/>
          <w:color w:val="auto"/>
          <w:sz w:val="22"/>
          <w:szCs w:val="22"/>
        </w:rPr>
        <w:tab/>
        <w:t>the total hours of the positions do not exceed full-time employment as defined in this Collective Agreement; and</w:t>
      </w:r>
    </w:p>
    <w:p w14:paraId="4A346058" w14:textId="77777777" w:rsidR="00DE51EE" w:rsidRPr="006F7770" w:rsidRDefault="00DE51EE" w:rsidP="00CF5570">
      <w:pPr>
        <w:pStyle w:val="BodyTextIndent"/>
        <w:keepLines w:val="0"/>
        <w:widowControl w:val="0"/>
        <w:spacing w:before="120" w:after="120" w:line="240" w:lineRule="auto"/>
        <w:ind w:hanging="715"/>
        <w:rPr>
          <w:rFonts w:ascii="Palatino" w:hAnsi="Palatino"/>
          <w:bCs/>
          <w:color w:val="auto"/>
          <w:sz w:val="22"/>
          <w:szCs w:val="22"/>
        </w:rPr>
      </w:pPr>
      <w:r w:rsidRPr="006F7770">
        <w:rPr>
          <w:rFonts w:ascii="Palatino" w:hAnsi="Palatino"/>
          <w:bCs/>
          <w:color w:val="auto"/>
          <w:sz w:val="22"/>
          <w:szCs w:val="22"/>
        </w:rPr>
        <w:t>(b)</w:t>
      </w:r>
      <w:r w:rsidRPr="006F7770">
        <w:rPr>
          <w:rFonts w:ascii="Palatino" w:hAnsi="Palatino"/>
          <w:bCs/>
          <w:color w:val="auto"/>
          <w:sz w:val="22"/>
          <w:szCs w:val="22"/>
        </w:rPr>
        <w:tab/>
        <w:t>the regular hours of work to be combined are associated with regular part-time positions; and</w:t>
      </w:r>
    </w:p>
    <w:p w14:paraId="5DFC671F" w14:textId="77777777" w:rsidR="00DE51EE" w:rsidRPr="006F7770" w:rsidRDefault="00DE51EE" w:rsidP="00CF5570">
      <w:pPr>
        <w:pStyle w:val="BodyTextIndent"/>
        <w:keepLines w:val="0"/>
        <w:widowControl w:val="0"/>
        <w:spacing w:before="120" w:after="120" w:line="240" w:lineRule="auto"/>
        <w:ind w:hanging="720"/>
        <w:rPr>
          <w:rFonts w:ascii="Palatino" w:hAnsi="Palatino"/>
          <w:bCs/>
          <w:color w:val="auto"/>
          <w:sz w:val="22"/>
          <w:szCs w:val="22"/>
        </w:rPr>
      </w:pPr>
      <w:r w:rsidRPr="006F7770">
        <w:rPr>
          <w:rFonts w:ascii="Palatino" w:hAnsi="Palatino"/>
          <w:bCs/>
          <w:color w:val="auto"/>
          <w:sz w:val="22"/>
          <w:szCs w:val="22"/>
        </w:rPr>
        <w:lastRenderedPageBreak/>
        <w:t>(c)</w:t>
      </w:r>
      <w:r w:rsidRPr="006F7770">
        <w:rPr>
          <w:rFonts w:ascii="Palatino" w:hAnsi="Palatino"/>
          <w:bCs/>
          <w:color w:val="auto"/>
          <w:sz w:val="22"/>
          <w:szCs w:val="22"/>
        </w:rPr>
        <w:tab/>
        <w:t>the positions are in the same classification and certificate and their schedules can be made Collective Agreement-compliant, or the Employer and the Employee mutually agree to waive the scheduling provision of Article 14: Hours of Work, in the Collective Agreement.</w:t>
      </w:r>
    </w:p>
    <w:p w14:paraId="07694302" w14:textId="77777777" w:rsidR="00DE51EE" w:rsidRPr="006F7770" w:rsidRDefault="00DE51EE" w:rsidP="00CF5570">
      <w:pPr>
        <w:pStyle w:val="BodyTextIndent"/>
        <w:keepLines w:val="0"/>
        <w:widowControl w:val="0"/>
        <w:spacing w:before="120" w:after="120" w:line="240" w:lineRule="auto"/>
        <w:ind w:left="720" w:hanging="735"/>
        <w:rPr>
          <w:rFonts w:ascii="Palatino" w:hAnsi="Palatino"/>
          <w:bCs/>
          <w:color w:val="auto"/>
          <w:sz w:val="22"/>
          <w:szCs w:val="22"/>
        </w:rPr>
      </w:pPr>
      <w:r w:rsidRPr="006F7770">
        <w:rPr>
          <w:rFonts w:ascii="Palatino" w:hAnsi="Palatino"/>
          <w:bCs/>
          <w:color w:val="auto"/>
          <w:sz w:val="22"/>
          <w:szCs w:val="22"/>
        </w:rPr>
        <w:t>4.</w:t>
      </w:r>
      <w:r w:rsidRPr="006F7770">
        <w:rPr>
          <w:rFonts w:ascii="Palatino" w:hAnsi="Palatino"/>
          <w:bCs/>
          <w:color w:val="auto"/>
          <w:sz w:val="22"/>
          <w:szCs w:val="22"/>
        </w:rPr>
        <w:tab/>
        <w:t>Where the regular hours of work of multiple positions cannot be combined in accordance with clause 3 above because they are in different classifications, they may be combined for the purpose of determining benefit eligibility only.</w:t>
      </w:r>
    </w:p>
    <w:p w14:paraId="5FB9B0C8" w14:textId="2BCEFF08" w:rsidR="00DE51EE" w:rsidRPr="006F7770" w:rsidRDefault="00DE51EE" w:rsidP="00CF5570">
      <w:pPr>
        <w:pStyle w:val="BodyTextIndent"/>
        <w:keepLines w:val="0"/>
        <w:widowControl w:val="0"/>
        <w:spacing w:before="120" w:after="120" w:line="240" w:lineRule="auto"/>
        <w:ind w:left="720" w:hanging="735"/>
        <w:rPr>
          <w:rFonts w:ascii="Palatino" w:hAnsi="Palatino"/>
          <w:bCs/>
          <w:color w:val="auto"/>
          <w:sz w:val="22"/>
          <w:szCs w:val="22"/>
        </w:rPr>
      </w:pPr>
      <w:r w:rsidRPr="006F7770">
        <w:rPr>
          <w:rFonts w:ascii="Palatino" w:hAnsi="Palatino"/>
          <w:bCs/>
          <w:color w:val="auto"/>
          <w:sz w:val="22"/>
          <w:szCs w:val="22"/>
        </w:rPr>
        <w:t>5.</w:t>
      </w:r>
      <w:r w:rsidRPr="006F7770">
        <w:rPr>
          <w:rFonts w:ascii="Palatino" w:hAnsi="Palatino"/>
          <w:bCs/>
          <w:color w:val="auto"/>
          <w:sz w:val="22"/>
          <w:szCs w:val="22"/>
        </w:rPr>
        <w:tab/>
        <w:t>An Employee who holds multiple positions would ha</w:t>
      </w:r>
      <w:r w:rsidR="00F06FC6" w:rsidRPr="006F7770">
        <w:rPr>
          <w:rFonts w:ascii="Palatino" w:hAnsi="Palatino"/>
          <w:bCs/>
          <w:color w:val="auto"/>
          <w:sz w:val="22"/>
          <w:szCs w:val="22"/>
        </w:rPr>
        <w:t>ve</w:t>
      </w:r>
      <w:r w:rsidR="003A1BE0" w:rsidRPr="006F7770">
        <w:rPr>
          <w:rFonts w:ascii="Palatino" w:hAnsi="Palatino"/>
          <w:bCs/>
          <w:color w:val="auto"/>
          <w:sz w:val="22"/>
          <w:szCs w:val="22"/>
        </w:rPr>
        <w:t xml:space="preserve"> their</w:t>
      </w:r>
      <w:r w:rsidR="003A1BE0" w:rsidRPr="006F7770">
        <w:rPr>
          <w:rFonts w:ascii="Palatino" w:hAnsi="Palatino"/>
          <w:b/>
          <w:bCs/>
          <w:color w:val="auto"/>
          <w:sz w:val="22"/>
          <w:szCs w:val="22"/>
        </w:rPr>
        <w:t xml:space="preserve"> </w:t>
      </w:r>
      <w:r w:rsidR="00F06FC6" w:rsidRPr="006F7770">
        <w:rPr>
          <w:rFonts w:ascii="Palatino" w:hAnsi="Palatino"/>
          <w:bCs/>
          <w:color w:val="auto"/>
          <w:sz w:val="22"/>
          <w:szCs w:val="22"/>
        </w:rPr>
        <w:t xml:space="preserve">salary adjusted to the </w:t>
      </w:r>
      <w:r w:rsidRPr="006F7770">
        <w:rPr>
          <w:rFonts w:ascii="Palatino" w:hAnsi="Palatino"/>
          <w:bCs/>
          <w:color w:val="auto"/>
          <w:sz w:val="22"/>
          <w:szCs w:val="22"/>
        </w:rPr>
        <w:t xml:space="preserve">highest increment level achieved in any of the positions currently held, providing that the positions are the same classification.  The </w:t>
      </w:r>
      <w:proofErr w:type="gramStart"/>
      <w:r w:rsidRPr="006F7770">
        <w:rPr>
          <w:rFonts w:ascii="Palatino" w:hAnsi="Palatino"/>
          <w:bCs/>
          <w:color w:val="auto"/>
          <w:sz w:val="22"/>
          <w:szCs w:val="22"/>
        </w:rPr>
        <w:t>time period</w:t>
      </w:r>
      <w:proofErr w:type="gramEnd"/>
      <w:r w:rsidRPr="006F7770">
        <w:rPr>
          <w:rFonts w:ascii="Palatino" w:hAnsi="Palatino"/>
          <w:bCs/>
          <w:color w:val="auto"/>
          <w:sz w:val="22"/>
          <w:szCs w:val="22"/>
        </w:rPr>
        <w:t xml:space="preserve"> for any further increment advancement would include any regular hours already worked and not credited towards the next increment level.</w:t>
      </w:r>
    </w:p>
    <w:p w14:paraId="643957F2" w14:textId="77777777" w:rsidR="00DE51EE" w:rsidRPr="006F7770" w:rsidRDefault="00DE51EE" w:rsidP="00CF5570">
      <w:pPr>
        <w:pStyle w:val="BodyTextIndent"/>
        <w:keepLines w:val="0"/>
        <w:widowControl w:val="0"/>
        <w:spacing w:before="120" w:after="120" w:line="240" w:lineRule="auto"/>
        <w:ind w:left="720" w:hanging="735"/>
        <w:rPr>
          <w:rFonts w:ascii="Palatino" w:hAnsi="Palatino"/>
          <w:bCs/>
          <w:color w:val="auto"/>
          <w:sz w:val="22"/>
          <w:szCs w:val="22"/>
        </w:rPr>
      </w:pPr>
      <w:r w:rsidRPr="006F7770">
        <w:rPr>
          <w:rFonts w:ascii="Palatino" w:hAnsi="Palatino"/>
          <w:bCs/>
          <w:color w:val="auto"/>
          <w:sz w:val="22"/>
          <w:szCs w:val="22"/>
        </w:rPr>
        <w:t>6.</w:t>
      </w:r>
      <w:r w:rsidRPr="006F7770">
        <w:rPr>
          <w:rFonts w:ascii="Palatino" w:hAnsi="Palatino"/>
          <w:bCs/>
          <w:color w:val="auto"/>
          <w:sz w:val="22"/>
          <w:szCs w:val="22"/>
        </w:rPr>
        <w:tab/>
        <w:t>An Employee who hold multiple positions would have the earliest “seniority date” recognized for the purpose of Article 10: Seniority.</w:t>
      </w:r>
    </w:p>
    <w:p w14:paraId="3807F956" w14:textId="260A7B06" w:rsidR="00DE51EE" w:rsidRPr="006F7770" w:rsidRDefault="00DE51EE" w:rsidP="00AD3AA5">
      <w:pPr>
        <w:ind w:left="720" w:hanging="720"/>
        <w:rPr>
          <w:rFonts w:ascii="Palatino" w:hAnsi="Palatino"/>
          <w:bCs/>
        </w:rPr>
      </w:pPr>
      <w:r w:rsidRPr="006F7770">
        <w:rPr>
          <w:rFonts w:ascii="Palatino" w:hAnsi="Palatino"/>
          <w:bCs/>
        </w:rPr>
        <w:t>7.</w:t>
      </w:r>
      <w:r w:rsidRPr="006F7770">
        <w:rPr>
          <w:rFonts w:ascii="Palatino" w:hAnsi="Palatino"/>
          <w:bCs/>
        </w:rPr>
        <w:tab/>
        <w:t>Probation and trial periods will apply to each component of the multiple positions.  Probation is completed upon the successful completion of the first probationary period, with probation in second and subsequent positions reverting to a trial period within the provisions of the Collective Agreement except that there shall be no obligation on the Employer’s behalf to reinstate the Employee in</w:t>
      </w:r>
      <w:r w:rsidR="003A1BE0" w:rsidRPr="006F7770">
        <w:rPr>
          <w:rFonts w:ascii="Palatino" w:hAnsi="Palatino"/>
          <w:b/>
          <w:bCs/>
        </w:rPr>
        <w:t xml:space="preserve"> </w:t>
      </w:r>
      <w:r w:rsidR="003A1BE0" w:rsidRPr="006F7770">
        <w:rPr>
          <w:rFonts w:ascii="Palatino" w:hAnsi="Palatino"/>
          <w:bCs/>
        </w:rPr>
        <w:t xml:space="preserve">their </w:t>
      </w:r>
      <w:r w:rsidRPr="006F7770">
        <w:rPr>
          <w:rFonts w:ascii="Palatino" w:hAnsi="Palatino"/>
          <w:bCs/>
        </w:rPr>
        <w:t>former position.</w:t>
      </w:r>
    </w:p>
    <w:p w14:paraId="69DA8BFA" w14:textId="77777777" w:rsidR="00DE51EE" w:rsidRPr="006F7770" w:rsidRDefault="00DE51EE" w:rsidP="00CF5570">
      <w:pPr>
        <w:pStyle w:val="BodyTextIndent"/>
        <w:keepLines w:val="0"/>
        <w:widowControl w:val="0"/>
        <w:spacing w:before="120" w:after="120" w:line="240" w:lineRule="auto"/>
        <w:ind w:left="720" w:hanging="735"/>
        <w:rPr>
          <w:rFonts w:ascii="Palatino" w:hAnsi="Palatino"/>
          <w:bCs/>
          <w:color w:val="auto"/>
          <w:sz w:val="22"/>
          <w:szCs w:val="22"/>
        </w:rPr>
      </w:pPr>
      <w:r w:rsidRPr="006F7770">
        <w:rPr>
          <w:rFonts w:ascii="Palatino" w:hAnsi="Palatino"/>
          <w:bCs/>
          <w:color w:val="auto"/>
          <w:sz w:val="22"/>
          <w:szCs w:val="22"/>
        </w:rPr>
        <w:t>8.</w:t>
      </w:r>
      <w:r w:rsidRPr="006F7770">
        <w:rPr>
          <w:rFonts w:ascii="Palatino" w:hAnsi="Palatino"/>
          <w:bCs/>
          <w:color w:val="auto"/>
          <w:sz w:val="22"/>
          <w:szCs w:val="22"/>
        </w:rPr>
        <w:tab/>
        <w:t>Layoff and recall provisions shall apply individually to each position.</w:t>
      </w:r>
    </w:p>
    <w:p w14:paraId="21073B19" w14:textId="77777777" w:rsidR="00DE51EE" w:rsidRPr="006F7770" w:rsidRDefault="00DE51EE" w:rsidP="00CF5570">
      <w:pPr>
        <w:pStyle w:val="BodyTextIndent"/>
        <w:keepLines w:val="0"/>
        <w:widowControl w:val="0"/>
        <w:spacing w:before="120" w:after="120" w:line="240" w:lineRule="auto"/>
        <w:ind w:left="720" w:hanging="735"/>
        <w:rPr>
          <w:rFonts w:ascii="Palatino" w:hAnsi="Palatino"/>
          <w:bCs/>
          <w:color w:val="auto"/>
          <w:sz w:val="22"/>
          <w:szCs w:val="22"/>
        </w:rPr>
      </w:pPr>
      <w:r w:rsidRPr="006F7770">
        <w:rPr>
          <w:rFonts w:ascii="Palatino" w:hAnsi="Palatino"/>
          <w:bCs/>
          <w:color w:val="auto"/>
          <w:sz w:val="22"/>
          <w:szCs w:val="22"/>
        </w:rPr>
        <w:t>9.</w:t>
      </w:r>
      <w:r w:rsidRPr="006F7770">
        <w:rPr>
          <w:rFonts w:ascii="Palatino" w:hAnsi="Palatino"/>
          <w:bCs/>
          <w:color w:val="auto"/>
          <w:sz w:val="22"/>
          <w:szCs w:val="22"/>
        </w:rPr>
        <w:tab/>
        <w:t>An Employee who holds multiple positions, and who fails to report for work as scheduled due to a conflict in schedules, may be required to relinquish one (1) of the positions.</w:t>
      </w:r>
    </w:p>
    <w:p w14:paraId="30968DB5" w14:textId="6CFB6823" w:rsidR="00DE51EE" w:rsidRPr="006F7770" w:rsidRDefault="00DE51EE" w:rsidP="00CF5570">
      <w:pPr>
        <w:pStyle w:val="BodyTextIndent"/>
        <w:keepLines w:val="0"/>
        <w:widowControl w:val="0"/>
        <w:tabs>
          <w:tab w:val="left" w:pos="720"/>
        </w:tabs>
        <w:spacing w:before="120" w:after="120" w:line="240" w:lineRule="auto"/>
        <w:rPr>
          <w:rFonts w:ascii="Palatino" w:hAnsi="Palatino"/>
          <w:bCs/>
          <w:color w:val="auto"/>
          <w:sz w:val="22"/>
          <w:szCs w:val="22"/>
        </w:rPr>
      </w:pPr>
      <w:r w:rsidRPr="006F7770">
        <w:rPr>
          <w:rFonts w:ascii="Palatino" w:hAnsi="Palatino"/>
          <w:bCs/>
          <w:color w:val="auto"/>
          <w:sz w:val="22"/>
          <w:szCs w:val="22"/>
        </w:rPr>
        <w:t>10.</w:t>
      </w:r>
      <w:r w:rsidRPr="006F7770">
        <w:rPr>
          <w:rFonts w:ascii="Palatino" w:hAnsi="Palatino"/>
          <w:bCs/>
          <w:color w:val="auto"/>
          <w:sz w:val="22"/>
          <w:szCs w:val="22"/>
        </w:rPr>
        <w:tab/>
        <w:t>(a)</w:t>
      </w:r>
      <w:r w:rsidRPr="006F7770">
        <w:rPr>
          <w:rFonts w:ascii="Palatino" w:hAnsi="Palatino"/>
          <w:bCs/>
          <w:color w:val="auto"/>
          <w:sz w:val="22"/>
          <w:szCs w:val="22"/>
        </w:rPr>
        <w:tab/>
        <w:t xml:space="preserve">An Employee who accepts multiple positions acknowledges the Employer’s requirement to manage shift scheduling based on operational need.  If a schedule changes </w:t>
      </w:r>
      <w:proofErr w:type="gramStart"/>
      <w:r w:rsidRPr="006F7770">
        <w:rPr>
          <w:rFonts w:ascii="Palatino" w:hAnsi="Palatino"/>
          <w:bCs/>
          <w:color w:val="auto"/>
          <w:sz w:val="22"/>
          <w:szCs w:val="22"/>
        </w:rPr>
        <w:t>as a result of</w:t>
      </w:r>
      <w:proofErr w:type="gramEnd"/>
      <w:r w:rsidRPr="006F7770">
        <w:rPr>
          <w:rFonts w:ascii="Palatino" w:hAnsi="Palatino"/>
          <w:bCs/>
          <w:color w:val="auto"/>
          <w:sz w:val="22"/>
          <w:szCs w:val="22"/>
        </w:rPr>
        <w:t xml:space="preserve"> operational requirements, then an Employee may be required to resign one (1) or more of their positions.  Should an Employee be required to resign from a position(s) under these circumstances,</w:t>
      </w:r>
      <w:r w:rsidR="003A1BE0" w:rsidRPr="006F7770">
        <w:rPr>
          <w:rFonts w:ascii="Palatino" w:hAnsi="Palatino"/>
          <w:bCs/>
          <w:color w:val="auto"/>
          <w:sz w:val="22"/>
          <w:szCs w:val="22"/>
        </w:rPr>
        <w:t xml:space="preserve"> the Employee </w:t>
      </w:r>
      <w:r w:rsidRPr="006F7770">
        <w:rPr>
          <w:rFonts w:ascii="Palatino" w:hAnsi="Palatino"/>
          <w:bCs/>
          <w:color w:val="auto"/>
          <w:sz w:val="22"/>
          <w:szCs w:val="22"/>
        </w:rPr>
        <w:t xml:space="preserve">shall be given twenty-eight (28) </w:t>
      </w:r>
      <w:proofErr w:type="spellStart"/>
      <w:r w:rsidRPr="006F7770">
        <w:rPr>
          <w:rFonts w:ascii="Palatino" w:hAnsi="Palatino"/>
          <w:bCs/>
          <w:color w:val="auto"/>
          <w:sz w:val="22"/>
          <w:szCs w:val="22"/>
        </w:rPr>
        <w:t>days notice</w:t>
      </w:r>
      <w:proofErr w:type="spellEnd"/>
      <w:r w:rsidRPr="006F7770">
        <w:rPr>
          <w:rFonts w:ascii="Palatino" w:hAnsi="Palatino"/>
          <w:bCs/>
          <w:color w:val="auto"/>
          <w:sz w:val="22"/>
          <w:szCs w:val="22"/>
        </w:rPr>
        <w:t xml:space="preserve"> of such </w:t>
      </w:r>
      <w:proofErr w:type="gramStart"/>
      <w:r w:rsidRPr="006F7770">
        <w:rPr>
          <w:rFonts w:ascii="Palatino" w:hAnsi="Palatino"/>
          <w:bCs/>
          <w:color w:val="auto"/>
          <w:sz w:val="22"/>
          <w:szCs w:val="22"/>
        </w:rPr>
        <w:t>requirement</w:t>
      </w:r>
      <w:proofErr w:type="gramEnd"/>
      <w:r w:rsidRPr="006F7770">
        <w:rPr>
          <w:rFonts w:ascii="Palatino" w:hAnsi="Palatino"/>
          <w:bCs/>
          <w:color w:val="auto"/>
          <w:sz w:val="22"/>
          <w:szCs w:val="22"/>
        </w:rPr>
        <w:t xml:space="preserve"> or such lesser time as may be agreed between the Employer and the Union.</w:t>
      </w:r>
    </w:p>
    <w:p w14:paraId="669C4682" w14:textId="1AAD2F1D" w:rsidR="00DE51EE" w:rsidRPr="006F7770" w:rsidRDefault="00DE51EE" w:rsidP="00CF5570">
      <w:pPr>
        <w:pStyle w:val="BodyTextIndent"/>
        <w:keepLines w:val="0"/>
        <w:widowControl w:val="0"/>
        <w:spacing w:before="120" w:after="120" w:line="240" w:lineRule="auto"/>
        <w:ind w:hanging="720"/>
        <w:rPr>
          <w:rFonts w:ascii="Palatino" w:hAnsi="Palatino"/>
          <w:bCs/>
          <w:color w:val="auto"/>
          <w:sz w:val="22"/>
          <w:szCs w:val="22"/>
        </w:rPr>
      </w:pPr>
      <w:r w:rsidRPr="006F7770">
        <w:rPr>
          <w:rFonts w:ascii="Palatino" w:hAnsi="Palatino"/>
          <w:bCs/>
          <w:color w:val="auto"/>
          <w:sz w:val="22"/>
          <w:szCs w:val="22"/>
        </w:rPr>
        <w:t>(b)</w:t>
      </w:r>
      <w:r w:rsidRPr="006F7770">
        <w:rPr>
          <w:rFonts w:ascii="Palatino" w:hAnsi="Palatino"/>
          <w:bCs/>
          <w:color w:val="auto"/>
          <w:sz w:val="22"/>
          <w:szCs w:val="22"/>
        </w:rPr>
        <w:tab/>
        <w:t>The Employer reserves the right to deny or terminate multiple position situations based on operational requirements or health and safety factors, subject to all provisions of the Collective Agreement.</w:t>
      </w:r>
    </w:p>
    <w:p w14:paraId="728732E3" w14:textId="32E68C11" w:rsidR="00DE51EE" w:rsidRPr="006F7770" w:rsidRDefault="00DE51EE" w:rsidP="00CF5570">
      <w:pPr>
        <w:widowControl w:val="0"/>
        <w:spacing w:before="120" w:after="120"/>
        <w:ind w:left="1440" w:hanging="1440"/>
        <w:jc w:val="both"/>
        <w:rPr>
          <w:rFonts w:ascii="Palatino" w:hAnsi="Palatino" w:cs="Times New Roman"/>
          <w:b/>
          <w:bCs/>
        </w:rPr>
      </w:pPr>
    </w:p>
    <w:p w14:paraId="7F0C51FE" w14:textId="77777777" w:rsidR="00474D73" w:rsidRDefault="00474D73" w:rsidP="00607263">
      <w:pPr>
        <w:widowControl w:val="0"/>
        <w:spacing w:before="120" w:after="120"/>
        <w:rPr>
          <w:rFonts w:ascii="Palatino" w:hAnsi="Palatino"/>
        </w:rPr>
      </w:pPr>
    </w:p>
    <w:p w14:paraId="59887D60" w14:textId="77777777" w:rsidR="00E77336" w:rsidRDefault="00E77336" w:rsidP="00607263">
      <w:pPr>
        <w:widowControl w:val="0"/>
        <w:spacing w:before="120" w:after="120"/>
        <w:rPr>
          <w:rFonts w:ascii="Palatino" w:hAnsi="Palatino"/>
        </w:rPr>
      </w:pPr>
    </w:p>
    <w:p w14:paraId="524B7072" w14:textId="77777777" w:rsidR="00E77336" w:rsidRDefault="00E77336" w:rsidP="00607263">
      <w:pPr>
        <w:widowControl w:val="0"/>
        <w:spacing w:before="120" w:after="120"/>
        <w:rPr>
          <w:rFonts w:ascii="Palatino" w:hAnsi="Palatino"/>
        </w:rPr>
      </w:pPr>
    </w:p>
    <w:p w14:paraId="45B74E26" w14:textId="77777777" w:rsidR="00E77336" w:rsidRDefault="00E77336" w:rsidP="00607263">
      <w:pPr>
        <w:widowControl w:val="0"/>
        <w:spacing w:before="120" w:after="120"/>
        <w:rPr>
          <w:rFonts w:ascii="Palatino" w:hAnsi="Palatino"/>
        </w:rPr>
      </w:pPr>
    </w:p>
    <w:p w14:paraId="7271265B" w14:textId="77777777" w:rsidR="00E77336" w:rsidRDefault="00E77336" w:rsidP="00607263">
      <w:pPr>
        <w:widowControl w:val="0"/>
        <w:spacing w:before="120" w:after="120"/>
        <w:rPr>
          <w:rFonts w:ascii="Palatino" w:hAnsi="Palatino"/>
        </w:rPr>
      </w:pPr>
    </w:p>
    <w:p w14:paraId="241A7D43" w14:textId="77777777" w:rsidR="00E77336" w:rsidRDefault="00E77336" w:rsidP="00607263">
      <w:pPr>
        <w:widowControl w:val="0"/>
        <w:spacing w:before="120" w:after="120"/>
        <w:rPr>
          <w:rFonts w:ascii="Palatino" w:hAnsi="Palatino"/>
        </w:rPr>
      </w:pPr>
    </w:p>
    <w:p w14:paraId="01EA340B" w14:textId="77777777" w:rsidR="00E77336" w:rsidRDefault="00E77336" w:rsidP="00607263">
      <w:pPr>
        <w:widowControl w:val="0"/>
        <w:spacing w:before="120" w:after="120"/>
        <w:rPr>
          <w:rFonts w:ascii="Palatino" w:hAnsi="Palatino"/>
        </w:rPr>
      </w:pPr>
    </w:p>
    <w:p w14:paraId="44FD6634" w14:textId="77777777" w:rsidR="00E77336" w:rsidRDefault="00E77336" w:rsidP="00607263">
      <w:pPr>
        <w:widowControl w:val="0"/>
        <w:spacing w:before="120" w:after="120"/>
        <w:rPr>
          <w:rFonts w:ascii="Palatino" w:hAnsi="Palatino"/>
        </w:rPr>
      </w:pPr>
    </w:p>
    <w:p w14:paraId="589A4041" w14:textId="77777777" w:rsidR="00E77336" w:rsidRDefault="00E77336" w:rsidP="00607263">
      <w:pPr>
        <w:widowControl w:val="0"/>
        <w:spacing w:before="120" w:after="120"/>
        <w:rPr>
          <w:rFonts w:ascii="Palatino" w:hAnsi="Palatino"/>
        </w:rPr>
      </w:pPr>
    </w:p>
    <w:p w14:paraId="01AB9133" w14:textId="77777777" w:rsidR="00E77336" w:rsidRDefault="00E77336" w:rsidP="00607263">
      <w:pPr>
        <w:widowControl w:val="0"/>
        <w:spacing w:before="120" w:after="120"/>
        <w:rPr>
          <w:rFonts w:ascii="Palatino" w:hAnsi="Palatino"/>
        </w:rPr>
      </w:pPr>
    </w:p>
    <w:p w14:paraId="217ECF4E" w14:textId="77777777" w:rsidR="00E77336" w:rsidRDefault="00E77336" w:rsidP="00607263">
      <w:pPr>
        <w:widowControl w:val="0"/>
        <w:spacing w:before="120" w:after="120"/>
        <w:rPr>
          <w:rFonts w:ascii="Palatino" w:hAnsi="Palatino"/>
        </w:rPr>
      </w:pPr>
    </w:p>
    <w:p w14:paraId="6F53ED44" w14:textId="77777777" w:rsidR="00E77336" w:rsidRDefault="00E77336" w:rsidP="00607263">
      <w:pPr>
        <w:widowControl w:val="0"/>
        <w:spacing w:before="120" w:after="120"/>
        <w:rPr>
          <w:rFonts w:ascii="Palatino" w:hAnsi="Palatino" w:cs="Times New Roman"/>
          <w:b/>
          <w:bCs/>
        </w:rPr>
      </w:pPr>
    </w:p>
    <w:p w14:paraId="568D16AC" w14:textId="47400BAA" w:rsidR="00607263" w:rsidRPr="00607263" w:rsidRDefault="00607263" w:rsidP="00607263">
      <w:pPr>
        <w:widowControl w:val="0"/>
        <w:spacing w:before="120" w:after="120"/>
        <w:rPr>
          <w:rFonts w:ascii="Palatino" w:hAnsi="Palatino" w:cs="Times New Roman"/>
          <w:b/>
          <w:bCs/>
          <w:u w:val="single"/>
        </w:rPr>
      </w:pPr>
      <w:r w:rsidRPr="00607263">
        <w:rPr>
          <w:rFonts w:ascii="Palatino" w:hAnsi="Palatino" w:cs="Times New Roman"/>
          <w:b/>
          <w:bCs/>
          <w:u w:val="single"/>
        </w:rPr>
        <w:t>RENEW</w:t>
      </w:r>
    </w:p>
    <w:p w14:paraId="355B77ED" w14:textId="4B5D54DA" w:rsidR="00A65509" w:rsidRPr="006F7770" w:rsidRDefault="00F976F4" w:rsidP="00A65509">
      <w:pPr>
        <w:widowControl w:val="0"/>
        <w:spacing w:before="120" w:after="120"/>
        <w:jc w:val="center"/>
        <w:rPr>
          <w:rFonts w:ascii="Palatino" w:hAnsi="Palatino" w:cs="Times New Roman"/>
          <w:b/>
          <w:bCs/>
        </w:rPr>
      </w:pPr>
      <w:r w:rsidRPr="006F7770">
        <w:rPr>
          <w:rFonts w:ascii="Palatino" w:hAnsi="Palatino" w:cs="Times New Roman"/>
          <w:b/>
          <w:bCs/>
        </w:rPr>
        <w:t>LETTER OF UNDERSTANDING #4</w:t>
      </w:r>
      <w:r w:rsidRPr="006F7770">
        <w:rPr>
          <w:rFonts w:ascii="Palatino" w:hAnsi="Palatino" w:cs="Times New Roman"/>
          <w:b/>
          <w:bCs/>
        </w:rPr>
        <w:br/>
      </w:r>
      <w:r w:rsidR="00A65509" w:rsidRPr="006F7770">
        <w:rPr>
          <w:rFonts w:ascii="Palatino" w:hAnsi="Palatino" w:cs="Times New Roman"/>
          <w:b/>
          <w:bCs/>
        </w:rPr>
        <w:t>BETWEEN</w:t>
      </w:r>
      <w:r w:rsidRPr="006F7770">
        <w:rPr>
          <w:rFonts w:ascii="Palatino" w:hAnsi="Palatino" w:cs="Times New Roman"/>
          <w:b/>
          <w:bCs/>
        </w:rPr>
        <w:br/>
      </w:r>
      <w:r w:rsidR="00A65509" w:rsidRPr="006F7770">
        <w:rPr>
          <w:rFonts w:ascii="Palatino" w:hAnsi="Palatino" w:cs="Times New Roman"/>
          <w:b/>
          <w:bCs/>
        </w:rPr>
        <w:t>COVENANT HEALTH</w:t>
      </w:r>
      <w:r w:rsidRPr="006F7770">
        <w:rPr>
          <w:rFonts w:ascii="Palatino" w:hAnsi="Palatino" w:cs="Times New Roman"/>
          <w:b/>
          <w:bCs/>
        </w:rPr>
        <w:br/>
      </w:r>
      <w:r w:rsidR="00A65509" w:rsidRPr="006F7770">
        <w:rPr>
          <w:rFonts w:ascii="Palatino" w:hAnsi="Palatino" w:cs="Times New Roman"/>
          <w:b/>
          <w:bCs/>
        </w:rPr>
        <w:t>- and -</w:t>
      </w:r>
      <w:r w:rsidRPr="006F7770">
        <w:rPr>
          <w:rFonts w:ascii="Palatino" w:hAnsi="Palatino" w:cs="Times New Roman"/>
          <w:b/>
          <w:bCs/>
        </w:rPr>
        <w:br/>
      </w:r>
      <w:r w:rsidR="00A65509" w:rsidRPr="006F7770">
        <w:rPr>
          <w:rFonts w:ascii="Palatino" w:hAnsi="Palatino" w:cs="Times New Roman"/>
          <w:b/>
          <w:bCs/>
        </w:rPr>
        <w:t>ALBERTA UNION OF PROVINCIAL EMPLOYEES</w:t>
      </w:r>
      <w:r w:rsidR="00A65509" w:rsidRPr="006F7770">
        <w:rPr>
          <w:rFonts w:ascii="Palatino" w:hAnsi="Palatino" w:cs="Times New Roman"/>
          <w:b/>
          <w:bCs/>
        </w:rPr>
        <w:br/>
        <w:t>(The Union)</w:t>
      </w:r>
    </w:p>
    <w:p w14:paraId="01F54FA0" w14:textId="77777777" w:rsidR="00DE51EE" w:rsidRPr="006F7770" w:rsidRDefault="00DE51EE" w:rsidP="00CF5570">
      <w:pPr>
        <w:widowControl w:val="0"/>
        <w:spacing w:before="120" w:after="120"/>
        <w:jc w:val="center"/>
        <w:rPr>
          <w:rFonts w:ascii="Palatino" w:hAnsi="Palatino" w:cs="Times New Roman"/>
          <w:b/>
          <w:bCs/>
        </w:rPr>
      </w:pPr>
    </w:p>
    <w:p w14:paraId="3AFC67B8" w14:textId="046CCF9E" w:rsidR="00C65C32" w:rsidRPr="006F7770" w:rsidRDefault="00B2221F" w:rsidP="00CF5570">
      <w:pPr>
        <w:widowControl w:val="0"/>
        <w:spacing w:before="120" w:after="120"/>
        <w:jc w:val="center"/>
        <w:rPr>
          <w:rFonts w:ascii="Palatino" w:hAnsi="Palatino" w:cs="Times New Roman"/>
          <w:b/>
          <w:bCs/>
        </w:rPr>
      </w:pPr>
      <w:r w:rsidRPr="006F7770">
        <w:rPr>
          <w:rFonts w:ascii="Palatino" w:hAnsi="Palatino" w:cs="Times New Roman"/>
          <w:b/>
          <w:bCs/>
        </w:rPr>
        <w:t>RE:</w:t>
      </w:r>
      <w:r w:rsidRPr="006F7770">
        <w:rPr>
          <w:rFonts w:ascii="Palatino" w:hAnsi="Palatino" w:cs="Times New Roman"/>
          <w:b/>
          <w:bCs/>
        </w:rPr>
        <w:tab/>
      </w:r>
      <w:r w:rsidR="00DE51EE" w:rsidRPr="006F7770">
        <w:rPr>
          <w:rFonts w:ascii="Palatino" w:hAnsi="Palatino" w:cs="Times New Roman"/>
          <w:b/>
          <w:bCs/>
        </w:rPr>
        <w:t>SEVERANCE</w:t>
      </w:r>
    </w:p>
    <w:p w14:paraId="593A2211" w14:textId="77777777" w:rsidR="00C76A54" w:rsidRPr="006F7770" w:rsidRDefault="00C76A54" w:rsidP="00CF5570">
      <w:pPr>
        <w:pStyle w:val="indent1"/>
        <w:widowControl w:val="0"/>
        <w:spacing w:before="120" w:after="120"/>
        <w:ind w:left="741" w:hanging="741"/>
        <w:rPr>
          <w:rFonts w:ascii="Palatino" w:hAnsi="Palatino"/>
          <w:sz w:val="22"/>
          <w:szCs w:val="22"/>
        </w:rPr>
      </w:pPr>
      <w:r w:rsidRPr="006F7770">
        <w:rPr>
          <w:rFonts w:ascii="Palatino" w:hAnsi="Palatino"/>
          <w:sz w:val="22"/>
          <w:szCs w:val="22"/>
        </w:rPr>
        <w:t>1.</w:t>
      </w:r>
      <w:r w:rsidRPr="006F7770">
        <w:rPr>
          <w:rFonts w:ascii="Palatino" w:hAnsi="Palatino"/>
          <w:sz w:val="22"/>
          <w:szCs w:val="22"/>
        </w:rPr>
        <w:tab/>
        <w:t xml:space="preserve">Severance will be offered </w:t>
      </w:r>
      <w:proofErr w:type="gramStart"/>
      <w:r w:rsidRPr="006F7770">
        <w:rPr>
          <w:rFonts w:ascii="Palatino" w:hAnsi="Palatino"/>
          <w:sz w:val="22"/>
          <w:szCs w:val="22"/>
        </w:rPr>
        <w:t>as a result of</w:t>
      </w:r>
      <w:proofErr w:type="gramEnd"/>
      <w:r w:rsidRPr="006F7770">
        <w:rPr>
          <w:rFonts w:ascii="Palatino" w:hAnsi="Palatino"/>
          <w:sz w:val="22"/>
          <w:szCs w:val="22"/>
        </w:rPr>
        <w:t xml:space="preserve"> organizational changes that result in the permanent reduction in the number of Regular Employees in the bargaining unit.</w:t>
      </w:r>
    </w:p>
    <w:p w14:paraId="11D59C20" w14:textId="77777777" w:rsidR="00C76A54" w:rsidRPr="006F7770" w:rsidRDefault="00C76A54" w:rsidP="00CF5570">
      <w:pPr>
        <w:pStyle w:val="indent1"/>
        <w:widowControl w:val="0"/>
        <w:spacing w:before="120" w:after="120"/>
        <w:ind w:left="741" w:hanging="741"/>
        <w:rPr>
          <w:rFonts w:ascii="Palatino" w:hAnsi="Palatino"/>
          <w:sz w:val="22"/>
          <w:szCs w:val="22"/>
        </w:rPr>
      </w:pPr>
      <w:r w:rsidRPr="006F7770">
        <w:rPr>
          <w:rFonts w:ascii="Palatino" w:hAnsi="Palatino"/>
          <w:sz w:val="22"/>
          <w:szCs w:val="22"/>
        </w:rPr>
        <w:t>2.</w:t>
      </w:r>
      <w:r w:rsidRPr="006F7770">
        <w:rPr>
          <w:rFonts w:ascii="Palatino" w:hAnsi="Palatino"/>
          <w:sz w:val="22"/>
          <w:szCs w:val="22"/>
        </w:rPr>
        <w:tab/>
        <w:t>The Employer will offer the following severance to eligible Regular Employees, as defined in clause 3 of this Letter of Understanding:</w:t>
      </w:r>
    </w:p>
    <w:p w14:paraId="25317333" w14:textId="4D715E1F" w:rsidR="00C76A54" w:rsidRPr="006F7770" w:rsidRDefault="00C76A54" w:rsidP="00CF5570">
      <w:pPr>
        <w:pStyle w:val="indent2a"/>
        <w:widowControl w:val="0"/>
        <w:tabs>
          <w:tab w:val="left" w:pos="741"/>
        </w:tabs>
        <w:spacing w:before="120" w:after="120"/>
        <w:ind w:left="1440"/>
        <w:rPr>
          <w:rFonts w:ascii="Palatino" w:hAnsi="Palatino"/>
          <w:sz w:val="22"/>
          <w:szCs w:val="22"/>
        </w:rPr>
      </w:pPr>
      <w:r w:rsidRPr="006F7770">
        <w:rPr>
          <w:rFonts w:ascii="Palatino" w:hAnsi="Palatino"/>
          <w:sz w:val="22"/>
          <w:szCs w:val="22"/>
        </w:rPr>
        <w:t>(a)</w:t>
      </w:r>
      <w:r w:rsidRPr="006F7770">
        <w:rPr>
          <w:rFonts w:ascii="Palatino" w:hAnsi="Palatino"/>
          <w:sz w:val="22"/>
          <w:szCs w:val="22"/>
        </w:rPr>
        <w:tab/>
        <w:t xml:space="preserve">A Regular Full-time Employee shall be eligible for severance pay in the amount of two (2) weeks’ full-time pay at their Basic Rate of Pay for each full year of continuous employment to a maximum of forty (40) </w:t>
      </w:r>
      <w:proofErr w:type="spellStart"/>
      <w:r w:rsidRPr="006F7770">
        <w:rPr>
          <w:rFonts w:ascii="Palatino" w:hAnsi="Palatino"/>
          <w:sz w:val="22"/>
          <w:szCs w:val="22"/>
        </w:rPr>
        <w:t>weeks</w:t>
      </w:r>
      <w:proofErr w:type="spellEnd"/>
      <w:r w:rsidRPr="006F7770">
        <w:rPr>
          <w:rFonts w:ascii="Palatino" w:hAnsi="Palatino"/>
          <w:sz w:val="22"/>
          <w:szCs w:val="22"/>
        </w:rPr>
        <w:t xml:space="preserve"> pay.</w:t>
      </w:r>
    </w:p>
    <w:p w14:paraId="7EE3F9DA" w14:textId="1134A7E0" w:rsidR="00C76A54" w:rsidRPr="006F7770" w:rsidRDefault="00C76A54" w:rsidP="00CF5570">
      <w:pPr>
        <w:pStyle w:val="indent2a"/>
        <w:widowControl w:val="0"/>
        <w:tabs>
          <w:tab w:val="left" w:pos="741"/>
        </w:tabs>
        <w:spacing w:before="120" w:after="120"/>
        <w:ind w:left="1425" w:hanging="705"/>
        <w:rPr>
          <w:rFonts w:ascii="Palatino" w:hAnsi="Palatino"/>
          <w:sz w:val="22"/>
          <w:szCs w:val="22"/>
        </w:rPr>
      </w:pPr>
      <w:r w:rsidRPr="006F7770">
        <w:rPr>
          <w:rFonts w:ascii="Palatino" w:hAnsi="Palatino"/>
          <w:sz w:val="22"/>
          <w:szCs w:val="22"/>
        </w:rPr>
        <w:t>(b)</w:t>
      </w:r>
      <w:r w:rsidRPr="006F7770">
        <w:rPr>
          <w:rFonts w:ascii="Palatino" w:hAnsi="Palatino"/>
          <w:sz w:val="22"/>
          <w:szCs w:val="22"/>
        </w:rPr>
        <w:tab/>
        <w:t xml:space="preserve">A Regular Part-time Employee shall be eligible for severance pay in the amount of two (2) weeks’ full-time pay at their Basic Rate of Pay for each full period of one thousand eight hundred and thirteen point five zero (1,813.50) hours worked at the Basic Rate of Pay to a maximum of forty (40) </w:t>
      </w:r>
      <w:proofErr w:type="spellStart"/>
      <w:r w:rsidRPr="006F7770">
        <w:rPr>
          <w:rFonts w:ascii="Palatino" w:hAnsi="Palatino"/>
          <w:sz w:val="22"/>
          <w:szCs w:val="22"/>
        </w:rPr>
        <w:t>weeks</w:t>
      </w:r>
      <w:proofErr w:type="spellEnd"/>
      <w:r w:rsidRPr="006F7770">
        <w:rPr>
          <w:rFonts w:ascii="Palatino" w:hAnsi="Palatino"/>
          <w:sz w:val="22"/>
          <w:szCs w:val="22"/>
        </w:rPr>
        <w:t xml:space="preserve"> pay.</w:t>
      </w:r>
    </w:p>
    <w:p w14:paraId="780E44A1" w14:textId="2C190355" w:rsidR="00C76A54" w:rsidRPr="006F7770" w:rsidRDefault="00C76A54" w:rsidP="00CF5570">
      <w:pPr>
        <w:pStyle w:val="indent2a"/>
        <w:widowControl w:val="0"/>
        <w:tabs>
          <w:tab w:val="left" w:pos="741"/>
        </w:tabs>
        <w:spacing w:before="120" w:after="120"/>
        <w:ind w:left="1425" w:hanging="705"/>
        <w:rPr>
          <w:rFonts w:ascii="Palatino" w:hAnsi="Palatino"/>
          <w:sz w:val="22"/>
          <w:szCs w:val="22"/>
        </w:rPr>
      </w:pPr>
      <w:r w:rsidRPr="006F7770">
        <w:rPr>
          <w:rFonts w:ascii="Palatino" w:hAnsi="Palatino"/>
          <w:sz w:val="22"/>
          <w:szCs w:val="22"/>
        </w:rPr>
        <w:t>(c)</w:t>
      </w:r>
      <w:r w:rsidRPr="006F7770">
        <w:rPr>
          <w:rFonts w:ascii="Palatino" w:hAnsi="Palatino"/>
          <w:sz w:val="22"/>
          <w:szCs w:val="22"/>
        </w:rPr>
        <w:tab/>
        <w:t>For purposes of severance, continuous employment will be calculated from the last date of hire recognized with the Employee’s current Employer.</w:t>
      </w:r>
    </w:p>
    <w:p w14:paraId="7DF72838" w14:textId="77777777" w:rsidR="00C76A54" w:rsidRPr="006F7770" w:rsidRDefault="00C76A54" w:rsidP="00CF5570">
      <w:pPr>
        <w:pStyle w:val="indent1"/>
        <w:widowControl w:val="0"/>
        <w:spacing w:before="120" w:after="120"/>
        <w:ind w:left="741" w:hanging="741"/>
        <w:rPr>
          <w:rFonts w:ascii="Palatino" w:hAnsi="Palatino"/>
          <w:sz w:val="22"/>
          <w:szCs w:val="22"/>
        </w:rPr>
      </w:pPr>
      <w:r w:rsidRPr="006F7770">
        <w:rPr>
          <w:rFonts w:ascii="Palatino" w:hAnsi="Palatino"/>
          <w:sz w:val="22"/>
          <w:szCs w:val="22"/>
        </w:rPr>
        <w:t>3.</w:t>
      </w:r>
      <w:r w:rsidRPr="006F7770">
        <w:rPr>
          <w:rFonts w:ascii="Palatino" w:hAnsi="Palatino"/>
          <w:sz w:val="22"/>
          <w:szCs w:val="22"/>
        </w:rPr>
        <w:tab/>
        <w:t>A Regular Employee who has been laid off in accordance with Article 33.07, and for whom no alternate employment is available, shall have the option to select either:</w:t>
      </w:r>
    </w:p>
    <w:p w14:paraId="563BA9D8" w14:textId="56A1AE3E" w:rsidR="00C76A54" w:rsidRPr="006F7770" w:rsidRDefault="00C76A54" w:rsidP="00CF5570">
      <w:pPr>
        <w:pStyle w:val="indent2a"/>
        <w:widowControl w:val="0"/>
        <w:tabs>
          <w:tab w:val="left" w:pos="741"/>
        </w:tabs>
        <w:spacing w:before="120" w:after="120"/>
        <w:ind w:left="1425" w:hanging="705"/>
        <w:rPr>
          <w:rFonts w:ascii="Palatino" w:hAnsi="Palatino"/>
          <w:sz w:val="22"/>
          <w:szCs w:val="22"/>
        </w:rPr>
      </w:pPr>
      <w:r w:rsidRPr="006F7770">
        <w:rPr>
          <w:rFonts w:ascii="Palatino" w:hAnsi="Palatino"/>
          <w:sz w:val="22"/>
          <w:szCs w:val="22"/>
        </w:rPr>
        <w:t>(a)</w:t>
      </w:r>
      <w:r w:rsidRPr="006F7770">
        <w:rPr>
          <w:rFonts w:ascii="Palatino" w:hAnsi="Palatino"/>
          <w:sz w:val="22"/>
          <w:szCs w:val="22"/>
        </w:rPr>
        <w:tab/>
        <w:t>layoff with recall rights as specified in Article 33.07 of the Collective Agreement; or</w:t>
      </w:r>
    </w:p>
    <w:p w14:paraId="0A473C4B" w14:textId="127B9C91" w:rsidR="00C76A54" w:rsidRPr="006F7770" w:rsidRDefault="00C76A54" w:rsidP="00CF5570">
      <w:pPr>
        <w:pStyle w:val="indent2a"/>
        <w:widowControl w:val="0"/>
        <w:tabs>
          <w:tab w:val="left" w:pos="741"/>
        </w:tabs>
        <w:spacing w:before="120" w:after="120"/>
        <w:ind w:left="1425" w:hanging="705"/>
        <w:rPr>
          <w:rFonts w:ascii="Palatino" w:hAnsi="Palatino"/>
          <w:sz w:val="22"/>
          <w:szCs w:val="22"/>
        </w:rPr>
      </w:pPr>
      <w:r w:rsidRPr="006F7770">
        <w:rPr>
          <w:rFonts w:ascii="Palatino" w:hAnsi="Palatino"/>
          <w:sz w:val="22"/>
          <w:szCs w:val="22"/>
        </w:rPr>
        <w:t>(b)</w:t>
      </w:r>
      <w:r w:rsidRPr="006F7770">
        <w:rPr>
          <w:rFonts w:ascii="Palatino" w:hAnsi="Palatino"/>
          <w:sz w:val="22"/>
          <w:szCs w:val="22"/>
        </w:rPr>
        <w:tab/>
        <w:t>severance in accordance with this Letter of Understanding.</w:t>
      </w:r>
    </w:p>
    <w:p w14:paraId="70751731" w14:textId="0F34CCEA" w:rsidR="00C76A54" w:rsidRPr="006F7770" w:rsidRDefault="00C76A54" w:rsidP="00CF5570">
      <w:pPr>
        <w:pStyle w:val="indent1"/>
        <w:widowControl w:val="0"/>
        <w:spacing w:before="120" w:after="120"/>
        <w:ind w:left="741" w:hanging="741"/>
        <w:rPr>
          <w:rFonts w:ascii="Palatino" w:hAnsi="Palatino"/>
          <w:sz w:val="22"/>
          <w:szCs w:val="22"/>
        </w:rPr>
      </w:pPr>
      <w:r w:rsidRPr="006F7770">
        <w:rPr>
          <w:rFonts w:ascii="Palatino" w:hAnsi="Palatino"/>
          <w:sz w:val="22"/>
          <w:szCs w:val="22"/>
        </w:rPr>
        <w:t>4.</w:t>
      </w:r>
      <w:r w:rsidRPr="006F7770">
        <w:rPr>
          <w:rFonts w:ascii="Palatino" w:hAnsi="Palatino"/>
          <w:sz w:val="22"/>
          <w:szCs w:val="22"/>
        </w:rPr>
        <w:tab/>
        <w:t>A Regular Employee who accepts severance pay as described above shall have terminated</w:t>
      </w:r>
      <w:r w:rsidR="003A1BE0" w:rsidRPr="006F7770">
        <w:rPr>
          <w:rFonts w:ascii="Palatino" w:hAnsi="Palatino"/>
          <w:sz w:val="22"/>
          <w:szCs w:val="22"/>
        </w:rPr>
        <w:t xml:space="preserve"> their</w:t>
      </w:r>
      <w:r w:rsidR="003A1BE0" w:rsidRPr="006F7770">
        <w:rPr>
          <w:rFonts w:ascii="Palatino" w:hAnsi="Palatino"/>
          <w:b/>
          <w:sz w:val="22"/>
          <w:szCs w:val="22"/>
        </w:rPr>
        <w:t xml:space="preserve"> </w:t>
      </w:r>
      <w:r w:rsidRPr="006F7770">
        <w:rPr>
          <w:rFonts w:ascii="Palatino" w:hAnsi="Palatino"/>
          <w:sz w:val="22"/>
          <w:szCs w:val="22"/>
        </w:rPr>
        <w:t>employment, with no further rights to recall.</w:t>
      </w:r>
    </w:p>
    <w:p w14:paraId="5B85350A" w14:textId="77777777" w:rsidR="00C76A54" w:rsidRPr="006F7770" w:rsidRDefault="00C76A54" w:rsidP="00CF5570">
      <w:pPr>
        <w:pStyle w:val="indent1"/>
        <w:widowControl w:val="0"/>
        <w:spacing w:before="120" w:after="120"/>
        <w:ind w:left="741" w:hanging="741"/>
        <w:rPr>
          <w:rFonts w:ascii="Palatino" w:hAnsi="Palatino"/>
          <w:sz w:val="22"/>
          <w:szCs w:val="22"/>
        </w:rPr>
      </w:pPr>
      <w:r w:rsidRPr="006F7770">
        <w:rPr>
          <w:rFonts w:ascii="Palatino" w:hAnsi="Palatino"/>
          <w:sz w:val="22"/>
          <w:szCs w:val="22"/>
        </w:rPr>
        <w:t>5.</w:t>
      </w:r>
      <w:r w:rsidRPr="006F7770">
        <w:rPr>
          <w:rFonts w:ascii="Palatino" w:hAnsi="Palatino"/>
          <w:sz w:val="22"/>
          <w:szCs w:val="22"/>
        </w:rPr>
        <w:tab/>
        <w:t>An Employee who has been terminated for just cause or who has resigned or retired shall not be eligible for severance.</w:t>
      </w:r>
    </w:p>
    <w:p w14:paraId="522B6422" w14:textId="716706D3" w:rsidR="00C76A54" w:rsidRPr="006F7770" w:rsidRDefault="00C76A54" w:rsidP="00CF5570">
      <w:pPr>
        <w:pStyle w:val="indent1"/>
        <w:widowControl w:val="0"/>
        <w:spacing w:before="120" w:after="120"/>
        <w:ind w:left="741" w:hanging="741"/>
        <w:rPr>
          <w:rFonts w:ascii="Palatino" w:hAnsi="Palatino"/>
          <w:sz w:val="22"/>
          <w:szCs w:val="22"/>
        </w:rPr>
      </w:pPr>
      <w:r w:rsidRPr="006F7770">
        <w:rPr>
          <w:rFonts w:ascii="Palatino" w:hAnsi="Palatino"/>
          <w:sz w:val="22"/>
          <w:szCs w:val="22"/>
        </w:rPr>
        <w:t>6.</w:t>
      </w:r>
      <w:r w:rsidRPr="006F7770">
        <w:rPr>
          <w:rFonts w:ascii="Palatino" w:hAnsi="Palatino"/>
          <w:sz w:val="22"/>
          <w:szCs w:val="22"/>
        </w:rPr>
        <w:tab/>
        <w:t xml:space="preserve">A Regular Employee who is laid off in accordance with Article 33.07 shall have fourteen (14) calendar days from the date of layoff to advise the Employer, in writing, that the Employee wishes to take the severance offered by the Employer. Any Employee who does not so advise the Employer of the Employee’s decision to accept severance shall be </w:t>
      </w:r>
      <w:r w:rsidRPr="006F7770">
        <w:rPr>
          <w:rFonts w:ascii="Palatino" w:hAnsi="Palatino"/>
          <w:sz w:val="22"/>
          <w:szCs w:val="22"/>
        </w:rPr>
        <w:lastRenderedPageBreak/>
        <w:t>deemed to have selected layoff in accordance with Article 33.07 of this Collective Agreement.</w:t>
      </w:r>
    </w:p>
    <w:p w14:paraId="445EEC7B" w14:textId="1347B4EC" w:rsidR="00C76A54" w:rsidRPr="006F7770" w:rsidRDefault="00C76A54" w:rsidP="00CF5570">
      <w:pPr>
        <w:pStyle w:val="indent2"/>
        <w:widowControl w:val="0"/>
        <w:tabs>
          <w:tab w:val="clear" w:pos="1080"/>
          <w:tab w:val="left" w:pos="741"/>
        </w:tabs>
        <w:spacing w:before="120" w:after="120"/>
        <w:ind w:left="1425" w:hanging="1425"/>
        <w:rPr>
          <w:rFonts w:ascii="Palatino" w:hAnsi="Palatino"/>
          <w:sz w:val="22"/>
          <w:szCs w:val="22"/>
        </w:rPr>
      </w:pPr>
      <w:r w:rsidRPr="006F7770">
        <w:rPr>
          <w:rFonts w:ascii="Palatino" w:hAnsi="Palatino"/>
          <w:sz w:val="22"/>
          <w:szCs w:val="22"/>
        </w:rPr>
        <w:t>7.</w:t>
      </w:r>
      <w:r w:rsidRPr="006F7770">
        <w:rPr>
          <w:rFonts w:ascii="Palatino" w:hAnsi="Palatino"/>
          <w:sz w:val="22"/>
          <w:szCs w:val="22"/>
        </w:rPr>
        <w:tab/>
        <w:t>(a)</w:t>
      </w:r>
      <w:r w:rsidRPr="006F7770">
        <w:rPr>
          <w:rFonts w:ascii="Palatino" w:hAnsi="Palatino"/>
          <w:sz w:val="22"/>
          <w:szCs w:val="22"/>
        </w:rPr>
        <w:tab/>
        <w:t>Employees who select severance will not be eligible for rehire by any Employer who is a Party to a collective agreement containing this provision, or any Employer or agency funded directly or indirectly by the Employer paying the severance, for the period of the severance (which for the purpose of clarity means the period of time equal to the number of weeks of severance paid to the Employee).</w:t>
      </w:r>
    </w:p>
    <w:p w14:paraId="701F83CA" w14:textId="7BAC3386" w:rsidR="00C76A54" w:rsidRPr="006F7770" w:rsidRDefault="00C76A54" w:rsidP="00CF5570">
      <w:pPr>
        <w:pStyle w:val="indent2a"/>
        <w:widowControl w:val="0"/>
        <w:tabs>
          <w:tab w:val="left" w:pos="741"/>
        </w:tabs>
        <w:spacing w:before="120" w:after="120"/>
        <w:ind w:left="1425" w:hanging="705"/>
        <w:rPr>
          <w:rFonts w:ascii="Palatino" w:hAnsi="Palatino"/>
          <w:sz w:val="22"/>
          <w:szCs w:val="22"/>
        </w:rPr>
      </w:pPr>
      <w:r w:rsidRPr="006F7770">
        <w:rPr>
          <w:rFonts w:ascii="Palatino" w:hAnsi="Palatino"/>
          <w:sz w:val="22"/>
          <w:szCs w:val="22"/>
        </w:rPr>
        <w:t>(b)</w:t>
      </w:r>
      <w:r w:rsidRPr="006F7770">
        <w:rPr>
          <w:rFonts w:ascii="Palatino" w:hAnsi="Palatino"/>
          <w:sz w:val="22"/>
          <w:szCs w:val="22"/>
        </w:rPr>
        <w:tab/>
        <w:t>The Employee may be considered for hire by an Employer referred to in (a) provided they repay the Employer from whom severance was received, the difference, if any, between the time they were unemployed and the length of time for which the severance was paid.</w:t>
      </w:r>
    </w:p>
    <w:p w14:paraId="6E94236A" w14:textId="77777777" w:rsidR="00C76A54" w:rsidRPr="006F7770" w:rsidRDefault="00C76A54" w:rsidP="00CF5570">
      <w:pPr>
        <w:pStyle w:val="indent1"/>
        <w:widowControl w:val="0"/>
        <w:spacing w:before="120" w:after="120"/>
        <w:ind w:left="741" w:hanging="741"/>
        <w:rPr>
          <w:rFonts w:ascii="Palatino" w:hAnsi="Palatino"/>
          <w:sz w:val="22"/>
          <w:szCs w:val="22"/>
        </w:rPr>
      </w:pPr>
      <w:r w:rsidRPr="006F7770">
        <w:rPr>
          <w:rFonts w:ascii="Palatino" w:hAnsi="Palatino"/>
          <w:sz w:val="22"/>
          <w:szCs w:val="22"/>
        </w:rPr>
        <w:t>8.</w:t>
      </w:r>
      <w:r w:rsidRPr="006F7770">
        <w:rPr>
          <w:rFonts w:ascii="Palatino" w:hAnsi="Palatino"/>
          <w:sz w:val="22"/>
          <w:szCs w:val="22"/>
        </w:rPr>
        <w:tab/>
        <w:t xml:space="preserve">Severance </w:t>
      </w:r>
      <w:proofErr w:type="gramStart"/>
      <w:r w:rsidRPr="006F7770">
        <w:rPr>
          <w:rFonts w:ascii="Palatino" w:hAnsi="Palatino"/>
          <w:sz w:val="22"/>
          <w:szCs w:val="22"/>
        </w:rPr>
        <w:t>pay</w:t>
      </w:r>
      <w:proofErr w:type="gramEnd"/>
      <w:r w:rsidRPr="006F7770">
        <w:rPr>
          <w:rFonts w:ascii="Palatino" w:hAnsi="Palatino"/>
          <w:sz w:val="22"/>
          <w:szCs w:val="22"/>
        </w:rPr>
        <w:t xml:space="preserve"> provided under this Letter of Understanding shall be deemed to be inclusive of any and all legislative requirements for termination notice.</w:t>
      </w:r>
    </w:p>
    <w:p w14:paraId="0BC96ACC" w14:textId="5344A6D6" w:rsidR="00C76A54" w:rsidRPr="006F7770" w:rsidRDefault="00C76A54" w:rsidP="00CF5570">
      <w:pPr>
        <w:widowControl w:val="0"/>
        <w:spacing w:before="120" w:after="120"/>
        <w:ind w:left="741" w:hanging="741"/>
        <w:jc w:val="both"/>
        <w:rPr>
          <w:rFonts w:ascii="Palatino" w:hAnsi="Palatino" w:cs="Times New Roman"/>
        </w:rPr>
      </w:pPr>
      <w:r w:rsidRPr="006F7770">
        <w:rPr>
          <w:rFonts w:ascii="Palatino" w:hAnsi="Palatino" w:cs="Times New Roman"/>
        </w:rPr>
        <w:t>9.</w:t>
      </w:r>
      <w:r w:rsidRPr="006F7770">
        <w:rPr>
          <w:rFonts w:ascii="Palatino" w:hAnsi="Palatino" w:cs="Times New Roman"/>
        </w:rPr>
        <w:tab/>
        <w:t>Severance will not apply when an Employee is moved from this Bargaining Unit to another Bargaining Unit.</w:t>
      </w:r>
    </w:p>
    <w:p w14:paraId="187DB40E" w14:textId="4A839BDF" w:rsidR="00F06FC6" w:rsidRPr="006F7770" w:rsidRDefault="00F06FC6" w:rsidP="00CF5570">
      <w:pPr>
        <w:pStyle w:val="indent1"/>
        <w:widowControl w:val="0"/>
        <w:spacing w:before="120" w:after="120"/>
        <w:ind w:left="741" w:hanging="741"/>
        <w:rPr>
          <w:rFonts w:ascii="Palatino" w:hAnsi="Palatino"/>
          <w:sz w:val="22"/>
          <w:szCs w:val="22"/>
        </w:rPr>
      </w:pPr>
    </w:p>
    <w:p w14:paraId="5A700D07" w14:textId="77777777" w:rsidR="00474D73" w:rsidRDefault="00474D73" w:rsidP="00607263">
      <w:pPr>
        <w:widowControl w:val="0"/>
        <w:spacing w:before="120" w:after="120"/>
        <w:rPr>
          <w:rFonts w:ascii="Palatino" w:hAnsi="Palatino" w:cs="Times New Roman"/>
          <w:bCs/>
        </w:rPr>
      </w:pPr>
    </w:p>
    <w:p w14:paraId="121383A4" w14:textId="77777777" w:rsidR="00E77336" w:rsidRDefault="00E77336" w:rsidP="00607263">
      <w:pPr>
        <w:widowControl w:val="0"/>
        <w:spacing w:before="120" w:after="120"/>
        <w:rPr>
          <w:rFonts w:ascii="Palatino" w:hAnsi="Palatino" w:cs="Times New Roman"/>
          <w:bCs/>
        </w:rPr>
      </w:pPr>
    </w:p>
    <w:p w14:paraId="559A0E5B" w14:textId="77777777" w:rsidR="00E77336" w:rsidRDefault="00E77336" w:rsidP="00607263">
      <w:pPr>
        <w:widowControl w:val="0"/>
        <w:spacing w:before="120" w:after="120"/>
        <w:rPr>
          <w:rFonts w:ascii="Palatino" w:hAnsi="Palatino" w:cs="Times New Roman"/>
          <w:bCs/>
        </w:rPr>
      </w:pPr>
    </w:p>
    <w:p w14:paraId="47D483F7" w14:textId="3ED7808F" w:rsidR="00E77336" w:rsidRDefault="00E77336">
      <w:pPr>
        <w:rPr>
          <w:rFonts w:ascii="Palatino" w:hAnsi="Palatino" w:cs="Times New Roman"/>
          <w:bCs/>
        </w:rPr>
      </w:pPr>
      <w:r>
        <w:rPr>
          <w:rFonts w:ascii="Palatino" w:hAnsi="Palatino" w:cs="Times New Roman"/>
          <w:bCs/>
        </w:rPr>
        <w:br w:type="page"/>
      </w:r>
    </w:p>
    <w:p w14:paraId="6C6BC204" w14:textId="77777777" w:rsidR="00E77336" w:rsidRDefault="00E77336" w:rsidP="00607263">
      <w:pPr>
        <w:widowControl w:val="0"/>
        <w:spacing w:before="120" w:after="120"/>
        <w:rPr>
          <w:rFonts w:ascii="Palatino" w:hAnsi="Palatino" w:cs="Times New Roman"/>
          <w:bCs/>
        </w:rPr>
      </w:pPr>
    </w:p>
    <w:p w14:paraId="6549A364" w14:textId="16B28A4B" w:rsidR="00607263" w:rsidRPr="00607263" w:rsidRDefault="00607263" w:rsidP="00607263">
      <w:pPr>
        <w:widowControl w:val="0"/>
        <w:spacing w:before="120" w:after="120"/>
        <w:rPr>
          <w:rFonts w:ascii="Palatino" w:hAnsi="Palatino" w:cs="Times New Roman"/>
          <w:b/>
          <w:bCs/>
          <w:u w:val="single"/>
        </w:rPr>
      </w:pPr>
      <w:r w:rsidRPr="00607263">
        <w:rPr>
          <w:rFonts w:ascii="Palatino" w:hAnsi="Palatino" w:cs="Times New Roman"/>
          <w:b/>
          <w:bCs/>
          <w:u w:val="single"/>
        </w:rPr>
        <w:t>RENEW</w:t>
      </w:r>
    </w:p>
    <w:p w14:paraId="039320A1" w14:textId="0AC5E75D" w:rsidR="00A65509" w:rsidRPr="006F7770" w:rsidRDefault="00F976F4" w:rsidP="00A65509">
      <w:pPr>
        <w:widowControl w:val="0"/>
        <w:spacing w:before="120" w:after="120"/>
        <w:jc w:val="center"/>
        <w:rPr>
          <w:rFonts w:ascii="Palatino" w:hAnsi="Palatino" w:cs="Times New Roman"/>
          <w:b/>
          <w:bCs/>
        </w:rPr>
      </w:pPr>
      <w:r w:rsidRPr="006F7770">
        <w:rPr>
          <w:rFonts w:ascii="Palatino" w:hAnsi="Palatino" w:cs="Times New Roman"/>
          <w:b/>
          <w:bCs/>
        </w:rPr>
        <w:t>LETTER OF UNDERSTANDING #5</w:t>
      </w:r>
      <w:r w:rsidRPr="006F7770">
        <w:rPr>
          <w:rFonts w:ascii="Palatino" w:hAnsi="Palatino" w:cs="Times New Roman"/>
          <w:b/>
          <w:bCs/>
        </w:rPr>
        <w:br/>
      </w:r>
      <w:r w:rsidR="00A65509" w:rsidRPr="006F7770">
        <w:rPr>
          <w:rFonts w:ascii="Palatino" w:hAnsi="Palatino" w:cs="Times New Roman"/>
          <w:b/>
          <w:bCs/>
        </w:rPr>
        <w:t>BETWEEN</w:t>
      </w:r>
      <w:r w:rsidRPr="006F7770">
        <w:rPr>
          <w:rFonts w:ascii="Palatino" w:hAnsi="Palatino" w:cs="Times New Roman"/>
          <w:b/>
          <w:bCs/>
        </w:rPr>
        <w:br/>
      </w:r>
      <w:r w:rsidR="00A65509" w:rsidRPr="006F7770">
        <w:rPr>
          <w:rFonts w:ascii="Palatino" w:hAnsi="Palatino" w:cs="Times New Roman"/>
          <w:b/>
          <w:bCs/>
        </w:rPr>
        <w:t>COVENANT HEALTH</w:t>
      </w:r>
      <w:r w:rsidRPr="006F7770">
        <w:rPr>
          <w:rFonts w:ascii="Palatino" w:hAnsi="Palatino" w:cs="Times New Roman"/>
          <w:b/>
          <w:bCs/>
        </w:rPr>
        <w:br/>
      </w:r>
      <w:r w:rsidR="00A65509" w:rsidRPr="006F7770">
        <w:rPr>
          <w:rFonts w:ascii="Palatino" w:hAnsi="Palatino" w:cs="Times New Roman"/>
          <w:b/>
          <w:bCs/>
        </w:rPr>
        <w:t>- and -</w:t>
      </w:r>
      <w:r w:rsidRPr="006F7770">
        <w:rPr>
          <w:rFonts w:ascii="Palatino" w:hAnsi="Palatino" w:cs="Times New Roman"/>
          <w:b/>
          <w:bCs/>
        </w:rPr>
        <w:br/>
      </w:r>
      <w:r w:rsidR="00A65509" w:rsidRPr="006F7770">
        <w:rPr>
          <w:rFonts w:ascii="Palatino" w:hAnsi="Palatino" w:cs="Times New Roman"/>
          <w:b/>
          <w:bCs/>
        </w:rPr>
        <w:t>ALBERTA UNION OF PROVINCIAL EMPLOYEES</w:t>
      </w:r>
      <w:r w:rsidR="00A65509" w:rsidRPr="006F7770">
        <w:rPr>
          <w:rFonts w:ascii="Palatino" w:hAnsi="Palatino" w:cs="Times New Roman"/>
          <w:b/>
          <w:bCs/>
        </w:rPr>
        <w:br/>
        <w:t>(The Union)</w:t>
      </w:r>
    </w:p>
    <w:p w14:paraId="61984EEB" w14:textId="674472F8" w:rsidR="00A65509" w:rsidRPr="006F7770" w:rsidRDefault="00A65509" w:rsidP="00A65509">
      <w:pPr>
        <w:widowControl w:val="0"/>
        <w:spacing w:before="120" w:after="120"/>
        <w:jc w:val="center"/>
        <w:rPr>
          <w:rFonts w:ascii="Palatino" w:hAnsi="Palatino" w:cs="Times New Roman"/>
          <w:b/>
          <w:u w:val="single"/>
        </w:rPr>
      </w:pPr>
    </w:p>
    <w:p w14:paraId="3446D789" w14:textId="3BD9D92A" w:rsidR="00DE51EE" w:rsidRPr="006F7770" w:rsidRDefault="00B2221F" w:rsidP="00CF5570">
      <w:pPr>
        <w:widowControl w:val="0"/>
        <w:spacing w:before="120" w:after="120"/>
        <w:jc w:val="center"/>
        <w:rPr>
          <w:rFonts w:ascii="Palatino" w:hAnsi="Palatino" w:cs="Times New Roman"/>
          <w:b/>
        </w:rPr>
      </w:pPr>
      <w:r w:rsidRPr="006F7770">
        <w:rPr>
          <w:rFonts w:ascii="Palatino" w:hAnsi="Palatino" w:cs="Times New Roman"/>
          <w:b/>
        </w:rPr>
        <w:t>RE:</w:t>
      </w:r>
      <w:r w:rsidRPr="006F7770">
        <w:rPr>
          <w:rFonts w:ascii="Palatino" w:hAnsi="Palatino" w:cs="Times New Roman"/>
          <w:b/>
        </w:rPr>
        <w:tab/>
      </w:r>
      <w:r w:rsidR="00DE51EE" w:rsidRPr="006F7770">
        <w:rPr>
          <w:rFonts w:ascii="Palatino" w:hAnsi="Palatino" w:cs="Times New Roman"/>
          <w:b/>
        </w:rPr>
        <w:t>ADDITIONAL CERTIFICATIONS FOR TRADESPERSONS</w:t>
      </w:r>
    </w:p>
    <w:p w14:paraId="29F915E2" w14:textId="77777777" w:rsidR="00DE51EE" w:rsidRPr="006F7770" w:rsidRDefault="00DE51EE" w:rsidP="00CF5570">
      <w:pPr>
        <w:widowControl w:val="0"/>
        <w:spacing w:before="120" w:after="120"/>
        <w:ind w:left="720" w:hanging="720"/>
        <w:jc w:val="both"/>
        <w:rPr>
          <w:rFonts w:ascii="Palatino" w:hAnsi="Palatino" w:cs="Times New Roman"/>
        </w:rPr>
      </w:pPr>
      <w:r w:rsidRPr="006F7770">
        <w:rPr>
          <w:rFonts w:ascii="Palatino" w:hAnsi="Palatino" w:cs="Times New Roman"/>
        </w:rPr>
        <w:t>1.</w:t>
      </w:r>
      <w:r w:rsidRPr="006F7770">
        <w:rPr>
          <w:rFonts w:ascii="Palatino" w:hAnsi="Palatino" w:cs="Times New Roman"/>
        </w:rPr>
        <w:tab/>
        <w:t xml:space="preserve">Tradespersons who are certified in more than one (1) trade shall be paid at the Basic Rate of Pay for the trade in which it is anticipated </w:t>
      </w:r>
      <w:proofErr w:type="gramStart"/>
      <w:r w:rsidRPr="006F7770">
        <w:rPr>
          <w:rFonts w:ascii="Palatino" w:hAnsi="Palatino" w:cs="Times New Roman"/>
        </w:rPr>
        <w:t>the majority of</w:t>
      </w:r>
      <w:proofErr w:type="gramEnd"/>
      <w:r w:rsidRPr="006F7770">
        <w:rPr>
          <w:rFonts w:ascii="Palatino" w:hAnsi="Palatino" w:cs="Times New Roman"/>
        </w:rPr>
        <w:t xml:space="preserve"> hours are to be worked. Where the Employer determines that there is value to the Employer for the additional </w:t>
      </w:r>
      <w:r w:rsidRPr="006F7770">
        <w:rPr>
          <w:rFonts w:ascii="Palatino" w:hAnsi="Palatino" w:cs="Times New Roman"/>
        </w:rPr>
        <w:lastRenderedPageBreak/>
        <w:t>certification(s) held by the tradesperson, and the following criteria are met:</w:t>
      </w:r>
    </w:p>
    <w:p w14:paraId="6BBF85BE" w14:textId="2E9C5839" w:rsidR="00DE51EE" w:rsidRPr="006F7770" w:rsidRDefault="00DE51EE" w:rsidP="00CF5570">
      <w:pPr>
        <w:widowControl w:val="0"/>
        <w:tabs>
          <w:tab w:val="left" w:pos="720"/>
        </w:tabs>
        <w:spacing w:before="120" w:after="120"/>
        <w:ind w:left="1440" w:hanging="720"/>
        <w:jc w:val="both"/>
        <w:rPr>
          <w:rFonts w:ascii="Palatino" w:hAnsi="Palatino" w:cs="Times New Roman"/>
        </w:rPr>
      </w:pPr>
      <w:r w:rsidRPr="006F7770">
        <w:rPr>
          <w:rFonts w:ascii="Palatino" w:hAnsi="Palatino" w:cs="Times New Roman"/>
        </w:rPr>
        <w:t>(a)</w:t>
      </w:r>
      <w:r w:rsidRPr="006F7770">
        <w:rPr>
          <w:rFonts w:ascii="Palatino" w:hAnsi="Palatino" w:cs="Times New Roman"/>
        </w:rPr>
        <w:tab/>
        <w:t xml:space="preserve">both certifications are a requirement for the work being </w:t>
      </w:r>
      <w:proofErr w:type="gramStart"/>
      <w:r w:rsidRPr="006F7770">
        <w:rPr>
          <w:rFonts w:ascii="Palatino" w:hAnsi="Palatino" w:cs="Times New Roman"/>
        </w:rPr>
        <w:t>performed;</w:t>
      </w:r>
      <w:proofErr w:type="gramEnd"/>
    </w:p>
    <w:p w14:paraId="56E15087" w14:textId="3EF144DE" w:rsidR="00DE51EE" w:rsidRPr="006F7770" w:rsidRDefault="00DE51EE" w:rsidP="00CF5570">
      <w:pPr>
        <w:widowControl w:val="0"/>
        <w:tabs>
          <w:tab w:val="left" w:pos="720"/>
        </w:tabs>
        <w:spacing w:before="120" w:after="120"/>
        <w:ind w:left="1440" w:hanging="720"/>
        <w:jc w:val="both"/>
        <w:rPr>
          <w:rFonts w:ascii="Palatino" w:hAnsi="Palatino" w:cs="Times New Roman"/>
        </w:rPr>
      </w:pPr>
      <w:r w:rsidRPr="006F7770">
        <w:rPr>
          <w:rFonts w:ascii="Palatino" w:hAnsi="Palatino" w:cs="Times New Roman"/>
        </w:rPr>
        <w:t>(b)</w:t>
      </w:r>
      <w:r w:rsidRPr="006F7770">
        <w:rPr>
          <w:rFonts w:ascii="Palatino" w:hAnsi="Palatino" w:cs="Times New Roman"/>
        </w:rPr>
        <w:tab/>
        <w:t xml:space="preserve">the Employee maintains current certification in </w:t>
      </w:r>
      <w:proofErr w:type="gramStart"/>
      <w:r w:rsidRPr="006F7770">
        <w:rPr>
          <w:rFonts w:ascii="Palatino" w:hAnsi="Palatino" w:cs="Times New Roman"/>
        </w:rPr>
        <w:t>both of the applicable</w:t>
      </w:r>
      <w:proofErr w:type="gramEnd"/>
      <w:r w:rsidRPr="006F7770">
        <w:rPr>
          <w:rFonts w:ascii="Palatino" w:hAnsi="Palatino" w:cs="Times New Roman"/>
        </w:rPr>
        <w:t xml:space="preserve"> trades; and</w:t>
      </w:r>
    </w:p>
    <w:p w14:paraId="20E30417" w14:textId="48EBE166" w:rsidR="00DE51EE" w:rsidRPr="006F7770" w:rsidRDefault="00DE51EE" w:rsidP="00CF5570">
      <w:pPr>
        <w:widowControl w:val="0"/>
        <w:tabs>
          <w:tab w:val="left" w:pos="720"/>
        </w:tabs>
        <w:spacing w:before="120" w:after="120"/>
        <w:ind w:left="1440" w:hanging="720"/>
        <w:jc w:val="both"/>
        <w:rPr>
          <w:rFonts w:ascii="Palatino" w:hAnsi="Palatino" w:cs="Times New Roman"/>
        </w:rPr>
      </w:pPr>
      <w:r w:rsidRPr="006F7770">
        <w:rPr>
          <w:rFonts w:ascii="Palatino" w:hAnsi="Palatino" w:cs="Times New Roman"/>
        </w:rPr>
        <w:t>(c)</w:t>
      </w:r>
      <w:r w:rsidRPr="006F7770">
        <w:rPr>
          <w:rFonts w:ascii="Palatino" w:hAnsi="Palatino" w:cs="Times New Roman"/>
        </w:rPr>
        <w:tab/>
        <w:t xml:space="preserve">the Employee has completed nine hundred and six point seven five (906.75) hours of work at job rate in their current </w:t>
      </w:r>
      <w:proofErr w:type="gramStart"/>
      <w:r w:rsidRPr="006F7770">
        <w:rPr>
          <w:rFonts w:ascii="Palatino" w:hAnsi="Palatino" w:cs="Times New Roman"/>
        </w:rPr>
        <w:t>classification;</w:t>
      </w:r>
      <w:proofErr w:type="gramEnd"/>
    </w:p>
    <w:p w14:paraId="419445B1" w14:textId="1C32DD59" w:rsidR="00DE51EE" w:rsidRPr="006F7770" w:rsidRDefault="00DE51EE" w:rsidP="00CF5570">
      <w:pPr>
        <w:widowControl w:val="0"/>
        <w:spacing w:before="120" w:after="120"/>
        <w:ind w:left="720"/>
        <w:jc w:val="both"/>
        <w:rPr>
          <w:rFonts w:ascii="Palatino" w:hAnsi="Palatino" w:cs="Times New Roman"/>
        </w:rPr>
      </w:pPr>
      <w:r w:rsidRPr="006F7770">
        <w:rPr>
          <w:rFonts w:ascii="Palatino" w:hAnsi="Palatino" w:cs="Times New Roman"/>
        </w:rPr>
        <w:t>the Employee shall be eligible for a premium of one dollar ($1.00) per hour for all hours worked.</w:t>
      </w:r>
    </w:p>
    <w:p w14:paraId="40CD1A4F" w14:textId="77777777" w:rsidR="00DE51EE" w:rsidRPr="006F7770" w:rsidRDefault="00DE51EE" w:rsidP="00CF5570">
      <w:pPr>
        <w:widowControl w:val="0"/>
        <w:tabs>
          <w:tab w:val="left" w:pos="1440"/>
          <w:tab w:val="left" w:pos="2160"/>
        </w:tabs>
        <w:spacing w:before="120" w:after="120"/>
        <w:ind w:left="720" w:hanging="720"/>
        <w:jc w:val="both"/>
        <w:rPr>
          <w:rFonts w:ascii="Palatino" w:hAnsi="Palatino" w:cs="Times New Roman"/>
        </w:rPr>
      </w:pPr>
      <w:r w:rsidRPr="006F7770">
        <w:rPr>
          <w:rFonts w:ascii="Palatino" w:hAnsi="Palatino" w:cs="Times New Roman"/>
        </w:rPr>
        <w:t>2.</w:t>
      </w:r>
      <w:r w:rsidRPr="006F7770">
        <w:rPr>
          <w:rFonts w:ascii="Palatino" w:hAnsi="Palatino" w:cs="Times New Roman"/>
        </w:rPr>
        <w:tab/>
        <w:t>When a tradesperson is receiving the premium as outlined in clause 1(a) above, the provisions of Article 21.01 shall not apply.</w:t>
      </w:r>
    </w:p>
    <w:p w14:paraId="514F4FFA" w14:textId="6749F65C" w:rsidR="00DE51EE" w:rsidRPr="006F7770" w:rsidRDefault="00DE51EE" w:rsidP="00CF5570">
      <w:pPr>
        <w:widowControl w:val="0"/>
        <w:spacing w:before="120" w:after="120"/>
        <w:ind w:left="720" w:hanging="720"/>
        <w:jc w:val="both"/>
        <w:rPr>
          <w:rFonts w:ascii="Palatino" w:hAnsi="Palatino" w:cs="Times New Roman"/>
        </w:rPr>
      </w:pPr>
      <w:r w:rsidRPr="006F7770">
        <w:rPr>
          <w:rFonts w:ascii="Palatino" w:hAnsi="Palatino" w:cs="Times New Roman"/>
        </w:rPr>
        <w:t>3.</w:t>
      </w:r>
      <w:r w:rsidRPr="006F7770">
        <w:rPr>
          <w:rFonts w:ascii="Palatino" w:hAnsi="Palatino" w:cs="Times New Roman"/>
        </w:rPr>
        <w:tab/>
        <w:t>This Letter of Understanding shall only apply to tradespersons employed in the following classifications:</w:t>
      </w:r>
    </w:p>
    <w:p w14:paraId="48E287B5" w14:textId="77777777" w:rsidR="00DE51EE" w:rsidRPr="006F7770" w:rsidRDefault="00DE51EE" w:rsidP="00CF5570">
      <w:pPr>
        <w:widowControl w:val="0"/>
        <w:numPr>
          <w:ilvl w:val="0"/>
          <w:numId w:val="4"/>
        </w:numPr>
        <w:tabs>
          <w:tab w:val="clear" w:pos="1008"/>
        </w:tabs>
        <w:spacing w:before="120" w:after="120"/>
        <w:ind w:left="1080" w:hanging="360"/>
        <w:jc w:val="both"/>
        <w:rPr>
          <w:rFonts w:ascii="Palatino" w:hAnsi="Palatino" w:cs="Times New Roman"/>
        </w:rPr>
      </w:pPr>
      <w:r w:rsidRPr="006F7770">
        <w:rPr>
          <w:rFonts w:ascii="Palatino" w:hAnsi="Palatino" w:cs="Times New Roman"/>
        </w:rPr>
        <w:t>Mechanic/Welder</w:t>
      </w:r>
    </w:p>
    <w:p w14:paraId="357CF768" w14:textId="77777777" w:rsidR="00DE51EE" w:rsidRPr="006F7770" w:rsidRDefault="00DE51EE" w:rsidP="00CF5570">
      <w:pPr>
        <w:widowControl w:val="0"/>
        <w:numPr>
          <w:ilvl w:val="0"/>
          <w:numId w:val="4"/>
        </w:numPr>
        <w:tabs>
          <w:tab w:val="clear" w:pos="1008"/>
        </w:tabs>
        <w:spacing w:before="120" w:after="120"/>
        <w:ind w:left="1080" w:hanging="360"/>
        <w:jc w:val="both"/>
        <w:rPr>
          <w:rFonts w:ascii="Palatino" w:hAnsi="Palatino" w:cs="Times New Roman"/>
        </w:rPr>
      </w:pPr>
      <w:r w:rsidRPr="006F7770">
        <w:rPr>
          <w:rFonts w:ascii="Palatino" w:hAnsi="Palatino" w:cs="Times New Roman"/>
        </w:rPr>
        <w:t>Electronics Technician III</w:t>
      </w:r>
    </w:p>
    <w:p w14:paraId="162C23A8" w14:textId="77777777" w:rsidR="00DE51EE" w:rsidRPr="006F7770" w:rsidRDefault="00DE51EE" w:rsidP="00CF5570">
      <w:pPr>
        <w:widowControl w:val="0"/>
        <w:numPr>
          <w:ilvl w:val="0"/>
          <w:numId w:val="4"/>
        </w:numPr>
        <w:tabs>
          <w:tab w:val="clear" w:pos="1008"/>
        </w:tabs>
        <w:spacing w:before="120" w:after="120"/>
        <w:ind w:left="1080" w:hanging="360"/>
        <w:jc w:val="both"/>
        <w:rPr>
          <w:rFonts w:ascii="Palatino" w:hAnsi="Palatino" w:cs="Times New Roman"/>
        </w:rPr>
      </w:pPr>
      <w:r w:rsidRPr="006F7770">
        <w:rPr>
          <w:rFonts w:ascii="Palatino" w:hAnsi="Palatino" w:cs="Times New Roman"/>
        </w:rPr>
        <w:t>Electrician</w:t>
      </w:r>
    </w:p>
    <w:p w14:paraId="36609376" w14:textId="77777777" w:rsidR="00DE51EE" w:rsidRPr="006F7770" w:rsidRDefault="00DE51EE" w:rsidP="00CF5570">
      <w:pPr>
        <w:widowControl w:val="0"/>
        <w:numPr>
          <w:ilvl w:val="0"/>
          <w:numId w:val="4"/>
        </w:numPr>
        <w:tabs>
          <w:tab w:val="clear" w:pos="1008"/>
        </w:tabs>
        <w:spacing w:before="120" w:after="120"/>
        <w:ind w:left="1080" w:hanging="360"/>
        <w:jc w:val="both"/>
        <w:rPr>
          <w:rFonts w:ascii="Palatino" w:hAnsi="Palatino" w:cs="Times New Roman"/>
        </w:rPr>
      </w:pPr>
      <w:r w:rsidRPr="006F7770">
        <w:rPr>
          <w:rFonts w:ascii="Palatino" w:hAnsi="Palatino" w:cs="Times New Roman"/>
        </w:rPr>
        <w:t>Plumber/Steamfitter</w:t>
      </w:r>
    </w:p>
    <w:p w14:paraId="3205EEE2" w14:textId="77777777" w:rsidR="00DE51EE" w:rsidRPr="006F7770" w:rsidRDefault="00DE51EE" w:rsidP="00CF5570">
      <w:pPr>
        <w:widowControl w:val="0"/>
        <w:numPr>
          <w:ilvl w:val="0"/>
          <w:numId w:val="4"/>
        </w:numPr>
        <w:tabs>
          <w:tab w:val="clear" w:pos="1008"/>
        </w:tabs>
        <w:spacing w:before="120" w:after="120"/>
        <w:ind w:left="1080" w:hanging="360"/>
        <w:jc w:val="both"/>
        <w:rPr>
          <w:rFonts w:ascii="Palatino" w:hAnsi="Palatino" w:cs="Times New Roman"/>
        </w:rPr>
      </w:pPr>
      <w:r w:rsidRPr="006F7770">
        <w:rPr>
          <w:rFonts w:ascii="Palatino" w:hAnsi="Palatino" w:cs="Times New Roman"/>
        </w:rPr>
        <w:t>Instrument Mechanic</w:t>
      </w:r>
    </w:p>
    <w:p w14:paraId="28AA25DA" w14:textId="77777777" w:rsidR="00DE626A" w:rsidRPr="006F7770" w:rsidRDefault="00DE626A" w:rsidP="00CF5570">
      <w:pPr>
        <w:widowControl w:val="0"/>
        <w:numPr>
          <w:ilvl w:val="0"/>
          <w:numId w:val="4"/>
        </w:numPr>
        <w:tabs>
          <w:tab w:val="clear" w:pos="1008"/>
        </w:tabs>
        <w:spacing w:before="120" w:after="120"/>
        <w:ind w:left="1080" w:hanging="360"/>
        <w:jc w:val="both"/>
        <w:rPr>
          <w:rFonts w:ascii="Palatino" w:hAnsi="Palatino" w:cs="Times New Roman"/>
        </w:rPr>
      </w:pPr>
      <w:r w:rsidRPr="006F7770">
        <w:rPr>
          <w:rFonts w:ascii="Palatino" w:hAnsi="Palatino" w:cs="Times New Roman"/>
        </w:rPr>
        <w:t>Power Engineer (4</w:t>
      </w:r>
      <w:r w:rsidRPr="006F7770">
        <w:rPr>
          <w:rFonts w:ascii="Palatino" w:hAnsi="Palatino" w:cs="Times New Roman"/>
          <w:vertAlign w:val="superscript"/>
        </w:rPr>
        <w:t>th</w:t>
      </w:r>
      <w:r w:rsidRPr="006F7770">
        <w:rPr>
          <w:rFonts w:ascii="Palatino" w:hAnsi="Palatino" w:cs="Times New Roman"/>
        </w:rPr>
        <w:t xml:space="preserve"> Class)</w:t>
      </w:r>
    </w:p>
    <w:p w14:paraId="227AD631" w14:textId="77777777" w:rsidR="00DE51EE" w:rsidRPr="006F7770" w:rsidRDefault="00DE51EE" w:rsidP="00CF5570">
      <w:pPr>
        <w:widowControl w:val="0"/>
        <w:numPr>
          <w:ilvl w:val="0"/>
          <w:numId w:val="4"/>
        </w:numPr>
        <w:tabs>
          <w:tab w:val="clear" w:pos="1008"/>
        </w:tabs>
        <w:spacing w:before="120" w:after="120"/>
        <w:ind w:left="1080" w:hanging="360"/>
        <w:jc w:val="both"/>
        <w:rPr>
          <w:rFonts w:ascii="Palatino" w:hAnsi="Palatino" w:cs="Times New Roman"/>
        </w:rPr>
      </w:pPr>
      <w:r w:rsidRPr="006F7770">
        <w:rPr>
          <w:rFonts w:ascii="Palatino" w:hAnsi="Palatino" w:cs="Times New Roman"/>
        </w:rPr>
        <w:t>Power Engineer (3</w:t>
      </w:r>
      <w:r w:rsidRPr="006F7770">
        <w:rPr>
          <w:rFonts w:ascii="Palatino" w:hAnsi="Palatino" w:cs="Times New Roman"/>
          <w:vertAlign w:val="superscript"/>
        </w:rPr>
        <w:t>rd</w:t>
      </w:r>
      <w:r w:rsidRPr="006F7770">
        <w:rPr>
          <w:rFonts w:ascii="Palatino" w:hAnsi="Palatino" w:cs="Times New Roman"/>
        </w:rPr>
        <w:t xml:space="preserve"> Class)</w:t>
      </w:r>
    </w:p>
    <w:p w14:paraId="5D77DFE7" w14:textId="77777777" w:rsidR="00DE51EE" w:rsidRPr="006F7770" w:rsidRDefault="00DE51EE" w:rsidP="00CF5570">
      <w:pPr>
        <w:widowControl w:val="0"/>
        <w:numPr>
          <w:ilvl w:val="0"/>
          <w:numId w:val="4"/>
        </w:numPr>
        <w:tabs>
          <w:tab w:val="clear" w:pos="1008"/>
        </w:tabs>
        <w:spacing w:before="120" w:after="120"/>
        <w:ind w:left="1080" w:hanging="360"/>
        <w:jc w:val="both"/>
        <w:rPr>
          <w:rFonts w:ascii="Palatino" w:hAnsi="Palatino" w:cs="Times New Roman"/>
        </w:rPr>
      </w:pPr>
      <w:r w:rsidRPr="006F7770">
        <w:rPr>
          <w:rFonts w:ascii="Palatino" w:hAnsi="Palatino" w:cs="Times New Roman"/>
        </w:rPr>
        <w:t>Power Engineer (2</w:t>
      </w:r>
      <w:r w:rsidRPr="006F7770">
        <w:rPr>
          <w:rFonts w:ascii="Palatino" w:hAnsi="Palatino" w:cs="Times New Roman"/>
          <w:vertAlign w:val="superscript"/>
        </w:rPr>
        <w:t xml:space="preserve">nd </w:t>
      </w:r>
      <w:r w:rsidRPr="006F7770">
        <w:rPr>
          <w:rFonts w:ascii="Palatino" w:hAnsi="Palatino" w:cs="Times New Roman"/>
        </w:rPr>
        <w:t>Class)</w:t>
      </w:r>
    </w:p>
    <w:p w14:paraId="368D9697" w14:textId="7CFF0C02" w:rsidR="00E77336" w:rsidRDefault="00E77336">
      <w:pPr>
        <w:rPr>
          <w:rFonts w:ascii="Palatino" w:hAnsi="Palatino"/>
        </w:rPr>
      </w:pPr>
      <w:r>
        <w:rPr>
          <w:rFonts w:ascii="Palatino" w:hAnsi="Palatino"/>
        </w:rPr>
        <w:br w:type="page"/>
      </w:r>
    </w:p>
    <w:p w14:paraId="5F7CB2F8" w14:textId="77777777" w:rsidR="00474D73" w:rsidRDefault="00474D73" w:rsidP="00607263">
      <w:pPr>
        <w:widowControl w:val="0"/>
        <w:spacing w:before="120" w:after="120"/>
        <w:ind w:left="1440" w:hanging="1440"/>
        <w:rPr>
          <w:rFonts w:ascii="Palatino" w:hAnsi="Palatino"/>
        </w:rPr>
      </w:pPr>
    </w:p>
    <w:p w14:paraId="1BF85539" w14:textId="15D564ED" w:rsidR="00607263" w:rsidRPr="00607263" w:rsidRDefault="00607263" w:rsidP="00607263">
      <w:pPr>
        <w:widowControl w:val="0"/>
        <w:spacing w:before="120" w:after="120"/>
        <w:ind w:left="1440" w:hanging="1440"/>
        <w:rPr>
          <w:rFonts w:ascii="Palatino" w:hAnsi="Palatino" w:cs="Times New Roman"/>
          <w:b/>
          <w:bCs/>
          <w:u w:val="single"/>
        </w:rPr>
      </w:pPr>
      <w:r w:rsidRPr="00607263">
        <w:rPr>
          <w:rFonts w:ascii="Palatino" w:hAnsi="Palatino" w:cs="Times New Roman"/>
          <w:b/>
          <w:bCs/>
          <w:u w:val="single"/>
        </w:rPr>
        <w:t>RENEW</w:t>
      </w:r>
    </w:p>
    <w:p w14:paraId="063A8967" w14:textId="14574776" w:rsidR="00AD3AA5" w:rsidRPr="006F7770" w:rsidRDefault="00A65509" w:rsidP="00AD3AA5">
      <w:pPr>
        <w:widowControl w:val="0"/>
        <w:spacing w:before="120" w:after="120"/>
        <w:ind w:left="1440" w:hanging="1440"/>
        <w:jc w:val="center"/>
        <w:rPr>
          <w:rFonts w:ascii="Palatino" w:hAnsi="Palatino" w:cs="Times New Roman"/>
          <w:b/>
          <w:bCs/>
        </w:rPr>
      </w:pPr>
      <w:r w:rsidRPr="006F7770">
        <w:rPr>
          <w:rFonts w:ascii="Palatino" w:hAnsi="Palatino" w:cs="Times New Roman"/>
          <w:b/>
          <w:bCs/>
        </w:rPr>
        <w:t>LETTER OF UNDERSTANDING #</w:t>
      </w:r>
      <w:r w:rsidR="00F976F4" w:rsidRPr="006F7770">
        <w:rPr>
          <w:rFonts w:ascii="Palatino" w:hAnsi="Palatino" w:cs="Times New Roman"/>
          <w:b/>
          <w:bCs/>
        </w:rPr>
        <w:t>6</w:t>
      </w:r>
    </w:p>
    <w:p w14:paraId="60998E15" w14:textId="77777777" w:rsidR="00AD3AA5" w:rsidRPr="006F7770" w:rsidRDefault="00A65509" w:rsidP="00AD3AA5">
      <w:pPr>
        <w:widowControl w:val="0"/>
        <w:spacing w:before="120" w:after="120"/>
        <w:ind w:left="1440" w:hanging="1440"/>
        <w:jc w:val="center"/>
        <w:rPr>
          <w:rFonts w:ascii="Palatino" w:hAnsi="Palatino" w:cs="Times New Roman"/>
          <w:b/>
          <w:bCs/>
        </w:rPr>
      </w:pPr>
      <w:r w:rsidRPr="006F7770">
        <w:rPr>
          <w:rFonts w:ascii="Palatino" w:hAnsi="Palatino" w:cs="Times New Roman"/>
          <w:b/>
          <w:bCs/>
        </w:rPr>
        <w:t>BETWEEN</w:t>
      </w:r>
    </w:p>
    <w:p w14:paraId="7FBC45D2" w14:textId="77777777" w:rsidR="00AD3AA5" w:rsidRPr="006F7770" w:rsidRDefault="00A65509" w:rsidP="00AD3AA5">
      <w:pPr>
        <w:widowControl w:val="0"/>
        <w:spacing w:before="120" w:after="120"/>
        <w:ind w:left="1440" w:hanging="1440"/>
        <w:jc w:val="center"/>
        <w:rPr>
          <w:rFonts w:ascii="Palatino" w:hAnsi="Palatino" w:cs="Times New Roman"/>
          <w:b/>
          <w:bCs/>
        </w:rPr>
      </w:pPr>
      <w:r w:rsidRPr="006F7770">
        <w:rPr>
          <w:rFonts w:ascii="Palatino" w:hAnsi="Palatino" w:cs="Times New Roman"/>
          <w:b/>
          <w:bCs/>
        </w:rPr>
        <w:t>COVENANT HEALTH</w:t>
      </w:r>
    </w:p>
    <w:p w14:paraId="28CF3831" w14:textId="77777777" w:rsidR="00AD3AA5" w:rsidRPr="006F7770" w:rsidRDefault="00A65509" w:rsidP="00AD3AA5">
      <w:pPr>
        <w:widowControl w:val="0"/>
        <w:spacing w:before="120" w:after="120"/>
        <w:ind w:left="1440" w:hanging="1440"/>
        <w:jc w:val="center"/>
        <w:rPr>
          <w:rFonts w:ascii="Palatino" w:hAnsi="Palatino" w:cs="Times New Roman"/>
          <w:b/>
          <w:bCs/>
        </w:rPr>
      </w:pPr>
      <w:r w:rsidRPr="006F7770">
        <w:rPr>
          <w:rFonts w:ascii="Palatino" w:hAnsi="Palatino" w:cs="Times New Roman"/>
          <w:b/>
          <w:bCs/>
        </w:rPr>
        <w:t>- and -</w:t>
      </w:r>
    </w:p>
    <w:p w14:paraId="5DFF9C9C" w14:textId="77777777" w:rsidR="00AD3AA5" w:rsidRPr="006F7770" w:rsidRDefault="00A65509" w:rsidP="00AD3AA5">
      <w:pPr>
        <w:widowControl w:val="0"/>
        <w:spacing w:before="120" w:after="120"/>
        <w:ind w:left="1440" w:hanging="1440"/>
        <w:jc w:val="center"/>
        <w:rPr>
          <w:rFonts w:ascii="Palatino" w:hAnsi="Palatino" w:cs="Times New Roman"/>
          <w:b/>
          <w:bCs/>
        </w:rPr>
      </w:pPr>
      <w:r w:rsidRPr="006F7770">
        <w:rPr>
          <w:rFonts w:ascii="Palatino" w:hAnsi="Palatino" w:cs="Times New Roman"/>
          <w:b/>
          <w:bCs/>
        </w:rPr>
        <w:t>ALBERTA UNION OF PROVINCIAL EMPLOYEES</w:t>
      </w:r>
    </w:p>
    <w:p w14:paraId="4A1556F5" w14:textId="3C1A74CC" w:rsidR="00A65509" w:rsidRPr="006F7770" w:rsidRDefault="00A65509" w:rsidP="00AD3AA5">
      <w:pPr>
        <w:widowControl w:val="0"/>
        <w:spacing w:before="120" w:after="120"/>
        <w:ind w:left="1440" w:hanging="1440"/>
        <w:jc w:val="center"/>
        <w:rPr>
          <w:rFonts w:ascii="Palatino" w:hAnsi="Palatino" w:cs="Times New Roman"/>
          <w:b/>
          <w:bCs/>
        </w:rPr>
      </w:pPr>
      <w:r w:rsidRPr="006F7770">
        <w:rPr>
          <w:rFonts w:ascii="Palatino" w:hAnsi="Palatino" w:cs="Times New Roman"/>
          <w:b/>
          <w:bCs/>
        </w:rPr>
        <w:t>(The Union)</w:t>
      </w:r>
    </w:p>
    <w:p w14:paraId="0691A0D5" w14:textId="77777777" w:rsidR="00A65509" w:rsidRPr="006F7770" w:rsidRDefault="00A65509" w:rsidP="00CF5570">
      <w:pPr>
        <w:pStyle w:val="BodyTextIndent"/>
        <w:keepLines w:val="0"/>
        <w:widowControl w:val="0"/>
        <w:spacing w:before="120" w:after="120" w:line="240" w:lineRule="auto"/>
        <w:ind w:left="0" w:hanging="15"/>
        <w:jc w:val="center"/>
        <w:rPr>
          <w:rFonts w:ascii="Palatino" w:hAnsi="Palatino"/>
          <w:b/>
          <w:bCs/>
          <w:color w:val="auto"/>
          <w:sz w:val="22"/>
          <w:szCs w:val="22"/>
          <w:u w:val="single"/>
        </w:rPr>
      </w:pPr>
    </w:p>
    <w:p w14:paraId="1EE32BFB" w14:textId="3E2DB5EC" w:rsidR="00DE51EE" w:rsidRPr="006F7770" w:rsidRDefault="00B2221F" w:rsidP="00CF5570">
      <w:pPr>
        <w:pStyle w:val="BodyTextIndent"/>
        <w:keepLines w:val="0"/>
        <w:widowControl w:val="0"/>
        <w:spacing w:before="120" w:after="120" w:line="240" w:lineRule="auto"/>
        <w:ind w:left="0" w:hanging="15"/>
        <w:jc w:val="center"/>
        <w:rPr>
          <w:rFonts w:ascii="Palatino" w:hAnsi="Palatino"/>
          <w:b/>
          <w:bCs/>
          <w:color w:val="auto"/>
          <w:sz w:val="22"/>
          <w:szCs w:val="22"/>
        </w:rPr>
      </w:pPr>
      <w:r w:rsidRPr="006F7770">
        <w:rPr>
          <w:rFonts w:ascii="Palatino" w:hAnsi="Palatino"/>
          <w:b/>
          <w:bCs/>
          <w:color w:val="auto"/>
          <w:sz w:val="22"/>
          <w:szCs w:val="22"/>
        </w:rPr>
        <w:t>RE:</w:t>
      </w:r>
      <w:r w:rsidRPr="006F7770">
        <w:rPr>
          <w:rFonts w:ascii="Palatino" w:hAnsi="Palatino"/>
          <w:b/>
          <w:bCs/>
          <w:color w:val="auto"/>
          <w:sz w:val="22"/>
          <w:szCs w:val="22"/>
        </w:rPr>
        <w:tab/>
      </w:r>
      <w:r w:rsidR="00DE51EE" w:rsidRPr="006F7770">
        <w:rPr>
          <w:rFonts w:ascii="Palatino" w:hAnsi="Palatino"/>
          <w:b/>
          <w:bCs/>
          <w:color w:val="auto"/>
          <w:sz w:val="22"/>
          <w:szCs w:val="22"/>
        </w:rPr>
        <w:t>EDUCATION BURSARIES AND RETURN SERVICE AGREEMENTS</w:t>
      </w:r>
    </w:p>
    <w:p w14:paraId="04400BD7" w14:textId="77777777" w:rsidR="00DE51EE" w:rsidRPr="006F7770" w:rsidRDefault="00DE51EE" w:rsidP="00CF5570">
      <w:pPr>
        <w:pStyle w:val="BodyTextIndent"/>
        <w:keepLines w:val="0"/>
        <w:widowControl w:val="0"/>
        <w:spacing w:before="120" w:after="120" w:line="240" w:lineRule="auto"/>
        <w:ind w:left="0" w:hanging="15"/>
        <w:rPr>
          <w:rFonts w:ascii="Palatino" w:hAnsi="Palatino"/>
          <w:bCs/>
          <w:color w:val="auto"/>
          <w:sz w:val="22"/>
          <w:szCs w:val="22"/>
        </w:rPr>
      </w:pPr>
      <w:r w:rsidRPr="006F7770">
        <w:rPr>
          <w:rFonts w:ascii="Palatino" w:hAnsi="Palatino"/>
          <w:bCs/>
          <w:color w:val="auto"/>
          <w:sz w:val="22"/>
          <w:szCs w:val="22"/>
        </w:rPr>
        <w:t>Whereas it is the intention of the Parties to facilitate recruitment of qualified applicants to difficult recruit to positions and/or sites in a manner that is mutually beneficial to the applicant and the Employer, the Parties agree as follows:</w:t>
      </w:r>
    </w:p>
    <w:p w14:paraId="7A2E173E" w14:textId="77777777" w:rsidR="00DE51EE" w:rsidRPr="006F7770" w:rsidRDefault="00DE51EE" w:rsidP="00CF5570">
      <w:pPr>
        <w:pStyle w:val="BodyTextIndent"/>
        <w:keepLines w:val="0"/>
        <w:widowControl w:val="0"/>
        <w:spacing w:before="120" w:after="120" w:line="240" w:lineRule="auto"/>
        <w:ind w:left="720" w:hanging="735"/>
        <w:rPr>
          <w:rFonts w:ascii="Palatino" w:hAnsi="Palatino"/>
          <w:bCs/>
          <w:color w:val="auto"/>
          <w:sz w:val="22"/>
          <w:szCs w:val="22"/>
        </w:rPr>
      </w:pPr>
      <w:r w:rsidRPr="006F7770">
        <w:rPr>
          <w:rFonts w:ascii="Palatino" w:hAnsi="Palatino"/>
          <w:bCs/>
          <w:color w:val="auto"/>
          <w:sz w:val="22"/>
          <w:szCs w:val="22"/>
        </w:rPr>
        <w:t>1.</w:t>
      </w:r>
      <w:r w:rsidRPr="006F7770">
        <w:rPr>
          <w:rFonts w:ascii="Palatino" w:hAnsi="Palatino"/>
          <w:bCs/>
          <w:color w:val="auto"/>
          <w:sz w:val="22"/>
          <w:szCs w:val="22"/>
        </w:rPr>
        <w:tab/>
        <w:t xml:space="preserve">A Student or Employee enrolled in a </w:t>
      </w:r>
      <w:proofErr w:type="spellStart"/>
      <w:r w:rsidRPr="006F7770">
        <w:rPr>
          <w:rFonts w:ascii="Palatino" w:hAnsi="Palatino"/>
          <w:bCs/>
          <w:color w:val="auto"/>
          <w:sz w:val="22"/>
          <w:szCs w:val="22"/>
        </w:rPr>
        <w:t>post secondary</w:t>
      </w:r>
      <w:proofErr w:type="spellEnd"/>
      <w:r w:rsidRPr="006F7770">
        <w:rPr>
          <w:rFonts w:ascii="Palatino" w:hAnsi="Palatino"/>
          <w:bCs/>
          <w:color w:val="auto"/>
          <w:sz w:val="22"/>
          <w:szCs w:val="22"/>
        </w:rPr>
        <w:t xml:space="preserve"> education program that facilitates attainment of qualification for difficult recruit to classification may choose to </w:t>
      </w:r>
      <w:proofErr w:type="gramStart"/>
      <w:r w:rsidRPr="006F7770">
        <w:rPr>
          <w:rFonts w:ascii="Palatino" w:hAnsi="Palatino"/>
          <w:bCs/>
          <w:color w:val="auto"/>
          <w:sz w:val="22"/>
          <w:szCs w:val="22"/>
        </w:rPr>
        <w:t>enter into</w:t>
      </w:r>
      <w:proofErr w:type="gramEnd"/>
      <w:r w:rsidRPr="006F7770">
        <w:rPr>
          <w:rFonts w:ascii="Palatino" w:hAnsi="Palatino"/>
          <w:bCs/>
          <w:color w:val="auto"/>
          <w:sz w:val="22"/>
          <w:szCs w:val="22"/>
        </w:rPr>
        <w:t xml:space="preserve"> a contractual arrangement with the Employer to receive a bursary.</w:t>
      </w:r>
    </w:p>
    <w:p w14:paraId="60C7528A" w14:textId="77777777" w:rsidR="00DE51EE" w:rsidRPr="006F7770" w:rsidRDefault="00DE51EE" w:rsidP="00CF5570">
      <w:pPr>
        <w:pStyle w:val="BodyTextIndent"/>
        <w:keepLines w:val="0"/>
        <w:widowControl w:val="0"/>
        <w:spacing w:before="120" w:after="120" w:line="240" w:lineRule="auto"/>
        <w:ind w:left="720" w:hanging="735"/>
        <w:rPr>
          <w:rFonts w:ascii="Palatino" w:hAnsi="Palatino"/>
          <w:bCs/>
          <w:color w:val="auto"/>
          <w:sz w:val="22"/>
          <w:szCs w:val="22"/>
        </w:rPr>
      </w:pPr>
      <w:r w:rsidRPr="006F7770">
        <w:rPr>
          <w:rFonts w:ascii="Palatino" w:hAnsi="Palatino"/>
          <w:bCs/>
          <w:color w:val="auto"/>
          <w:sz w:val="22"/>
          <w:szCs w:val="22"/>
        </w:rPr>
        <w:t>2.</w:t>
      </w:r>
      <w:r w:rsidRPr="006F7770">
        <w:rPr>
          <w:rFonts w:ascii="Palatino" w:hAnsi="Palatino"/>
          <w:bCs/>
          <w:color w:val="auto"/>
          <w:sz w:val="22"/>
          <w:szCs w:val="22"/>
        </w:rPr>
        <w:tab/>
        <w:t>In return, the Student or Employee agrees to provide post graduate employment service (return service commitment) to the department providing the bursary in an area of practice or site where vacancies exist that have been posted in accordance with Article 12.02(a), but for which no qualified internal applications have been received.</w:t>
      </w:r>
    </w:p>
    <w:p w14:paraId="42D26ADC" w14:textId="77777777" w:rsidR="00DE51EE" w:rsidRPr="006F7770" w:rsidRDefault="00DE51EE" w:rsidP="00CF5570">
      <w:pPr>
        <w:pStyle w:val="BodyTextIndent"/>
        <w:keepLines w:val="0"/>
        <w:widowControl w:val="0"/>
        <w:spacing w:before="120" w:after="120" w:line="240" w:lineRule="auto"/>
        <w:ind w:left="0" w:hanging="15"/>
        <w:rPr>
          <w:rFonts w:ascii="Palatino" w:hAnsi="Palatino"/>
          <w:bCs/>
          <w:color w:val="auto"/>
          <w:sz w:val="22"/>
          <w:szCs w:val="22"/>
        </w:rPr>
      </w:pPr>
      <w:r w:rsidRPr="006F7770">
        <w:rPr>
          <w:rFonts w:ascii="Palatino" w:hAnsi="Palatino"/>
          <w:bCs/>
          <w:color w:val="auto"/>
          <w:sz w:val="22"/>
          <w:szCs w:val="22"/>
        </w:rPr>
        <w:t>3.</w:t>
      </w:r>
      <w:r w:rsidRPr="006F7770">
        <w:rPr>
          <w:rFonts w:ascii="Palatino" w:hAnsi="Palatino"/>
          <w:bCs/>
          <w:color w:val="auto"/>
          <w:sz w:val="22"/>
          <w:szCs w:val="22"/>
        </w:rPr>
        <w:tab/>
        <w:t>The length of the return service commitment shall be determined as follows:</w:t>
      </w:r>
    </w:p>
    <w:p w14:paraId="2FD8B428" w14:textId="52596C04" w:rsidR="00DE51EE" w:rsidRPr="006F7770" w:rsidRDefault="00DE51EE" w:rsidP="00F976F4">
      <w:pPr>
        <w:pStyle w:val="BodyTextIndent"/>
        <w:keepLines w:val="0"/>
        <w:widowControl w:val="0"/>
        <w:spacing w:before="120" w:after="120" w:line="240" w:lineRule="auto"/>
        <w:ind w:left="5670" w:hanging="4950"/>
        <w:rPr>
          <w:rFonts w:ascii="Palatino" w:hAnsi="Palatino"/>
          <w:bCs/>
          <w:color w:val="auto"/>
          <w:sz w:val="22"/>
          <w:szCs w:val="22"/>
        </w:rPr>
      </w:pPr>
      <w:r w:rsidRPr="006F7770">
        <w:rPr>
          <w:rFonts w:ascii="Palatino" w:hAnsi="Palatino"/>
          <w:bCs/>
          <w:color w:val="auto"/>
          <w:sz w:val="22"/>
          <w:szCs w:val="22"/>
        </w:rPr>
        <w:t>Up to $4,000 in assistance received</w:t>
      </w:r>
      <w:r w:rsidRPr="006F7770">
        <w:rPr>
          <w:rFonts w:ascii="Palatino" w:hAnsi="Palatino"/>
          <w:bCs/>
          <w:color w:val="auto"/>
          <w:sz w:val="22"/>
          <w:szCs w:val="22"/>
        </w:rPr>
        <w:tab/>
        <w:t xml:space="preserve">12 </w:t>
      </w:r>
      <w:proofErr w:type="gramStart"/>
      <w:r w:rsidRPr="006F7770">
        <w:rPr>
          <w:rFonts w:ascii="Palatino" w:hAnsi="Palatino"/>
          <w:bCs/>
          <w:color w:val="auto"/>
          <w:sz w:val="22"/>
          <w:szCs w:val="22"/>
        </w:rPr>
        <w:t>months</w:t>
      </w:r>
      <w:proofErr w:type="gramEnd"/>
    </w:p>
    <w:p w14:paraId="27842D29" w14:textId="541D605F" w:rsidR="00DE51EE" w:rsidRPr="006F7770" w:rsidRDefault="00DE51EE" w:rsidP="00F976F4">
      <w:pPr>
        <w:pStyle w:val="BodyTextIndent"/>
        <w:keepLines w:val="0"/>
        <w:widowControl w:val="0"/>
        <w:spacing w:before="120" w:after="120" w:line="240" w:lineRule="auto"/>
        <w:ind w:left="5670" w:hanging="4950"/>
        <w:rPr>
          <w:rFonts w:ascii="Palatino" w:hAnsi="Palatino"/>
          <w:bCs/>
          <w:color w:val="auto"/>
          <w:sz w:val="22"/>
          <w:szCs w:val="22"/>
        </w:rPr>
      </w:pPr>
      <w:r w:rsidRPr="006F7770">
        <w:rPr>
          <w:rFonts w:ascii="Palatino" w:hAnsi="Palatino"/>
          <w:bCs/>
          <w:color w:val="auto"/>
          <w:sz w:val="22"/>
          <w:szCs w:val="22"/>
        </w:rPr>
        <w:t>$4,001 to $7,999</w:t>
      </w:r>
      <w:r w:rsidRPr="006F7770">
        <w:rPr>
          <w:rFonts w:ascii="Palatino" w:hAnsi="Palatino"/>
          <w:bCs/>
          <w:color w:val="auto"/>
          <w:sz w:val="22"/>
          <w:szCs w:val="22"/>
        </w:rPr>
        <w:tab/>
        <w:t>18 months</w:t>
      </w:r>
    </w:p>
    <w:p w14:paraId="14C55471" w14:textId="28F45B5C" w:rsidR="00DE51EE" w:rsidRPr="006F7770" w:rsidRDefault="00DE51EE" w:rsidP="00F976F4">
      <w:pPr>
        <w:pStyle w:val="BodyTextIndent"/>
        <w:keepLines w:val="0"/>
        <w:widowControl w:val="0"/>
        <w:spacing w:before="120" w:after="120" w:line="240" w:lineRule="auto"/>
        <w:ind w:left="5670" w:hanging="4950"/>
        <w:rPr>
          <w:rFonts w:ascii="Palatino" w:hAnsi="Palatino"/>
          <w:bCs/>
          <w:color w:val="auto"/>
          <w:sz w:val="22"/>
          <w:szCs w:val="22"/>
        </w:rPr>
      </w:pPr>
      <w:r w:rsidRPr="006F7770">
        <w:rPr>
          <w:rFonts w:ascii="Palatino" w:hAnsi="Palatino"/>
          <w:bCs/>
          <w:color w:val="auto"/>
          <w:sz w:val="22"/>
          <w:szCs w:val="22"/>
        </w:rPr>
        <w:t>Over $8,000</w:t>
      </w:r>
      <w:r w:rsidRPr="006F7770">
        <w:rPr>
          <w:rFonts w:ascii="Palatino" w:hAnsi="Palatino"/>
          <w:bCs/>
          <w:color w:val="auto"/>
          <w:sz w:val="22"/>
          <w:szCs w:val="22"/>
        </w:rPr>
        <w:tab/>
        <w:t>24 months</w:t>
      </w:r>
    </w:p>
    <w:p w14:paraId="03B6084C" w14:textId="77777777" w:rsidR="00DE51EE" w:rsidRPr="006F7770" w:rsidRDefault="00DE51EE" w:rsidP="00CF5570">
      <w:pPr>
        <w:pStyle w:val="BodyTextIndent"/>
        <w:keepLines w:val="0"/>
        <w:widowControl w:val="0"/>
        <w:spacing w:before="120" w:after="120" w:line="240" w:lineRule="auto"/>
        <w:ind w:left="720" w:hanging="735"/>
        <w:rPr>
          <w:rFonts w:ascii="Palatino" w:hAnsi="Palatino"/>
          <w:bCs/>
          <w:color w:val="auto"/>
          <w:sz w:val="22"/>
          <w:szCs w:val="22"/>
        </w:rPr>
      </w:pPr>
      <w:r w:rsidRPr="006F7770">
        <w:rPr>
          <w:rFonts w:ascii="Palatino" w:hAnsi="Palatino"/>
          <w:bCs/>
          <w:color w:val="auto"/>
          <w:sz w:val="22"/>
          <w:szCs w:val="22"/>
        </w:rPr>
        <w:t>4.</w:t>
      </w:r>
      <w:r w:rsidRPr="006F7770">
        <w:rPr>
          <w:rFonts w:ascii="Palatino" w:hAnsi="Palatino"/>
          <w:bCs/>
          <w:color w:val="auto"/>
          <w:sz w:val="22"/>
          <w:szCs w:val="22"/>
        </w:rPr>
        <w:tab/>
        <w:t>The Union agrees that, upon attaining a position identified in #2 above, the return service commitment shall form part of the Collective Agreement as it applies to that Employee.</w:t>
      </w:r>
    </w:p>
    <w:p w14:paraId="4D9B6ED1" w14:textId="77777777" w:rsidR="00DE51EE" w:rsidRPr="006F7770" w:rsidRDefault="00DE51EE" w:rsidP="00CF5570">
      <w:pPr>
        <w:pStyle w:val="BodyTextIndent"/>
        <w:keepLines w:val="0"/>
        <w:widowControl w:val="0"/>
        <w:spacing w:before="120" w:after="120" w:line="240" w:lineRule="auto"/>
        <w:ind w:left="720" w:hanging="735"/>
        <w:rPr>
          <w:rFonts w:ascii="Palatino" w:hAnsi="Palatino"/>
          <w:bCs/>
          <w:color w:val="auto"/>
          <w:sz w:val="22"/>
          <w:szCs w:val="22"/>
        </w:rPr>
      </w:pPr>
      <w:r w:rsidRPr="006F7770">
        <w:rPr>
          <w:rFonts w:ascii="Palatino" w:hAnsi="Palatino"/>
          <w:bCs/>
          <w:color w:val="auto"/>
          <w:sz w:val="22"/>
          <w:szCs w:val="22"/>
        </w:rPr>
        <w:t>5.</w:t>
      </w:r>
      <w:r w:rsidRPr="006F7770">
        <w:rPr>
          <w:rFonts w:ascii="Palatino" w:hAnsi="Palatino"/>
          <w:bCs/>
          <w:color w:val="auto"/>
          <w:sz w:val="22"/>
          <w:szCs w:val="22"/>
        </w:rPr>
        <w:tab/>
        <w:t>Should the Employee terminate employment with the department before completion of the return service commitment, the Employee will be required to repay an amount determined as follows:</w:t>
      </w:r>
    </w:p>
    <w:p w14:paraId="4AC8A303" w14:textId="566AA117" w:rsidR="00DE51EE" w:rsidRPr="006F7770" w:rsidRDefault="00DE51EE" w:rsidP="00CF5570">
      <w:pPr>
        <w:pStyle w:val="BodyTextIndent"/>
        <w:keepLines w:val="0"/>
        <w:widowControl w:val="0"/>
        <w:spacing w:before="120" w:after="120" w:line="240" w:lineRule="auto"/>
        <w:ind w:left="3600" w:hanging="14"/>
        <w:rPr>
          <w:rFonts w:ascii="Palatino" w:hAnsi="Palatino"/>
          <w:bCs/>
          <w:color w:val="auto"/>
          <w:sz w:val="22"/>
          <w:szCs w:val="22"/>
        </w:rPr>
      </w:pPr>
      <w:r w:rsidRPr="006F7770">
        <w:rPr>
          <w:rFonts w:ascii="Palatino" w:hAnsi="Palatino"/>
          <w:bCs/>
          <w:color w:val="auto"/>
          <w:sz w:val="22"/>
          <w:szCs w:val="22"/>
        </w:rPr>
        <w:t>Number of Months</w:t>
      </w:r>
    </w:p>
    <w:p w14:paraId="0E228295" w14:textId="53B2DCFA" w:rsidR="00DE51EE" w:rsidRPr="006F7770" w:rsidRDefault="00DE51EE" w:rsidP="00CF5570">
      <w:pPr>
        <w:pStyle w:val="BodyTextIndent"/>
        <w:keepLines w:val="0"/>
        <w:widowControl w:val="0"/>
        <w:spacing w:before="120" w:after="120" w:line="240" w:lineRule="auto"/>
        <w:ind w:left="720" w:hanging="14"/>
        <w:rPr>
          <w:rFonts w:ascii="Palatino" w:hAnsi="Palatino"/>
          <w:bCs/>
          <w:color w:val="auto"/>
          <w:sz w:val="22"/>
          <w:szCs w:val="22"/>
        </w:rPr>
      </w:pPr>
      <w:r w:rsidRPr="006F7770">
        <w:rPr>
          <w:rFonts w:ascii="Palatino" w:hAnsi="Palatino"/>
          <w:bCs/>
          <w:color w:val="auto"/>
          <w:sz w:val="22"/>
          <w:szCs w:val="22"/>
        </w:rPr>
        <w:t>Total Amount of</w:t>
      </w:r>
      <w:r w:rsidRPr="006F7770">
        <w:rPr>
          <w:rFonts w:ascii="Palatino" w:hAnsi="Palatino"/>
          <w:bCs/>
          <w:color w:val="auto"/>
          <w:sz w:val="22"/>
          <w:szCs w:val="22"/>
        </w:rPr>
        <w:tab/>
        <w:t>X</w:t>
      </w:r>
      <w:r w:rsidRPr="006F7770">
        <w:rPr>
          <w:rFonts w:ascii="Palatino" w:hAnsi="Palatino"/>
          <w:bCs/>
          <w:color w:val="auto"/>
          <w:sz w:val="22"/>
          <w:szCs w:val="22"/>
        </w:rPr>
        <w:tab/>
      </w:r>
      <w:r w:rsidRPr="006F7770">
        <w:rPr>
          <w:rFonts w:ascii="Palatino" w:hAnsi="Palatino"/>
          <w:bCs/>
          <w:color w:val="auto"/>
          <w:sz w:val="22"/>
          <w:szCs w:val="22"/>
          <w:u w:val="single"/>
        </w:rPr>
        <w:t>Remaining Commitment</w:t>
      </w:r>
      <w:r w:rsidRPr="006F7770">
        <w:rPr>
          <w:rFonts w:ascii="Palatino" w:hAnsi="Palatino"/>
          <w:bCs/>
          <w:color w:val="auto"/>
          <w:sz w:val="22"/>
          <w:szCs w:val="22"/>
        </w:rPr>
        <w:tab/>
        <w:t>=</w:t>
      </w:r>
      <w:r w:rsidRPr="006F7770">
        <w:rPr>
          <w:rFonts w:ascii="Palatino" w:hAnsi="Palatino"/>
          <w:bCs/>
          <w:color w:val="auto"/>
          <w:sz w:val="22"/>
          <w:szCs w:val="22"/>
        </w:rPr>
        <w:tab/>
        <w:t>Amount to</w:t>
      </w:r>
    </w:p>
    <w:p w14:paraId="5CF85576" w14:textId="38C2EF1C" w:rsidR="00DE51EE" w:rsidRPr="006F7770" w:rsidRDefault="00DE51EE" w:rsidP="00CF5570">
      <w:pPr>
        <w:pStyle w:val="BodyTextIndent"/>
        <w:keepLines w:val="0"/>
        <w:widowControl w:val="0"/>
        <w:spacing w:before="120" w:after="120" w:line="240" w:lineRule="auto"/>
        <w:ind w:left="720" w:hanging="14"/>
        <w:rPr>
          <w:rFonts w:ascii="Palatino" w:hAnsi="Palatino"/>
          <w:bCs/>
          <w:color w:val="auto"/>
          <w:sz w:val="22"/>
          <w:szCs w:val="22"/>
        </w:rPr>
      </w:pPr>
      <w:r w:rsidRPr="006F7770">
        <w:rPr>
          <w:rFonts w:ascii="Palatino" w:hAnsi="Palatino"/>
          <w:bCs/>
          <w:color w:val="auto"/>
          <w:sz w:val="22"/>
          <w:szCs w:val="22"/>
        </w:rPr>
        <w:t>Bursary Receiv</w:t>
      </w:r>
      <w:r w:rsidR="00F536DE" w:rsidRPr="006F7770">
        <w:rPr>
          <w:rFonts w:ascii="Palatino" w:hAnsi="Palatino"/>
          <w:bCs/>
          <w:color w:val="auto"/>
          <w:sz w:val="22"/>
          <w:szCs w:val="22"/>
        </w:rPr>
        <w:t>ed</w:t>
      </w:r>
      <w:r w:rsidR="00F536DE" w:rsidRPr="006F7770">
        <w:rPr>
          <w:rFonts w:ascii="Palatino" w:hAnsi="Palatino"/>
          <w:bCs/>
          <w:color w:val="auto"/>
          <w:sz w:val="22"/>
          <w:szCs w:val="22"/>
        </w:rPr>
        <w:tab/>
      </w:r>
      <w:r w:rsidR="00F536DE" w:rsidRPr="006F7770">
        <w:rPr>
          <w:rFonts w:ascii="Palatino" w:hAnsi="Palatino"/>
          <w:bCs/>
          <w:color w:val="auto"/>
          <w:sz w:val="22"/>
          <w:szCs w:val="22"/>
        </w:rPr>
        <w:tab/>
        <w:t>Total Months of Commitment</w:t>
      </w:r>
      <w:r w:rsidR="00F536DE" w:rsidRPr="006F7770">
        <w:rPr>
          <w:rFonts w:ascii="Palatino" w:hAnsi="Palatino"/>
          <w:bCs/>
          <w:color w:val="auto"/>
          <w:sz w:val="22"/>
          <w:szCs w:val="22"/>
        </w:rPr>
        <w:tab/>
      </w:r>
      <w:r w:rsidRPr="006F7770">
        <w:rPr>
          <w:rFonts w:ascii="Palatino" w:hAnsi="Palatino"/>
          <w:bCs/>
          <w:color w:val="auto"/>
          <w:sz w:val="22"/>
          <w:szCs w:val="22"/>
        </w:rPr>
        <w:t xml:space="preserve">be </w:t>
      </w:r>
      <w:proofErr w:type="gramStart"/>
      <w:r w:rsidRPr="006F7770">
        <w:rPr>
          <w:rFonts w:ascii="Palatino" w:hAnsi="Palatino"/>
          <w:bCs/>
          <w:color w:val="auto"/>
          <w:sz w:val="22"/>
          <w:szCs w:val="22"/>
        </w:rPr>
        <w:t>Repaid</w:t>
      </w:r>
      <w:proofErr w:type="gramEnd"/>
    </w:p>
    <w:p w14:paraId="5C8EDD08" w14:textId="3FDD32F6" w:rsidR="00DE51EE" w:rsidRPr="00E77336" w:rsidRDefault="00DE51EE" w:rsidP="00E77336">
      <w:pPr>
        <w:pStyle w:val="BodyTextIndent"/>
        <w:keepLines w:val="0"/>
        <w:widowControl w:val="0"/>
        <w:spacing w:before="120" w:after="120" w:line="240" w:lineRule="auto"/>
        <w:ind w:left="720" w:hanging="735"/>
        <w:rPr>
          <w:rFonts w:ascii="Palatino" w:hAnsi="Palatino"/>
          <w:bCs/>
          <w:color w:val="auto"/>
          <w:sz w:val="22"/>
          <w:szCs w:val="22"/>
        </w:rPr>
      </w:pPr>
      <w:r w:rsidRPr="006F7770">
        <w:rPr>
          <w:rFonts w:ascii="Palatino" w:hAnsi="Palatino"/>
          <w:bCs/>
          <w:color w:val="auto"/>
          <w:sz w:val="22"/>
          <w:szCs w:val="22"/>
        </w:rPr>
        <w:t>6.</w:t>
      </w:r>
      <w:r w:rsidRPr="006F7770">
        <w:rPr>
          <w:rFonts w:ascii="Palatino" w:hAnsi="Palatino"/>
          <w:bCs/>
          <w:color w:val="auto"/>
          <w:sz w:val="22"/>
          <w:szCs w:val="22"/>
        </w:rPr>
        <w:tab/>
        <w:t>This Letter of Understanding shall remain in effect for the term of the Collective Agreement.</w:t>
      </w:r>
      <w:r w:rsidRPr="006F7770">
        <w:rPr>
          <w:rFonts w:ascii="Palatino" w:hAnsi="Palatino"/>
        </w:rPr>
        <w:br w:type="page"/>
      </w:r>
    </w:p>
    <w:p w14:paraId="2886BFCF" w14:textId="3557D8EA" w:rsidR="00607263" w:rsidRPr="00607263" w:rsidRDefault="00607263" w:rsidP="00607263">
      <w:pPr>
        <w:widowControl w:val="0"/>
        <w:spacing w:before="120" w:after="120"/>
        <w:rPr>
          <w:rFonts w:ascii="Palatino" w:hAnsi="Palatino" w:cs="Times New Roman"/>
          <w:b/>
          <w:bCs/>
          <w:u w:val="single"/>
        </w:rPr>
      </w:pPr>
      <w:r w:rsidRPr="00607263">
        <w:rPr>
          <w:rFonts w:ascii="Palatino" w:hAnsi="Palatino" w:cs="Times New Roman"/>
          <w:b/>
          <w:bCs/>
          <w:u w:val="single"/>
        </w:rPr>
        <w:lastRenderedPageBreak/>
        <w:t>AMEND</w:t>
      </w:r>
    </w:p>
    <w:p w14:paraId="5471913C" w14:textId="7DF12E36" w:rsidR="00A65509" w:rsidRPr="006F7770" w:rsidRDefault="00A65509" w:rsidP="00A65509">
      <w:pPr>
        <w:widowControl w:val="0"/>
        <w:spacing w:before="120" w:after="120"/>
        <w:jc w:val="center"/>
        <w:rPr>
          <w:rFonts w:ascii="Palatino" w:hAnsi="Palatino" w:cs="Times New Roman"/>
          <w:b/>
          <w:bCs/>
        </w:rPr>
      </w:pPr>
      <w:r w:rsidRPr="006F7770">
        <w:rPr>
          <w:rFonts w:ascii="Palatino" w:hAnsi="Palatino" w:cs="Times New Roman"/>
          <w:b/>
          <w:bCs/>
        </w:rPr>
        <w:t>LETTER OF UNDERSTANDING #</w:t>
      </w:r>
      <w:r w:rsidR="00FF2C74" w:rsidRPr="006F7770">
        <w:rPr>
          <w:rFonts w:ascii="Palatino" w:hAnsi="Palatino" w:cs="Times New Roman"/>
          <w:b/>
          <w:bCs/>
        </w:rPr>
        <w:t>7</w:t>
      </w:r>
      <w:r w:rsidR="00F976F4" w:rsidRPr="006F7770">
        <w:rPr>
          <w:rFonts w:ascii="Palatino" w:hAnsi="Palatino" w:cs="Times New Roman"/>
          <w:b/>
          <w:bCs/>
        </w:rPr>
        <w:br/>
      </w:r>
      <w:r w:rsidRPr="006F7770">
        <w:rPr>
          <w:rFonts w:ascii="Palatino" w:hAnsi="Palatino" w:cs="Times New Roman"/>
          <w:b/>
          <w:bCs/>
        </w:rPr>
        <w:t>BETWEEN</w:t>
      </w:r>
      <w:r w:rsidR="00F976F4" w:rsidRPr="006F7770">
        <w:rPr>
          <w:rFonts w:ascii="Palatino" w:hAnsi="Palatino" w:cs="Times New Roman"/>
          <w:b/>
          <w:bCs/>
        </w:rPr>
        <w:br/>
      </w:r>
      <w:r w:rsidRPr="006F7770">
        <w:rPr>
          <w:rFonts w:ascii="Palatino" w:hAnsi="Palatino" w:cs="Times New Roman"/>
          <w:b/>
          <w:bCs/>
        </w:rPr>
        <w:t>COVENANT HEALTH</w:t>
      </w:r>
      <w:r w:rsidR="00F976F4" w:rsidRPr="006F7770">
        <w:rPr>
          <w:rFonts w:ascii="Palatino" w:hAnsi="Palatino" w:cs="Times New Roman"/>
          <w:b/>
          <w:bCs/>
        </w:rPr>
        <w:br/>
      </w:r>
      <w:r w:rsidRPr="006F7770">
        <w:rPr>
          <w:rFonts w:ascii="Palatino" w:hAnsi="Palatino" w:cs="Times New Roman"/>
          <w:b/>
          <w:bCs/>
        </w:rPr>
        <w:t>- and -</w:t>
      </w:r>
      <w:r w:rsidR="00F976F4" w:rsidRPr="006F7770">
        <w:rPr>
          <w:rFonts w:ascii="Palatino" w:hAnsi="Palatino" w:cs="Times New Roman"/>
          <w:b/>
          <w:bCs/>
        </w:rPr>
        <w:br/>
      </w:r>
      <w:r w:rsidRPr="006F7770">
        <w:rPr>
          <w:rFonts w:ascii="Palatino" w:hAnsi="Palatino" w:cs="Times New Roman"/>
          <w:b/>
          <w:bCs/>
        </w:rPr>
        <w:t>ALBERTA UNION OF PROVINCIAL EMPLOYEES</w:t>
      </w:r>
      <w:r w:rsidRPr="006F7770">
        <w:rPr>
          <w:rFonts w:ascii="Palatino" w:hAnsi="Palatino" w:cs="Times New Roman"/>
          <w:b/>
          <w:bCs/>
        </w:rPr>
        <w:br/>
        <w:t>(The Union)</w:t>
      </w:r>
    </w:p>
    <w:p w14:paraId="5959C454" w14:textId="77777777" w:rsidR="00A65509" w:rsidRPr="006F7770" w:rsidRDefault="00A65509" w:rsidP="00CF5570">
      <w:pPr>
        <w:widowControl w:val="0"/>
        <w:spacing w:before="120" w:after="120"/>
        <w:jc w:val="center"/>
        <w:rPr>
          <w:rFonts w:ascii="Palatino" w:hAnsi="Palatino" w:cs="Times New Roman"/>
          <w:b/>
          <w:u w:val="single"/>
        </w:rPr>
      </w:pPr>
    </w:p>
    <w:p w14:paraId="33E1D596" w14:textId="2689429F" w:rsidR="00DE51EE" w:rsidRPr="006F7770" w:rsidRDefault="00B2221F" w:rsidP="00CF5570">
      <w:pPr>
        <w:widowControl w:val="0"/>
        <w:spacing w:before="120" w:after="120"/>
        <w:jc w:val="center"/>
        <w:rPr>
          <w:rFonts w:ascii="Palatino" w:hAnsi="Palatino" w:cs="Times New Roman"/>
          <w:b/>
        </w:rPr>
      </w:pPr>
      <w:r w:rsidRPr="006F7770">
        <w:rPr>
          <w:rFonts w:ascii="Palatino" w:hAnsi="Palatino" w:cs="Times New Roman"/>
          <w:b/>
        </w:rPr>
        <w:t>RE:</w:t>
      </w:r>
      <w:r w:rsidRPr="006F7770">
        <w:rPr>
          <w:rFonts w:ascii="Palatino" w:hAnsi="Palatino" w:cs="Times New Roman"/>
          <w:b/>
        </w:rPr>
        <w:tab/>
      </w:r>
      <w:r w:rsidR="00DE51EE" w:rsidRPr="006F7770">
        <w:rPr>
          <w:rFonts w:ascii="Palatino" w:hAnsi="Palatino" w:cs="Times New Roman"/>
          <w:b/>
        </w:rPr>
        <w:t>PRECEPTOR PAY</w:t>
      </w:r>
    </w:p>
    <w:p w14:paraId="47C06512" w14:textId="77777777" w:rsidR="00C76A54" w:rsidRPr="006F7770" w:rsidRDefault="00C76A54" w:rsidP="00CF5570">
      <w:pPr>
        <w:widowControl w:val="0"/>
        <w:spacing w:before="120" w:after="120"/>
        <w:ind w:left="720" w:hanging="720"/>
        <w:jc w:val="both"/>
        <w:rPr>
          <w:rFonts w:ascii="Palatino" w:hAnsi="Palatino" w:cs="Times New Roman"/>
        </w:rPr>
      </w:pPr>
      <w:r w:rsidRPr="006F7770">
        <w:rPr>
          <w:rFonts w:ascii="Palatino" w:hAnsi="Palatino" w:cs="Times New Roman"/>
        </w:rPr>
        <w:t>1.</w:t>
      </w:r>
      <w:r w:rsidRPr="006F7770">
        <w:rPr>
          <w:rFonts w:ascii="Palatino" w:hAnsi="Palatino" w:cs="Times New Roman"/>
        </w:rPr>
        <w:tab/>
        <w:t xml:space="preserve">An Employee assigned by the Employer to act as a Preceptor for students in a post-secondary Unit Clerk, </w:t>
      </w:r>
      <w:r w:rsidRPr="00607263">
        <w:rPr>
          <w:rFonts w:ascii="Palatino" w:hAnsi="Palatino" w:cs="Times New Roman"/>
          <w:strike/>
        </w:rPr>
        <w:t>Laboratory Assistant,</w:t>
      </w:r>
      <w:r w:rsidRPr="006F7770">
        <w:rPr>
          <w:rFonts w:ascii="Palatino" w:hAnsi="Palatino" w:cs="Times New Roman"/>
        </w:rPr>
        <w:t xml:space="preserve"> Medical Device </w:t>
      </w:r>
      <w:proofErr w:type="spellStart"/>
      <w:r w:rsidRPr="006F7770">
        <w:rPr>
          <w:rFonts w:ascii="Palatino" w:hAnsi="Palatino" w:cs="Times New Roman"/>
        </w:rPr>
        <w:t>Reprocessor</w:t>
      </w:r>
      <w:proofErr w:type="spellEnd"/>
      <w:r w:rsidRPr="006F7770">
        <w:rPr>
          <w:rFonts w:ascii="Palatino" w:hAnsi="Palatino" w:cs="Times New Roman"/>
        </w:rPr>
        <w:t xml:space="preserve"> or Medical Transcriptionist education or training program shall receive an additional sixty-five cents ($0.65) per hour.  The Employer will </w:t>
      </w:r>
      <w:proofErr w:type="gramStart"/>
      <w:r w:rsidRPr="006F7770">
        <w:rPr>
          <w:rFonts w:ascii="Palatino" w:hAnsi="Palatino" w:cs="Times New Roman"/>
        </w:rPr>
        <w:t>give consideration to</w:t>
      </w:r>
      <w:proofErr w:type="gramEnd"/>
      <w:r w:rsidRPr="006F7770">
        <w:rPr>
          <w:rFonts w:ascii="Palatino" w:hAnsi="Palatino" w:cs="Times New Roman"/>
        </w:rPr>
        <w:t xml:space="preserve"> those Employees who express interest in participation in this program.</w:t>
      </w:r>
    </w:p>
    <w:p w14:paraId="38003E92" w14:textId="6929BF17" w:rsidR="00E77336" w:rsidRDefault="00C76A54" w:rsidP="00E77336">
      <w:pPr>
        <w:widowControl w:val="0"/>
        <w:spacing w:before="120" w:after="120"/>
        <w:ind w:left="720" w:hanging="720"/>
        <w:jc w:val="both"/>
        <w:rPr>
          <w:rFonts w:ascii="Palatino" w:hAnsi="Palatino" w:cs="Times New Roman"/>
        </w:rPr>
      </w:pPr>
      <w:r w:rsidRPr="006F7770">
        <w:rPr>
          <w:rFonts w:ascii="Palatino" w:hAnsi="Palatino" w:cs="Times New Roman"/>
        </w:rPr>
        <w:t>2.</w:t>
      </w:r>
      <w:r w:rsidRPr="006F7770">
        <w:rPr>
          <w:rFonts w:ascii="Palatino" w:hAnsi="Palatino" w:cs="Times New Roman"/>
        </w:rPr>
        <w:tab/>
        <w:t xml:space="preserve">“Preceptor” shall mean an Employee who is assigned by the Employer to supervise, </w:t>
      </w:r>
      <w:proofErr w:type="gramStart"/>
      <w:r w:rsidRPr="006F7770">
        <w:rPr>
          <w:rFonts w:ascii="Palatino" w:hAnsi="Palatino" w:cs="Times New Roman"/>
        </w:rPr>
        <w:t>educate</w:t>
      </w:r>
      <w:proofErr w:type="gramEnd"/>
      <w:r w:rsidRPr="006F7770">
        <w:rPr>
          <w:rFonts w:ascii="Palatino" w:hAnsi="Palatino" w:cs="Times New Roman"/>
        </w:rPr>
        <w:t xml:space="preserve"> and evaluate students in a post-secondary or comparable internal Unit Clerk, </w:t>
      </w:r>
      <w:r w:rsidRPr="00607263">
        <w:rPr>
          <w:rFonts w:ascii="Palatino" w:hAnsi="Palatino" w:cs="Times New Roman"/>
          <w:strike/>
        </w:rPr>
        <w:t>Laboratory Assistant,</w:t>
      </w:r>
      <w:r w:rsidRPr="006F7770">
        <w:rPr>
          <w:rFonts w:ascii="Palatino" w:hAnsi="Palatino" w:cs="Times New Roman"/>
        </w:rPr>
        <w:t xml:space="preserve"> Medical Device </w:t>
      </w:r>
      <w:proofErr w:type="spellStart"/>
      <w:r w:rsidRPr="006F7770">
        <w:rPr>
          <w:rFonts w:ascii="Palatino" w:hAnsi="Palatino" w:cs="Times New Roman"/>
        </w:rPr>
        <w:t>Reprocessor</w:t>
      </w:r>
      <w:proofErr w:type="spellEnd"/>
      <w:r w:rsidRPr="006F7770">
        <w:rPr>
          <w:rFonts w:ascii="Palatino" w:hAnsi="Palatino" w:cs="Times New Roman"/>
        </w:rPr>
        <w:t xml:space="preserve"> or Medical </w:t>
      </w:r>
      <w:proofErr w:type="spellStart"/>
      <w:r w:rsidRPr="006F7770">
        <w:rPr>
          <w:rFonts w:ascii="Palatino" w:hAnsi="Palatino" w:cs="Times New Roman"/>
        </w:rPr>
        <w:t>Transciptionist</w:t>
      </w:r>
      <w:proofErr w:type="spellEnd"/>
      <w:r w:rsidRPr="006F7770">
        <w:rPr>
          <w:rFonts w:ascii="Palatino" w:hAnsi="Palatino" w:cs="Times New Roman"/>
        </w:rPr>
        <w:t xml:space="preserve"> education or training program as referred to in paragraph 1 above.</w:t>
      </w:r>
    </w:p>
    <w:p w14:paraId="0194BEC9" w14:textId="77777777" w:rsidR="00E77336" w:rsidRDefault="00E77336">
      <w:pPr>
        <w:rPr>
          <w:rFonts w:ascii="Palatino" w:hAnsi="Palatino" w:cs="Times New Roman"/>
        </w:rPr>
      </w:pPr>
      <w:r>
        <w:rPr>
          <w:rFonts w:ascii="Palatino" w:hAnsi="Palatino" w:cs="Times New Roman"/>
        </w:rPr>
        <w:br w:type="page"/>
      </w:r>
    </w:p>
    <w:p w14:paraId="7BBEFE2B" w14:textId="77777777" w:rsidR="00474D73" w:rsidRPr="00E77336" w:rsidRDefault="00474D73" w:rsidP="00E77336">
      <w:pPr>
        <w:widowControl w:val="0"/>
        <w:spacing w:before="120" w:after="120"/>
        <w:ind w:left="720" w:hanging="720"/>
        <w:jc w:val="both"/>
        <w:rPr>
          <w:rFonts w:ascii="Palatino" w:hAnsi="Palatino" w:cs="Times New Roman"/>
        </w:rPr>
      </w:pPr>
    </w:p>
    <w:p w14:paraId="7B61C2F0" w14:textId="27E930C2" w:rsidR="00607263" w:rsidRPr="00607263" w:rsidRDefault="00607263" w:rsidP="00607263">
      <w:pPr>
        <w:widowControl w:val="0"/>
        <w:spacing w:before="120" w:after="120"/>
        <w:rPr>
          <w:rFonts w:ascii="Palatino" w:hAnsi="Palatino" w:cs="Times New Roman"/>
          <w:b/>
          <w:bCs/>
          <w:u w:val="single"/>
        </w:rPr>
      </w:pPr>
      <w:r w:rsidRPr="00607263">
        <w:rPr>
          <w:rFonts w:ascii="Palatino" w:hAnsi="Palatino" w:cs="Times New Roman"/>
          <w:b/>
          <w:bCs/>
          <w:u w:val="single"/>
        </w:rPr>
        <w:t>RENEW</w:t>
      </w:r>
    </w:p>
    <w:p w14:paraId="4B87E474" w14:textId="6E277934" w:rsidR="00A65509" w:rsidRPr="006F7770" w:rsidRDefault="00A65509" w:rsidP="00A65509">
      <w:pPr>
        <w:widowControl w:val="0"/>
        <w:spacing w:before="120" w:after="120"/>
        <w:jc w:val="center"/>
        <w:rPr>
          <w:rFonts w:ascii="Palatino" w:hAnsi="Palatino" w:cs="Times New Roman"/>
          <w:b/>
          <w:bCs/>
        </w:rPr>
      </w:pPr>
      <w:r w:rsidRPr="006F7770">
        <w:rPr>
          <w:rFonts w:ascii="Palatino" w:hAnsi="Palatino" w:cs="Times New Roman"/>
          <w:b/>
          <w:bCs/>
        </w:rPr>
        <w:t>LETTER OF UNDERSTANDING #</w:t>
      </w:r>
      <w:r w:rsidR="00B47522" w:rsidRPr="006F7770">
        <w:rPr>
          <w:rFonts w:ascii="Palatino" w:hAnsi="Palatino" w:cs="Times New Roman"/>
          <w:b/>
          <w:bCs/>
        </w:rPr>
        <w:t>8</w:t>
      </w:r>
    </w:p>
    <w:p w14:paraId="37541DEB" w14:textId="77777777" w:rsidR="00A65509" w:rsidRPr="006F7770" w:rsidRDefault="00A65509" w:rsidP="00A65509">
      <w:pPr>
        <w:widowControl w:val="0"/>
        <w:spacing w:before="120" w:after="120"/>
        <w:jc w:val="center"/>
        <w:rPr>
          <w:rFonts w:ascii="Palatino" w:hAnsi="Palatino" w:cs="Times New Roman"/>
          <w:b/>
          <w:bCs/>
        </w:rPr>
      </w:pPr>
      <w:r w:rsidRPr="006F7770">
        <w:rPr>
          <w:rFonts w:ascii="Palatino" w:hAnsi="Palatino" w:cs="Times New Roman"/>
          <w:b/>
          <w:bCs/>
        </w:rPr>
        <w:t>BETWEEN</w:t>
      </w:r>
    </w:p>
    <w:p w14:paraId="310C89CD" w14:textId="77777777" w:rsidR="00A65509" w:rsidRPr="006F7770" w:rsidRDefault="00A65509" w:rsidP="00A65509">
      <w:pPr>
        <w:widowControl w:val="0"/>
        <w:spacing w:before="120" w:after="120"/>
        <w:jc w:val="center"/>
        <w:rPr>
          <w:rFonts w:ascii="Palatino" w:hAnsi="Palatino" w:cs="Times New Roman"/>
          <w:b/>
          <w:bCs/>
        </w:rPr>
      </w:pPr>
      <w:r w:rsidRPr="006F7770">
        <w:rPr>
          <w:rFonts w:ascii="Palatino" w:hAnsi="Palatino" w:cs="Times New Roman"/>
          <w:b/>
          <w:bCs/>
        </w:rPr>
        <w:t>COVENANT HEALTH</w:t>
      </w:r>
    </w:p>
    <w:p w14:paraId="490F579C" w14:textId="77777777" w:rsidR="00A65509" w:rsidRPr="006F7770" w:rsidRDefault="00A65509" w:rsidP="00A65509">
      <w:pPr>
        <w:widowControl w:val="0"/>
        <w:spacing w:before="120" w:after="120"/>
        <w:jc w:val="center"/>
        <w:rPr>
          <w:rFonts w:ascii="Palatino" w:hAnsi="Palatino" w:cs="Times New Roman"/>
          <w:b/>
          <w:bCs/>
        </w:rPr>
      </w:pPr>
      <w:r w:rsidRPr="006F7770">
        <w:rPr>
          <w:rFonts w:ascii="Palatino" w:hAnsi="Palatino" w:cs="Times New Roman"/>
          <w:b/>
          <w:bCs/>
        </w:rPr>
        <w:t>- and -</w:t>
      </w:r>
    </w:p>
    <w:p w14:paraId="3840D699" w14:textId="0D3BB635" w:rsidR="00E30993" w:rsidRPr="006F7770" w:rsidRDefault="00A65509" w:rsidP="00E30993">
      <w:pPr>
        <w:widowControl w:val="0"/>
        <w:autoSpaceDE w:val="0"/>
        <w:autoSpaceDN w:val="0"/>
        <w:adjustRightInd w:val="0"/>
        <w:spacing w:before="120" w:after="120"/>
        <w:jc w:val="center"/>
        <w:rPr>
          <w:rFonts w:ascii="Palatino" w:hAnsi="Palatino" w:cs="Helvetica"/>
        </w:rPr>
      </w:pPr>
      <w:r w:rsidRPr="006F7770">
        <w:rPr>
          <w:rFonts w:ascii="Palatino" w:hAnsi="Palatino" w:cs="Times New Roman"/>
          <w:b/>
          <w:bCs/>
        </w:rPr>
        <w:t>ALBERTA UNION OF PROVINCIAL EMPLOYEES</w:t>
      </w:r>
      <w:r w:rsidRPr="006F7770">
        <w:rPr>
          <w:rFonts w:ascii="Palatino" w:hAnsi="Palatino" w:cs="Times New Roman"/>
          <w:b/>
          <w:bCs/>
        </w:rPr>
        <w:br/>
        <w:t>(The Union)</w:t>
      </w:r>
      <w:r w:rsidR="00E30993" w:rsidRPr="006F7770">
        <w:rPr>
          <w:rFonts w:ascii="Palatino" w:hAnsi="Palatino" w:cs="Times New Roman"/>
          <w:b/>
          <w:bCs/>
        </w:rPr>
        <w:br/>
      </w:r>
      <w:r w:rsidR="00E30993" w:rsidRPr="006F7770">
        <w:rPr>
          <w:rFonts w:ascii="Palatino" w:hAnsi="Palatino" w:cs="Helvetica"/>
        </w:rPr>
        <w:t>Local 40/01</w:t>
      </w:r>
      <w:r w:rsidR="00E30993" w:rsidRPr="006F7770">
        <w:rPr>
          <w:rFonts w:ascii="Palatino" w:hAnsi="Palatino" w:cs="Helvetica"/>
        </w:rPr>
        <w:tab/>
        <w:t>Mineral Springs Hospital (Banff)</w:t>
      </w:r>
    </w:p>
    <w:p w14:paraId="03D1B10D" w14:textId="3BF16F1F" w:rsidR="00A65509" w:rsidRPr="006F7770" w:rsidRDefault="00A65509" w:rsidP="00A65509">
      <w:pPr>
        <w:widowControl w:val="0"/>
        <w:spacing w:before="120" w:after="120"/>
        <w:jc w:val="center"/>
        <w:rPr>
          <w:rFonts w:ascii="Palatino" w:hAnsi="Palatino" w:cs="Times New Roman"/>
          <w:b/>
          <w:bCs/>
        </w:rPr>
      </w:pPr>
    </w:p>
    <w:p w14:paraId="1CC8AB32" w14:textId="22F7D214" w:rsidR="00DE51EE" w:rsidRPr="006F7770" w:rsidRDefault="00B2221F" w:rsidP="00CF5570">
      <w:pPr>
        <w:pStyle w:val="BodyTextIndent"/>
        <w:keepLines w:val="0"/>
        <w:widowControl w:val="0"/>
        <w:spacing w:before="120" w:after="120" w:line="240" w:lineRule="auto"/>
        <w:ind w:left="0" w:hanging="15"/>
        <w:jc w:val="center"/>
        <w:rPr>
          <w:rFonts w:ascii="Palatino" w:hAnsi="Palatino"/>
          <w:b/>
          <w:bCs/>
          <w:color w:val="auto"/>
          <w:sz w:val="22"/>
          <w:szCs w:val="22"/>
        </w:rPr>
      </w:pPr>
      <w:r w:rsidRPr="006F7770">
        <w:rPr>
          <w:rFonts w:ascii="Palatino" w:hAnsi="Palatino"/>
          <w:b/>
          <w:bCs/>
          <w:color w:val="auto"/>
          <w:sz w:val="22"/>
          <w:szCs w:val="22"/>
        </w:rPr>
        <w:t>RE:</w:t>
      </w:r>
      <w:r w:rsidRPr="006F7770">
        <w:rPr>
          <w:rFonts w:ascii="Palatino" w:hAnsi="Palatino"/>
          <w:b/>
          <w:bCs/>
          <w:color w:val="auto"/>
          <w:sz w:val="22"/>
          <w:szCs w:val="22"/>
        </w:rPr>
        <w:tab/>
      </w:r>
      <w:r w:rsidR="00DE51EE" w:rsidRPr="006F7770">
        <w:rPr>
          <w:rFonts w:ascii="Palatino" w:hAnsi="Palatino"/>
          <w:b/>
          <w:bCs/>
          <w:color w:val="auto"/>
          <w:sz w:val="22"/>
          <w:szCs w:val="22"/>
        </w:rPr>
        <w:t xml:space="preserve">OPTIONAL SCHEDULING FOR COOKS, </w:t>
      </w:r>
      <w:r w:rsidR="00F71825" w:rsidRPr="006F7770">
        <w:rPr>
          <w:rFonts w:ascii="Palatino" w:hAnsi="Palatino"/>
          <w:b/>
          <w:bCs/>
          <w:color w:val="auto"/>
          <w:sz w:val="22"/>
          <w:szCs w:val="22"/>
        </w:rPr>
        <w:t xml:space="preserve">COOK ASSISTANTS </w:t>
      </w:r>
      <w:r w:rsidR="00A65509" w:rsidRPr="006F7770">
        <w:rPr>
          <w:rFonts w:ascii="Palatino" w:hAnsi="Palatino"/>
          <w:b/>
          <w:bCs/>
          <w:color w:val="auto"/>
          <w:sz w:val="22"/>
          <w:szCs w:val="22"/>
        </w:rPr>
        <w:br/>
      </w:r>
      <w:r w:rsidR="00F71825" w:rsidRPr="006F7770">
        <w:rPr>
          <w:rFonts w:ascii="Palatino" w:hAnsi="Palatino"/>
          <w:b/>
          <w:bCs/>
          <w:color w:val="auto"/>
          <w:sz w:val="22"/>
          <w:szCs w:val="22"/>
        </w:rPr>
        <w:t>AND FOOD SERVICE WORKERS</w:t>
      </w:r>
    </w:p>
    <w:p w14:paraId="44F33C3C" w14:textId="77777777" w:rsidR="00DE51EE" w:rsidRPr="006F7770" w:rsidRDefault="00DE51EE" w:rsidP="00CF5570">
      <w:pPr>
        <w:widowControl w:val="0"/>
        <w:spacing w:before="120" w:after="120"/>
        <w:jc w:val="both"/>
        <w:rPr>
          <w:rFonts w:ascii="Palatino" w:hAnsi="Palatino" w:cs="Times New Roman"/>
          <w:b/>
        </w:rPr>
      </w:pPr>
      <w:r w:rsidRPr="006F7770">
        <w:rPr>
          <w:rFonts w:ascii="Palatino" w:hAnsi="Palatino" w:cs="Times New Roman"/>
          <w:b/>
        </w:rPr>
        <w:t>Article 14: Hours of Work</w:t>
      </w:r>
    </w:p>
    <w:p w14:paraId="290E03DB" w14:textId="77777777" w:rsidR="00DE51EE" w:rsidRPr="006F7770" w:rsidRDefault="00DE51EE" w:rsidP="00CF5570">
      <w:pPr>
        <w:widowControl w:val="0"/>
        <w:tabs>
          <w:tab w:val="left" w:pos="720"/>
        </w:tabs>
        <w:spacing w:before="120" w:after="120"/>
        <w:ind w:left="1440" w:hanging="1440"/>
        <w:jc w:val="both"/>
        <w:rPr>
          <w:rFonts w:ascii="Palatino" w:hAnsi="Palatino" w:cs="Times New Roman"/>
        </w:rPr>
      </w:pPr>
      <w:r w:rsidRPr="006F7770">
        <w:rPr>
          <w:rFonts w:ascii="Palatino" w:hAnsi="Palatino" w:cs="Times New Roman"/>
        </w:rPr>
        <w:t>14.10</w:t>
      </w:r>
      <w:r w:rsidRPr="006F7770">
        <w:rPr>
          <w:rFonts w:ascii="Palatino" w:hAnsi="Palatino" w:cs="Times New Roman"/>
        </w:rPr>
        <w:tab/>
        <w:t>(a)</w:t>
      </w:r>
      <w:r w:rsidRPr="006F7770">
        <w:rPr>
          <w:rFonts w:ascii="Palatino" w:hAnsi="Palatino" w:cs="Times New Roman"/>
        </w:rPr>
        <w:tab/>
        <w:t>Optional Scheduling provisions may be mutually agreed to in writing between the Employer and the Union.  The Employer shall consider any optional schedule which is proposed in writing by the Union.</w:t>
      </w:r>
    </w:p>
    <w:p w14:paraId="10F0EFE3" w14:textId="77777777" w:rsidR="00DE51EE" w:rsidRPr="006F7770" w:rsidRDefault="00DE51EE" w:rsidP="00CF5570">
      <w:pPr>
        <w:widowControl w:val="0"/>
        <w:spacing w:before="120" w:after="120"/>
        <w:ind w:left="1440" w:hanging="720"/>
        <w:jc w:val="both"/>
        <w:rPr>
          <w:rFonts w:ascii="Palatino" w:hAnsi="Palatino" w:cs="Times New Roman"/>
        </w:rPr>
      </w:pPr>
      <w:r w:rsidRPr="006F7770">
        <w:rPr>
          <w:rFonts w:ascii="Palatino" w:hAnsi="Palatino" w:cs="Times New Roman"/>
        </w:rPr>
        <w:t>(b)</w:t>
      </w:r>
      <w:r w:rsidRPr="006F7770">
        <w:rPr>
          <w:rFonts w:ascii="Palatino" w:hAnsi="Palatino" w:cs="Times New Roman"/>
        </w:rPr>
        <w:tab/>
        <w:t>Notwithstanding Article 14.08 (a)(vi) and 14.09 (c)(vii) when requested by an Employee, schedules can be modified to work more than two (2) weekends in a five (5) week period.  All such requests shall be made in writing and a copy will be sent to the Union.</w:t>
      </w:r>
    </w:p>
    <w:p w14:paraId="6C16ED02" w14:textId="673BC297" w:rsidR="00DE51EE" w:rsidRPr="006F7770" w:rsidRDefault="00F536DE" w:rsidP="00CF5570">
      <w:pPr>
        <w:widowControl w:val="0"/>
        <w:tabs>
          <w:tab w:val="left" w:pos="720"/>
        </w:tabs>
        <w:spacing w:before="120" w:after="120"/>
        <w:ind w:left="1440" w:hanging="1440"/>
        <w:jc w:val="both"/>
        <w:rPr>
          <w:rFonts w:ascii="Palatino" w:hAnsi="Palatino" w:cs="Times New Roman"/>
        </w:rPr>
      </w:pPr>
      <w:r w:rsidRPr="006F7770">
        <w:rPr>
          <w:rFonts w:ascii="Palatino" w:hAnsi="Palatino" w:cs="Times New Roman"/>
        </w:rPr>
        <w:t>14.12</w:t>
      </w:r>
      <w:r w:rsidRPr="006F7770">
        <w:rPr>
          <w:rFonts w:ascii="Palatino" w:hAnsi="Palatino" w:cs="Times New Roman"/>
        </w:rPr>
        <w:tab/>
        <w:t>(a)</w:t>
      </w:r>
      <w:r w:rsidR="00DE51EE" w:rsidRPr="006F7770">
        <w:rPr>
          <w:rFonts w:ascii="Palatino" w:hAnsi="Palatino" w:cs="Times New Roman"/>
        </w:rPr>
        <w:tab/>
        <w:t xml:space="preserve">Notwithstanding Article 14.11, the Employees in </w:t>
      </w:r>
      <w:r w:rsidR="00F71825" w:rsidRPr="006F7770">
        <w:rPr>
          <w:rFonts w:ascii="Palatino" w:hAnsi="Palatino" w:cs="Times New Roman"/>
        </w:rPr>
        <w:t>Nutrition and Food</w:t>
      </w:r>
      <w:r w:rsidR="00F71825" w:rsidRPr="006F7770">
        <w:rPr>
          <w:rFonts w:ascii="Palatino" w:hAnsi="Palatino" w:cs="Times New Roman"/>
          <w:b/>
        </w:rPr>
        <w:t xml:space="preserve"> </w:t>
      </w:r>
      <w:r w:rsidR="00DE51EE" w:rsidRPr="006F7770">
        <w:rPr>
          <w:rFonts w:ascii="Palatino" w:hAnsi="Palatino" w:cs="Times New Roman"/>
        </w:rPr>
        <w:t xml:space="preserve">Services shall continue to work a modified </w:t>
      </w:r>
      <w:proofErr w:type="gramStart"/>
      <w:r w:rsidR="00DE51EE" w:rsidRPr="006F7770">
        <w:rPr>
          <w:rFonts w:ascii="Palatino" w:hAnsi="Palatino" w:cs="Times New Roman"/>
        </w:rPr>
        <w:t>work day</w:t>
      </w:r>
      <w:proofErr w:type="gramEnd"/>
      <w:r w:rsidR="00DE51EE" w:rsidRPr="006F7770">
        <w:rPr>
          <w:rFonts w:ascii="Palatino" w:hAnsi="Palatino" w:cs="Times New Roman"/>
        </w:rPr>
        <w:t xml:space="preserve"> as follows:</w:t>
      </w:r>
    </w:p>
    <w:p w14:paraId="05C1F329" w14:textId="4D053104" w:rsidR="00DE51EE" w:rsidRPr="006F7770" w:rsidRDefault="00DE51EE" w:rsidP="00CF5570">
      <w:pPr>
        <w:widowControl w:val="0"/>
        <w:spacing w:before="120" w:after="120"/>
        <w:ind w:left="1440"/>
        <w:jc w:val="both"/>
        <w:rPr>
          <w:rFonts w:ascii="Palatino" w:hAnsi="Palatino" w:cs="Times New Roman"/>
          <w:u w:val="single"/>
        </w:rPr>
      </w:pPr>
      <w:r w:rsidRPr="006F7770">
        <w:rPr>
          <w:rFonts w:ascii="Palatino" w:hAnsi="Palatino" w:cs="Times New Roman"/>
          <w:u w:val="single"/>
        </w:rPr>
        <w:t>Cooks:</w:t>
      </w:r>
    </w:p>
    <w:p w14:paraId="7C9A23A3" w14:textId="4692713E" w:rsidR="00DE51EE" w:rsidRPr="006F7770" w:rsidRDefault="00DE51EE" w:rsidP="00CF5570">
      <w:pPr>
        <w:widowControl w:val="0"/>
        <w:spacing w:before="120" w:after="120"/>
        <w:ind w:left="2160" w:hanging="720"/>
        <w:jc w:val="both"/>
        <w:rPr>
          <w:rFonts w:ascii="Palatino" w:hAnsi="Palatino" w:cs="Times New Roman"/>
          <w:b/>
        </w:rPr>
      </w:pPr>
      <w:r w:rsidRPr="006F7770">
        <w:rPr>
          <w:rFonts w:ascii="Palatino" w:hAnsi="Palatino" w:cs="Times New Roman"/>
        </w:rPr>
        <w:t>(</w:t>
      </w:r>
      <w:proofErr w:type="spellStart"/>
      <w:r w:rsidRPr="006F7770">
        <w:rPr>
          <w:rFonts w:ascii="Palatino" w:hAnsi="Palatino" w:cs="Times New Roman"/>
        </w:rPr>
        <w:t>i</w:t>
      </w:r>
      <w:proofErr w:type="spellEnd"/>
      <w:r w:rsidRPr="006F7770">
        <w:rPr>
          <w:rFonts w:ascii="Palatino" w:hAnsi="Palatino" w:cs="Times New Roman"/>
        </w:rPr>
        <w:t>)</w:t>
      </w:r>
      <w:r w:rsidRPr="006F7770">
        <w:rPr>
          <w:rFonts w:ascii="Palatino" w:hAnsi="Palatino" w:cs="Times New Roman"/>
        </w:rPr>
        <w:tab/>
        <w:t>a nine point six eight</w:t>
      </w:r>
      <w:r w:rsidRPr="006F7770">
        <w:rPr>
          <w:rFonts w:ascii="Palatino" w:hAnsi="Palatino" w:cs="Times New Roman"/>
          <w:b/>
        </w:rPr>
        <w:t xml:space="preserve"> (</w:t>
      </w:r>
      <w:r w:rsidRPr="006F7770">
        <w:rPr>
          <w:rFonts w:ascii="Palatino" w:hAnsi="Palatino" w:cs="Times New Roman"/>
        </w:rPr>
        <w:t>9.68</w:t>
      </w:r>
      <w:r w:rsidRPr="006F7770">
        <w:rPr>
          <w:rFonts w:ascii="Palatino" w:hAnsi="Palatino" w:cs="Times New Roman"/>
          <w:b/>
        </w:rPr>
        <w:t>)</w:t>
      </w:r>
      <w:r w:rsidRPr="006F7770">
        <w:rPr>
          <w:rFonts w:ascii="Palatino" w:hAnsi="Palatino" w:cs="Times New Roman"/>
        </w:rPr>
        <w:t xml:space="preserve"> hour regular </w:t>
      </w:r>
      <w:proofErr w:type="gramStart"/>
      <w:r w:rsidRPr="006F7770">
        <w:rPr>
          <w:rFonts w:ascii="Palatino" w:hAnsi="Palatino" w:cs="Times New Roman"/>
        </w:rPr>
        <w:t>work day</w:t>
      </w:r>
      <w:proofErr w:type="gramEnd"/>
      <w:r w:rsidRPr="006F7770">
        <w:rPr>
          <w:rFonts w:ascii="Palatino" w:hAnsi="Palatino" w:cs="Times New Roman"/>
        </w:rPr>
        <w:t xml:space="preserve"> period at the BROP</w:t>
      </w:r>
      <w:r w:rsidRPr="006F7770">
        <w:rPr>
          <w:rFonts w:ascii="Palatino" w:hAnsi="Palatino" w:cs="Times New Roman"/>
          <w:b/>
        </w:rPr>
        <w:t>;</w:t>
      </w:r>
    </w:p>
    <w:p w14:paraId="405629D0" w14:textId="77777777" w:rsidR="00DE51EE" w:rsidRPr="006F7770" w:rsidRDefault="00DE51EE" w:rsidP="00CF5570">
      <w:pPr>
        <w:widowControl w:val="0"/>
        <w:spacing w:before="120" w:after="120"/>
        <w:ind w:left="2160" w:hanging="720"/>
        <w:jc w:val="both"/>
        <w:rPr>
          <w:rFonts w:ascii="Palatino" w:hAnsi="Palatino" w:cs="Times New Roman"/>
        </w:rPr>
      </w:pPr>
      <w:r w:rsidRPr="006F7770">
        <w:rPr>
          <w:rFonts w:ascii="Palatino" w:hAnsi="Palatino" w:cs="Times New Roman"/>
        </w:rPr>
        <w:t>(ii)</w:t>
      </w:r>
      <w:r w:rsidRPr="006F7770">
        <w:rPr>
          <w:rFonts w:ascii="Palatino" w:hAnsi="Palatino" w:cs="Times New Roman"/>
        </w:rPr>
        <w:tab/>
        <w:t xml:space="preserve">a maximum of </w:t>
      </w:r>
      <w:proofErr w:type="gramStart"/>
      <w:r w:rsidRPr="006F7770">
        <w:rPr>
          <w:rFonts w:ascii="Palatino" w:hAnsi="Palatino" w:cs="Times New Roman"/>
        </w:rPr>
        <w:t>thirty eight</w:t>
      </w:r>
      <w:proofErr w:type="gramEnd"/>
      <w:r w:rsidRPr="006F7770">
        <w:rPr>
          <w:rFonts w:ascii="Palatino" w:hAnsi="Palatino" w:cs="Times New Roman"/>
        </w:rPr>
        <w:t xml:space="preserve"> point seven two (38.72) hours in a work week averaged over a four </w:t>
      </w:r>
      <w:r w:rsidRPr="006F7770">
        <w:rPr>
          <w:rFonts w:ascii="Palatino" w:hAnsi="Palatino" w:cs="Times New Roman"/>
          <w:b/>
        </w:rPr>
        <w:t>(</w:t>
      </w:r>
      <w:r w:rsidRPr="006F7770">
        <w:rPr>
          <w:rFonts w:ascii="Palatino" w:hAnsi="Palatino" w:cs="Times New Roman"/>
        </w:rPr>
        <w:t>4</w:t>
      </w:r>
      <w:r w:rsidRPr="006F7770">
        <w:rPr>
          <w:rFonts w:ascii="Palatino" w:hAnsi="Palatino" w:cs="Times New Roman"/>
          <w:b/>
        </w:rPr>
        <w:t>)</w:t>
      </w:r>
      <w:r w:rsidRPr="006F7770">
        <w:rPr>
          <w:rFonts w:ascii="Palatino" w:hAnsi="Palatino" w:cs="Times New Roman"/>
        </w:rPr>
        <w:t xml:space="preserve"> week cycle; and</w:t>
      </w:r>
    </w:p>
    <w:p w14:paraId="448EE54E" w14:textId="77777777" w:rsidR="00DE51EE" w:rsidRPr="006F7770" w:rsidRDefault="00DE51EE" w:rsidP="00CF5570">
      <w:pPr>
        <w:widowControl w:val="0"/>
        <w:spacing w:before="120" w:after="120"/>
        <w:ind w:left="2160" w:hanging="720"/>
        <w:jc w:val="both"/>
        <w:rPr>
          <w:rFonts w:ascii="Palatino" w:hAnsi="Palatino" w:cs="Times New Roman"/>
        </w:rPr>
      </w:pPr>
      <w:r w:rsidRPr="006F7770">
        <w:rPr>
          <w:rFonts w:ascii="Palatino" w:hAnsi="Palatino" w:cs="Times New Roman"/>
        </w:rPr>
        <w:t>(iii)</w:t>
      </w:r>
      <w:r w:rsidRPr="006F7770">
        <w:rPr>
          <w:rFonts w:ascii="Palatino" w:hAnsi="Palatino" w:cs="Times New Roman"/>
        </w:rPr>
        <w:tab/>
        <w:t xml:space="preserve">a maximum </w:t>
      </w:r>
      <w:proofErr w:type="gramStart"/>
      <w:r w:rsidRPr="006F7770">
        <w:rPr>
          <w:rFonts w:ascii="Palatino" w:hAnsi="Palatino" w:cs="Times New Roman"/>
        </w:rPr>
        <w:t>of  two</w:t>
      </w:r>
      <w:proofErr w:type="gramEnd"/>
      <w:r w:rsidRPr="006F7770">
        <w:rPr>
          <w:rFonts w:ascii="Palatino" w:hAnsi="Palatino" w:cs="Times New Roman"/>
        </w:rPr>
        <w:t xml:space="preserve"> thousand and twenty two point seven five (2022.75) hours per year.</w:t>
      </w:r>
    </w:p>
    <w:p w14:paraId="483D822E" w14:textId="7AA518E2" w:rsidR="00DE51EE" w:rsidRPr="006F7770" w:rsidRDefault="00DE51EE" w:rsidP="00CF5570">
      <w:pPr>
        <w:widowControl w:val="0"/>
        <w:spacing w:before="120" w:after="120"/>
        <w:ind w:left="2160" w:hanging="720"/>
        <w:jc w:val="both"/>
        <w:rPr>
          <w:rFonts w:ascii="Palatino" w:hAnsi="Palatino" w:cs="Times New Roman"/>
          <w:u w:val="single"/>
        </w:rPr>
      </w:pPr>
      <w:r w:rsidRPr="006F7770">
        <w:rPr>
          <w:rFonts w:ascii="Palatino" w:hAnsi="Palatino" w:cs="Times New Roman"/>
          <w:u w:val="single"/>
        </w:rPr>
        <w:t>Cook</w:t>
      </w:r>
      <w:r w:rsidR="00F71825" w:rsidRPr="006F7770">
        <w:rPr>
          <w:rFonts w:ascii="Palatino" w:hAnsi="Palatino" w:cs="Times New Roman"/>
          <w:u w:val="single"/>
        </w:rPr>
        <w:t xml:space="preserve"> </w:t>
      </w:r>
      <w:r w:rsidR="00F71825" w:rsidRPr="006F7770">
        <w:rPr>
          <w:rFonts w:ascii="Palatino" w:hAnsi="Palatino" w:cs="Times New Roman"/>
          <w:b/>
          <w:u w:val="single"/>
        </w:rPr>
        <w:t>Assistants</w:t>
      </w:r>
      <w:r w:rsidRPr="006F7770">
        <w:rPr>
          <w:rFonts w:ascii="Palatino" w:hAnsi="Palatino" w:cs="Times New Roman"/>
          <w:u w:val="single"/>
        </w:rPr>
        <w:t>:</w:t>
      </w:r>
    </w:p>
    <w:p w14:paraId="7AB7F9D2" w14:textId="5FB54971" w:rsidR="00DE51EE" w:rsidRPr="006F7770" w:rsidRDefault="00DE51EE" w:rsidP="00CF5570">
      <w:pPr>
        <w:widowControl w:val="0"/>
        <w:spacing w:before="120" w:after="120"/>
        <w:ind w:left="2160" w:hanging="720"/>
        <w:jc w:val="both"/>
        <w:rPr>
          <w:rFonts w:ascii="Palatino" w:hAnsi="Palatino" w:cs="Times New Roman"/>
        </w:rPr>
      </w:pPr>
      <w:r w:rsidRPr="006F7770">
        <w:rPr>
          <w:rFonts w:ascii="Palatino" w:hAnsi="Palatino" w:cs="Times New Roman"/>
        </w:rPr>
        <w:t>(</w:t>
      </w:r>
      <w:proofErr w:type="spellStart"/>
      <w:r w:rsidRPr="006F7770">
        <w:rPr>
          <w:rFonts w:ascii="Palatino" w:hAnsi="Palatino" w:cs="Times New Roman"/>
        </w:rPr>
        <w:t>i</w:t>
      </w:r>
      <w:proofErr w:type="spellEnd"/>
      <w:r w:rsidRPr="006F7770">
        <w:rPr>
          <w:rFonts w:ascii="Palatino" w:hAnsi="Palatino" w:cs="Times New Roman"/>
        </w:rPr>
        <w:t>)</w:t>
      </w:r>
      <w:r w:rsidRPr="006F7770">
        <w:rPr>
          <w:rFonts w:ascii="Palatino" w:hAnsi="Palatino" w:cs="Times New Roman"/>
        </w:rPr>
        <w:tab/>
        <w:t xml:space="preserve">an eight (8.0) hour regular </w:t>
      </w:r>
      <w:proofErr w:type="gramStart"/>
      <w:r w:rsidRPr="006F7770">
        <w:rPr>
          <w:rFonts w:ascii="Palatino" w:hAnsi="Palatino" w:cs="Times New Roman"/>
        </w:rPr>
        <w:t>work day</w:t>
      </w:r>
      <w:proofErr w:type="gramEnd"/>
      <w:r w:rsidRPr="006F7770">
        <w:rPr>
          <w:rFonts w:ascii="Palatino" w:hAnsi="Palatino" w:cs="Times New Roman"/>
        </w:rPr>
        <w:t xml:space="preserve"> paid at the BROP;</w:t>
      </w:r>
    </w:p>
    <w:p w14:paraId="7EF7E8B1" w14:textId="48CF4E1D" w:rsidR="00DE51EE" w:rsidRPr="006F7770" w:rsidRDefault="00DE51EE" w:rsidP="00CF5570">
      <w:pPr>
        <w:widowControl w:val="0"/>
        <w:spacing w:before="120" w:after="120"/>
        <w:ind w:left="2160" w:hanging="720"/>
        <w:jc w:val="both"/>
        <w:rPr>
          <w:rFonts w:ascii="Palatino" w:hAnsi="Palatino" w:cs="Times New Roman"/>
        </w:rPr>
      </w:pPr>
      <w:r w:rsidRPr="006F7770">
        <w:rPr>
          <w:rFonts w:ascii="Palatino" w:hAnsi="Palatino" w:cs="Times New Roman"/>
        </w:rPr>
        <w:t>(ii)</w:t>
      </w:r>
      <w:r w:rsidRPr="006F7770">
        <w:rPr>
          <w:rFonts w:ascii="Palatino" w:hAnsi="Palatino" w:cs="Times New Roman"/>
        </w:rPr>
        <w:tab/>
        <w:t xml:space="preserve">a maximum of </w:t>
      </w:r>
      <w:proofErr w:type="gramStart"/>
      <w:r w:rsidRPr="006F7770">
        <w:rPr>
          <w:rFonts w:ascii="Palatino" w:hAnsi="Palatino" w:cs="Times New Roman"/>
        </w:rPr>
        <w:t>thirty eight</w:t>
      </w:r>
      <w:proofErr w:type="gramEnd"/>
      <w:r w:rsidRPr="006F7770">
        <w:rPr>
          <w:rFonts w:ascii="Palatino" w:hAnsi="Palatino" w:cs="Times New Roman"/>
        </w:rPr>
        <w:t xml:space="preserve"> point seven five (38.75) hours in a work week averaged over a four (4) week cycle; and</w:t>
      </w:r>
    </w:p>
    <w:p w14:paraId="07A6D4CD" w14:textId="77777777" w:rsidR="00DE51EE" w:rsidRPr="006F7770" w:rsidRDefault="00DE51EE" w:rsidP="00CF5570">
      <w:pPr>
        <w:widowControl w:val="0"/>
        <w:spacing w:before="120" w:after="120"/>
        <w:ind w:left="2160" w:hanging="720"/>
        <w:jc w:val="both"/>
        <w:rPr>
          <w:rFonts w:ascii="Palatino" w:hAnsi="Palatino" w:cs="Times New Roman"/>
        </w:rPr>
      </w:pPr>
      <w:r w:rsidRPr="006F7770">
        <w:rPr>
          <w:rFonts w:ascii="Palatino" w:hAnsi="Palatino" w:cs="Times New Roman"/>
        </w:rPr>
        <w:t>(iii)</w:t>
      </w:r>
      <w:r w:rsidRPr="006F7770">
        <w:rPr>
          <w:rFonts w:ascii="Palatino" w:hAnsi="Palatino" w:cs="Times New Roman"/>
        </w:rPr>
        <w:tab/>
        <w:t xml:space="preserve">a maximum of two thousand and </w:t>
      </w:r>
      <w:proofErr w:type="gramStart"/>
      <w:r w:rsidRPr="006F7770">
        <w:rPr>
          <w:rFonts w:ascii="Palatino" w:hAnsi="Palatino" w:cs="Times New Roman"/>
        </w:rPr>
        <w:t>twenty two</w:t>
      </w:r>
      <w:proofErr w:type="gramEnd"/>
      <w:r w:rsidRPr="006F7770">
        <w:rPr>
          <w:rFonts w:ascii="Palatino" w:hAnsi="Palatino" w:cs="Times New Roman"/>
        </w:rPr>
        <w:t xml:space="preserve"> point seven five (2022.75) hours per year.</w:t>
      </w:r>
    </w:p>
    <w:p w14:paraId="449E8BD8" w14:textId="2AB883E0" w:rsidR="00DE51EE" w:rsidRPr="006F7770" w:rsidRDefault="00F71825" w:rsidP="00CF5570">
      <w:pPr>
        <w:widowControl w:val="0"/>
        <w:spacing w:before="120" w:after="120"/>
        <w:ind w:left="1440"/>
        <w:jc w:val="both"/>
        <w:rPr>
          <w:rFonts w:ascii="Palatino" w:hAnsi="Palatino" w:cs="Times New Roman"/>
          <w:u w:val="single"/>
        </w:rPr>
      </w:pPr>
      <w:r w:rsidRPr="006F7770">
        <w:rPr>
          <w:rFonts w:ascii="Palatino" w:hAnsi="Palatino" w:cs="Times New Roman"/>
          <w:b/>
          <w:u w:val="single"/>
        </w:rPr>
        <w:t>Food Service Workers</w:t>
      </w:r>
      <w:r w:rsidR="00DE51EE" w:rsidRPr="006F7770">
        <w:rPr>
          <w:rFonts w:ascii="Palatino" w:hAnsi="Palatino" w:cs="Times New Roman"/>
          <w:u w:val="single"/>
        </w:rPr>
        <w:t>:</w:t>
      </w:r>
    </w:p>
    <w:p w14:paraId="1167C70C" w14:textId="23E4D1AA" w:rsidR="00DE51EE" w:rsidRPr="006F7770" w:rsidRDefault="00DE51EE" w:rsidP="00CF5570">
      <w:pPr>
        <w:widowControl w:val="0"/>
        <w:spacing w:before="120" w:after="120"/>
        <w:ind w:left="2160" w:hanging="720"/>
        <w:jc w:val="both"/>
        <w:rPr>
          <w:rFonts w:ascii="Palatino" w:hAnsi="Palatino" w:cs="Times New Roman"/>
        </w:rPr>
      </w:pPr>
      <w:r w:rsidRPr="006F7770">
        <w:rPr>
          <w:rFonts w:ascii="Palatino" w:hAnsi="Palatino" w:cs="Times New Roman"/>
        </w:rPr>
        <w:t>(</w:t>
      </w:r>
      <w:proofErr w:type="spellStart"/>
      <w:r w:rsidRPr="006F7770">
        <w:rPr>
          <w:rFonts w:ascii="Palatino" w:hAnsi="Palatino" w:cs="Times New Roman"/>
        </w:rPr>
        <w:t>i</w:t>
      </w:r>
      <w:proofErr w:type="spellEnd"/>
      <w:r w:rsidRPr="006F7770">
        <w:rPr>
          <w:rFonts w:ascii="Palatino" w:hAnsi="Palatino" w:cs="Times New Roman"/>
        </w:rPr>
        <w:t>)</w:t>
      </w:r>
      <w:r w:rsidRPr="006F7770">
        <w:rPr>
          <w:rFonts w:ascii="Palatino" w:hAnsi="Palatino" w:cs="Times New Roman"/>
        </w:rPr>
        <w:tab/>
        <w:t xml:space="preserve">a </w:t>
      </w:r>
      <w:proofErr w:type="gramStart"/>
      <w:r w:rsidRPr="006F7770">
        <w:rPr>
          <w:rFonts w:ascii="Palatino" w:hAnsi="Palatino" w:cs="Times New Roman"/>
        </w:rPr>
        <w:t>seven point</w:t>
      </w:r>
      <w:proofErr w:type="gramEnd"/>
      <w:r w:rsidRPr="006F7770">
        <w:rPr>
          <w:rFonts w:ascii="Palatino" w:hAnsi="Palatino" w:cs="Times New Roman"/>
        </w:rPr>
        <w:t xml:space="preserve"> five (7.50) hour or eight (8.0) hour regular work day paid at the BROP;</w:t>
      </w:r>
    </w:p>
    <w:p w14:paraId="554BC836" w14:textId="77777777" w:rsidR="00DE51EE" w:rsidRPr="006F7770" w:rsidRDefault="00DE51EE" w:rsidP="00CF5570">
      <w:pPr>
        <w:widowControl w:val="0"/>
        <w:spacing w:before="120" w:after="120"/>
        <w:ind w:left="2160" w:hanging="720"/>
        <w:jc w:val="both"/>
        <w:rPr>
          <w:rFonts w:ascii="Palatino" w:hAnsi="Palatino" w:cs="Times New Roman"/>
        </w:rPr>
      </w:pPr>
      <w:r w:rsidRPr="006F7770">
        <w:rPr>
          <w:rFonts w:ascii="Palatino" w:hAnsi="Palatino" w:cs="Times New Roman"/>
        </w:rPr>
        <w:t>(ii)</w:t>
      </w:r>
      <w:r w:rsidRPr="006F7770">
        <w:rPr>
          <w:rFonts w:ascii="Palatino" w:hAnsi="Palatino" w:cs="Times New Roman"/>
        </w:rPr>
        <w:tab/>
        <w:t xml:space="preserve">a maximum of </w:t>
      </w:r>
      <w:proofErr w:type="gramStart"/>
      <w:r w:rsidRPr="006F7770">
        <w:rPr>
          <w:rFonts w:ascii="Palatino" w:hAnsi="Palatino" w:cs="Times New Roman"/>
        </w:rPr>
        <w:t>thirty eight</w:t>
      </w:r>
      <w:proofErr w:type="gramEnd"/>
      <w:r w:rsidRPr="006F7770">
        <w:rPr>
          <w:rFonts w:ascii="Palatino" w:hAnsi="Palatino" w:cs="Times New Roman"/>
        </w:rPr>
        <w:t xml:space="preserve"> point seven five (38.75) hours in a work week averaged over a four (4) week cycle; and</w:t>
      </w:r>
    </w:p>
    <w:p w14:paraId="574CA9F0" w14:textId="428BE130" w:rsidR="00DE51EE" w:rsidRPr="006F7770" w:rsidRDefault="00DE51EE" w:rsidP="00AD3AA5">
      <w:pPr>
        <w:ind w:left="1440"/>
        <w:rPr>
          <w:rFonts w:ascii="Palatino" w:hAnsi="Palatino" w:cs="Times New Roman"/>
        </w:rPr>
      </w:pPr>
      <w:r w:rsidRPr="006F7770">
        <w:rPr>
          <w:rFonts w:ascii="Palatino" w:hAnsi="Palatino" w:cs="Times New Roman"/>
        </w:rPr>
        <w:t>(i</w:t>
      </w:r>
      <w:r w:rsidR="0056209E" w:rsidRPr="006F7770">
        <w:rPr>
          <w:rFonts w:ascii="Palatino" w:hAnsi="Palatino" w:cs="Times New Roman"/>
        </w:rPr>
        <w:t>ii</w:t>
      </w:r>
      <w:r w:rsidRPr="006F7770">
        <w:rPr>
          <w:rFonts w:ascii="Palatino" w:hAnsi="Palatino" w:cs="Times New Roman"/>
        </w:rPr>
        <w:t>)</w:t>
      </w:r>
      <w:r w:rsidRPr="006F7770">
        <w:rPr>
          <w:rFonts w:ascii="Palatino" w:hAnsi="Palatino" w:cs="Times New Roman"/>
        </w:rPr>
        <w:tab/>
        <w:t xml:space="preserve">a maximum of two thousand and </w:t>
      </w:r>
      <w:proofErr w:type="gramStart"/>
      <w:r w:rsidRPr="006F7770">
        <w:rPr>
          <w:rFonts w:ascii="Palatino" w:hAnsi="Palatino" w:cs="Times New Roman"/>
        </w:rPr>
        <w:t>twenty two</w:t>
      </w:r>
      <w:proofErr w:type="gramEnd"/>
      <w:r w:rsidRPr="006F7770">
        <w:rPr>
          <w:rFonts w:ascii="Palatino" w:hAnsi="Palatino" w:cs="Times New Roman"/>
        </w:rPr>
        <w:t xml:space="preserve"> point seven five (2022.75) hours per year.</w:t>
      </w:r>
    </w:p>
    <w:p w14:paraId="7A126AAE" w14:textId="77777777" w:rsidR="00DE51EE" w:rsidRPr="006F7770" w:rsidRDefault="00DE51EE" w:rsidP="00CF5570">
      <w:pPr>
        <w:widowControl w:val="0"/>
        <w:spacing w:before="120" w:after="120"/>
        <w:ind w:left="1440" w:hanging="720"/>
        <w:jc w:val="both"/>
        <w:rPr>
          <w:rFonts w:ascii="Palatino" w:hAnsi="Palatino" w:cs="Times New Roman"/>
        </w:rPr>
      </w:pPr>
      <w:r w:rsidRPr="006F7770">
        <w:rPr>
          <w:rFonts w:ascii="Palatino" w:hAnsi="Palatino" w:cs="Times New Roman"/>
        </w:rPr>
        <w:t>(b)</w:t>
      </w:r>
      <w:r w:rsidRPr="006F7770">
        <w:rPr>
          <w:rFonts w:ascii="Palatino" w:hAnsi="Palatino" w:cs="Times New Roman"/>
        </w:rPr>
        <w:tab/>
        <w:t xml:space="preserve">Any hours worked </w:t>
      </w:r>
      <w:proofErr w:type="gramStart"/>
      <w:r w:rsidRPr="006F7770">
        <w:rPr>
          <w:rFonts w:ascii="Palatino" w:hAnsi="Palatino" w:cs="Times New Roman"/>
        </w:rPr>
        <w:t>in excess of</w:t>
      </w:r>
      <w:proofErr w:type="gramEnd"/>
      <w:r w:rsidRPr="006F7770">
        <w:rPr>
          <w:rFonts w:ascii="Palatino" w:hAnsi="Palatino" w:cs="Times New Roman"/>
        </w:rPr>
        <w:t xml:space="preserve"> 14.12 (a) shall be considered to be overtime and paid at the overtime rate.</w:t>
      </w:r>
    </w:p>
    <w:p w14:paraId="4AF4BF65" w14:textId="77777777" w:rsidR="00DE51EE" w:rsidRPr="006F7770" w:rsidRDefault="00DE51EE" w:rsidP="00CF5570">
      <w:pPr>
        <w:widowControl w:val="0"/>
        <w:spacing w:before="120" w:after="120"/>
        <w:jc w:val="both"/>
        <w:rPr>
          <w:rFonts w:ascii="Palatino" w:hAnsi="Palatino" w:cs="Times New Roman"/>
          <w:b/>
        </w:rPr>
      </w:pPr>
      <w:r w:rsidRPr="006F7770">
        <w:rPr>
          <w:rFonts w:ascii="Palatino" w:hAnsi="Palatino" w:cs="Times New Roman"/>
          <w:b/>
        </w:rPr>
        <w:t>Article 15: Overtime</w:t>
      </w:r>
    </w:p>
    <w:p w14:paraId="3D4E2929" w14:textId="50DB3D7B" w:rsidR="00E77336" w:rsidRDefault="00DE51EE" w:rsidP="00E77336">
      <w:pPr>
        <w:widowControl w:val="0"/>
        <w:spacing w:before="120" w:after="120"/>
        <w:ind w:left="720" w:hanging="720"/>
        <w:jc w:val="both"/>
        <w:rPr>
          <w:rFonts w:ascii="Palatino" w:hAnsi="Palatino"/>
        </w:rPr>
      </w:pPr>
      <w:r w:rsidRPr="006F7770">
        <w:rPr>
          <w:rFonts w:ascii="Palatino" w:hAnsi="Palatino" w:cs="Times New Roman"/>
        </w:rPr>
        <w:lastRenderedPageBreak/>
        <w:t>15.10</w:t>
      </w:r>
      <w:r w:rsidRPr="006F7770">
        <w:rPr>
          <w:rFonts w:ascii="Palatino" w:hAnsi="Palatino" w:cs="Times New Roman"/>
        </w:rPr>
        <w:tab/>
        <w:t>Where mutual agreement with respect to scheduling time off in lieu of overtime cannot be reached, all overtime shall be paid out by March 31</w:t>
      </w:r>
      <w:r w:rsidRPr="006F7770">
        <w:rPr>
          <w:rFonts w:ascii="Palatino" w:hAnsi="Palatino" w:cs="Times New Roman"/>
          <w:vertAlign w:val="superscript"/>
        </w:rPr>
        <w:t>st</w:t>
      </w:r>
      <w:r w:rsidRPr="006F7770">
        <w:rPr>
          <w:rFonts w:ascii="Palatino" w:hAnsi="Palatino" w:cs="Times New Roman"/>
        </w:rPr>
        <w:t xml:space="preserve"> of each year.</w:t>
      </w:r>
    </w:p>
    <w:p w14:paraId="2329F3E1" w14:textId="7822D347" w:rsidR="00F536DE" w:rsidRPr="00E77336" w:rsidRDefault="00E77336" w:rsidP="00E77336">
      <w:pPr>
        <w:rPr>
          <w:rFonts w:ascii="Palatino" w:hAnsi="Palatino"/>
        </w:rPr>
      </w:pPr>
      <w:r>
        <w:rPr>
          <w:rFonts w:ascii="Palatino" w:hAnsi="Palatino"/>
        </w:rPr>
        <w:br w:type="page"/>
      </w:r>
    </w:p>
    <w:p w14:paraId="3DBFDBB5" w14:textId="2F6C5CD5" w:rsidR="00607263" w:rsidRPr="00607263" w:rsidRDefault="00607263" w:rsidP="00607263">
      <w:pPr>
        <w:widowControl w:val="0"/>
        <w:spacing w:before="120" w:after="120"/>
        <w:rPr>
          <w:rFonts w:ascii="Palatino" w:hAnsi="Palatino" w:cs="Times New Roman"/>
          <w:b/>
          <w:bCs/>
          <w:u w:val="single"/>
        </w:rPr>
      </w:pPr>
      <w:r w:rsidRPr="00607263">
        <w:rPr>
          <w:rFonts w:ascii="Palatino" w:hAnsi="Palatino" w:cs="Times New Roman"/>
          <w:b/>
          <w:bCs/>
          <w:u w:val="single"/>
        </w:rPr>
        <w:t>DELETE</w:t>
      </w:r>
    </w:p>
    <w:p w14:paraId="09781832" w14:textId="6B97E883" w:rsidR="00601111" w:rsidRPr="00607263" w:rsidRDefault="00601111" w:rsidP="00601111">
      <w:pPr>
        <w:widowControl w:val="0"/>
        <w:spacing w:before="120" w:after="120"/>
        <w:jc w:val="center"/>
        <w:rPr>
          <w:rFonts w:ascii="Palatino" w:hAnsi="Palatino" w:cs="Times New Roman"/>
          <w:b/>
          <w:bCs/>
          <w:strike/>
        </w:rPr>
      </w:pPr>
      <w:r w:rsidRPr="00607263">
        <w:rPr>
          <w:rFonts w:ascii="Palatino" w:hAnsi="Palatino" w:cs="Times New Roman"/>
          <w:b/>
          <w:bCs/>
          <w:strike/>
        </w:rPr>
        <w:t>LETTER OF UNDERSTANDING #</w:t>
      </w:r>
      <w:r w:rsidR="00B47522" w:rsidRPr="00607263">
        <w:rPr>
          <w:rFonts w:ascii="Palatino" w:hAnsi="Palatino" w:cs="Times New Roman"/>
          <w:b/>
          <w:bCs/>
          <w:strike/>
        </w:rPr>
        <w:t>9</w:t>
      </w:r>
    </w:p>
    <w:p w14:paraId="5F44F21B" w14:textId="77777777" w:rsidR="00601111" w:rsidRPr="00607263" w:rsidRDefault="00601111" w:rsidP="00601111">
      <w:pPr>
        <w:widowControl w:val="0"/>
        <w:spacing w:before="120" w:after="120"/>
        <w:jc w:val="center"/>
        <w:rPr>
          <w:rFonts w:ascii="Palatino" w:hAnsi="Palatino" w:cs="Times New Roman"/>
          <w:b/>
          <w:bCs/>
          <w:strike/>
        </w:rPr>
      </w:pPr>
      <w:r w:rsidRPr="00607263">
        <w:rPr>
          <w:rFonts w:ascii="Palatino" w:hAnsi="Palatino" w:cs="Times New Roman"/>
          <w:b/>
          <w:bCs/>
          <w:strike/>
        </w:rPr>
        <w:t>BETWEEN</w:t>
      </w:r>
    </w:p>
    <w:p w14:paraId="7308DBA2" w14:textId="77777777" w:rsidR="00601111" w:rsidRPr="00607263" w:rsidRDefault="00601111" w:rsidP="00601111">
      <w:pPr>
        <w:widowControl w:val="0"/>
        <w:spacing w:before="120" w:after="120"/>
        <w:jc w:val="center"/>
        <w:rPr>
          <w:rFonts w:ascii="Palatino" w:hAnsi="Palatino" w:cs="Times New Roman"/>
          <w:b/>
          <w:bCs/>
          <w:strike/>
        </w:rPr>
      </w:pPr>
      <w:r w:rsidRPr="00607263">
        <w:rPr>
          <w:rFonts w:ascii="Palatino" w:hAnsi="Palatino" w:cs="Times New Roman"/>
          <w:b/>
          <w:bCs/>
          <w:strike/>
        </w:rPr>
        <w:t>COVENANT HEALTH</w:t>
      </w:r>
    </w:p>
    <w:p w14:paraId="35DED049" w14:textId="77777777" w:rsidR="00601111" w:rsidRPr="00607263" w:rsidRDefault="00601111" w:rsidP="00601111">
      <w:pPr>
        <w:widowControl w:val="0"/>
        <w:spacing w:before="120" w:after="120"/>
        <w:jc w:val="center"/>
        <w:rPr>
          <w:rFonts w:ascii="Palatino" w:hAnsi="Palatino" w:cs="Times New Roman"/>
          <w:b/>
          <w:bCs/>
          <w:strike/>
        </w:rPr>
      </w:pPr>
      <w:r w:rsidRPr="00607263">
        <w:rPr>
          <w:rFonts w:ascii="Palatino" w:hAnsi="Palatino" w:cs="Times New Roman"/>
          <w:b/>
          <w:bCs/>
          <w:strike/>
        </w:rPr>
        <w:t>- and -</w:t>
      </w:r>
    </w:p>
    <w:p w14:paraId="3FE952DE" w14:textId="77777777" w:rsidR="00601111" w:rsidRPr="00607263" w:rsidRDefault="00601111" w:rsidP="00601111">
      <w:pPr>
        <w:widowControl w:val="0"/>
        <w:spacing w:before="120" w:after="120"/>
        <w:jc w:val="center"/>
        <w:rPr>
          <w:rFonts w:ascii="Palatino" w:hAnsi="Palatino" w:cs="Times New Roman"/>
          <w:b/>
          <w:bCs/>
          <w:strike/>
        </w:rPr>
      </w:pPr>
      <w:r w:rsidRPr="00607263">
        <w:rPr>
          <w:rFonts w:ascii="Palatino" w:hAnsi="Palatino" w:cs="Times New Roman"/>
          <w:b/>
          <w:bCs/>
          <w:strike/>
        </w:rPr>
        <w:t>ALBERTA UNION OF PROVINCIAL EMPLOYEES</w:t>
      </w:r>
      <w:r w:rsidRPr="00607263">
        <w:rPr>
          <w:rFonts w:ascii="Palatino" w:hAnsi="Palatino" w:cs="Times New Roman"/>
          <w:b/>
          <w:bCs/>
          <w:strike/>
        </w:rPr>
        <w:br/>
        <w:t>(The Union)</w:t>
      </w:r>
    </w:p>
    <w:p w14:paraId="420BDE7A" w14:textId="77777777" w:rsidR="00B162DA" w:rsidRPr="00607263" w:rsidRDefault="00B162DA" w:rsidP="00CF5570">
      <w:pPr>
        <w:widowControl w:val="0"/>
        <w:spacing w:before="120" w:after="120"/>
        <w:jc w:val="center"/>
        <w:rPr>
          <w:rFonts w:ascii="Palatino" w:hAnsi="Palatino" w:cs="Times New Roman"/>
          <w:strike/>
        </w:rPr>
      </w:pPr>
    </w:p>
    <w:p w14:paraId="1CDE3E08" w14:textId="0F8B9956" w:rsidR="00B2221F" w:rsidRPr="00607263" w:rsidRDefault="00B162DA" w:rsidP="00CF5570">
      <w:pPr>
        <w:widowControl w:val="0"/>
        <w:spacing w:before="120" w:after="120"/>
        <w:jc w:val="center"/>
        <w:rPr>
          <w:rFonts w:ascii="Palatino" w:hAnsi="Palatino" w:cs="Times New Roman"/>
          <w:b/>
          <w:strike/>
        </w:rPr>
      </w:pPr>
      <w:r w:rsidRPr="00607263">
        <w:rPr>
          <w:rFonts w:ascii="Palatino" w:hAnsi="Palatino" w:cs="Times New Roman"/>
          <w:b/>
          <w:strike/>
        </w:rPr>
        <w:t>RE:</w:t>
      </w:r>
      <w:r w:rsidR="00B2221F" w:rsidRPr="00607263">
        <w:rPr>
          <w:rFonts w:ascii="Palatino" w:hAnsi="Palatino" w:cs="Times New Roman"/>
          <w:b/>
          <w:strike/>
        </w:rPr>
        <w:tab/>
        <w:t>EMPLOYEES CURRENTLY RED CIRCLED</w:t>
      </w:r>
    </w:p>
    <w:p w14:paraId="5F030A5D" w14:textId="076CBFDA" w:rsidR="00B162DA" w:rsidRPr="00607263" w:rsidRDefault="0056209E" w:rsidP="00CF5570">
      <w:pPr>
        <w:widowControl w:val="0"/>
        <w:autoSpaceDE w:val="0"/>
        <w:autoSpaceDN w:val="0"/>
        <w:adjustRightInd w:val="0"/>
        <w:spacing w:before="120" w:after="120"/>
        <w:jc w:val="both"/>
        <w:rPr>
          <w:rFonts w:ascii="Palatino" w:hAnsi="Palatino" w:cs="Helvetica"/>
          <w:strike/>
        </w:rPr>
      </w:pPr>
      <w:r w:rsidRPr="00607263">
        <w:rPr>
          <w:rFonts w:ascii="Palatino" w:hAnsi="Palatino" w:cs="Helvetica"/>
          <w:strike/>
        </w:rPr>
        <w:t>WHEREAS</w:t>
      </w:r>
      <w:r w:rsidR="00B162DA" w:rsidRPr="00607263">
        <w:rPr>
          <w:rFonts w:ascii="Palatino" w:hAnsi="Palatino" w:cs="Helvetica"/>
          <w:strike/>
        </w:rPr>
        <w:t xml:space="preserve"> there are some Employees whose wage rates are still </w:t>
      </w:r>
      <w:proofErr w:type="gramStart"/>
      <w:r w:rsidR="00B162DA" w:rsidRPr="00607263">
        <w:rPr>
          <w:rFonts w:ascii="Palatino" w:hAnsi="Palatino" w:cs="Helvetica"/>
          <w:strike/>
        </w:rPr>
        <w:t>red-circled</w:t>
      </w:r>
      <w:proofErr w:type="gramEnd"/>
      <w:r w:rsidR="00B162DA" w:rsidRPr="00607263">
        <w:rPr>
          <w:rFonts w:ascii="Palatino" w:hAnsi="Palatino" w:cs="Helvetica"/>
          <w:strike/>
        </w:rPr>
        <w:t xml:space="preserve"> from the last Collective Agreement; and</w:t>
      </w:r>
    </w:p>
    <w:p w14:paraId="12B17C09" w14:textId="0B1B85DB" w:rsidR="00B162DA" w:rsidRPr="00607263" w:rsidRDefault="0056209E" w:rsidP="00CF5570">
      <w:pPr>
        <w:widowControl w:val="0"/>
        <w:autoSpaceDE w:val="0"/>
        <w:autoSpaceDN w:val="0"/>
        <w:adjustRightInd w:val="0"/>
        <w:spacing w:before="120" w:after="120"/>
        <w:jc w:val="both"/>
        <w:rPr>
          <w:rFonts w:ascii="Palatino" w:hAnsi="Palatino" w:cs="Helvetica"/>
          <w:strike/>
        </w:rPr>
      </w:pPr>
      <w:r w:rsidRPr="00607263">
        <w:rPr>
          <w:rFonts w:ascii="Palatino" w:hAnsi="Palatino" w:cs="Helvetica"/>
          <w:strike/>
        </w:rPr>
        <w:t xml:space="preserve">WHEREAS </w:t>
      </w:r>
      <w:r w:rsidR="00B162DA" w:rsidRPr="00607263">
        <w:rPr>
          <w:rFonts w:ascii="Palatino" w:hAnsi="Palatino" w:cs="Helvetica"/>
          <w:strike/>
        </w:rPr>
        <w:t>some of these Employees may still be at a wage rate higher than the grid rate after the application of the wage increases achieved in this Collective Agreement; and</w:t>
      </w:r>
    </w:p>
    <w:p w14:paraId="3DF02E7A" w14:textId="22F6119B" w:rsidR="00B162DA" w:rsidRPr="00607263" w:rsidRDefault="0056209E" w:rsidP="00CF5570">
      <w:pPr>
        <w:widowControl w:val="0"/>
        <w:autoSpaceDE w:val="0"/>
        <w:autoSpaceDN w:val="0"/>
        <w:adjustRightInd w:val="0"/>
        <w:spacing w:before="120" w:after="120"/>
        <w:jc w:val="both"/>
        <w:rPr>
          <w:rFonts w:ascii="Palatino" w:hAnsi="Palatino" w:cs="Helvetica"/>
          <w:strike/>
        </w:rPr>
      </w:pPr>
      <w:r w:rsidRPr="00607263">
        <w:rPr>
          <w:rFonts w:ascii="Palatino" w:hAnsi="Palatino" w:cs="Helvetica"/>
          <w:strike/>
        </w:rPr>
        <w:t xml:space="preserve">WHEREAS </w:t>
      </w:r>
      <w:r w:rsidR="00B162DA" w:rsidRPr="00607263">
        <w:rPr>
          <w:rFonts w:ascii="Palatino" w:hAnsi="Palatino" w:cs="Helvetica"/>
          <w:strike/>
        </w:rPr>
        <w:t xml:space="preserve">the Employer recognizes the impact of a potential decrease in their wage </w:t>
      </w:r>
      <w:proofErr w:type="gramStart"/>
      <w:r w:rsidR="00B162DA" w:rsidRPr="00607263">
        <w:rPr>
          <w:rFonts w:ascii="Palatino" w:hAnsi="Palatino" w:cs="Helvetica"/>
          <w:strike/>
        </w:rPr>
        <w:t>rate;</w:t>
      </w:r>
      <w:proofErr w:type="gramEnd"/>
    </w:p>
    <w:p w14:paraId="4233C38E" w14:textId="1E0BAA4F" w:rsidR="00B162DA" w:rsidRPr="00607263" w:rsidRDefault="0056209E" w:rsidP="00CF5570">
      <w:pPr>
        <w:widowControl w:val="0"/>
        <w:autoSpaceDE w:val="0"/>
        <w:autoSpaceDN w:val="0"/>
        <w:adjustRightInd w:val="0"/>
        <w:spacing w:before="120" w:after="120"/>
        <w:jc w:val="both"/>
        <w:rPr>
          <w:rFonts w:ascii="Palatino" w:hAnsi="Palatino" w:cs="Helvetica"/>
          <w:strike/>
        </w:rPr>
      </w:pPr>
      <w:proofErr w:type="gramStart"/>
      <w:r w:rsidRPr="00607263">
        <w:rPr>
          <w:rFonts w:ascii="Palatino" w:hAnsi="Palatino" w:cs="Helvetica"/>
          <w:strike/>
        </w:rPr>
        <w:t>THEREFORE</w:t>
      </w:r>
      <w:proofErr w:type="gramEnd"/>
      <w:r w:rsidRPr="00607263">
        <w:rPr>
          <w:rFonts w:ascii="Palatino" w:hAnsi="Palatino" w:cs="Helvetica"/>
          <w:strike/>
        </w:rPr>
        <w:t xml:space="preserve"> </w:t>
      </w:r>
      <w:r w:rsidR="00B162DA" w:rsidRPr="00607263">
        <w:rPr>
          <w:rFonts w:ascii="Palatino" w:hAnsi="Palatino" w:cs="Helvetica"/>
          <w:strike/>
        </w:rPr>
        <w:t>the Parties agree to the following:</w:t>
      </w:r>
    </w:p>
    <w:p w14:paraId="56E1F221" w14:textId="1C6D6043" w:rsidR="00B162DA" w:rsidRPr="00607263" w:rsidRDefault="00B2221F" w:rsidP="00CF5570">
      <w:pPr>
        <w:widowControl w:val="0"/>
        <w:spacing w:before="120" w:after="120"/>
        <w:ind w:left="720" w:hanging="720"/>
        <w:jc w:val="both"/>
        <w:rPr>
          <w:rFonts w:ascii="Palatino" w:hAnsi="Palatino" w:cs="Helvetica"/>
          <w:strike/>
        </w:rPr>
      </w:pPr>
      <w:r w:rsidRPr="00607263">
        <w:rPr>
          <w:rFonts w:ascii="Palatino" w:hAnsi="Palatino" w:cs="Helvetica"/>
          <w:strike/>
        </w:rPr>
        <w:t>1.</w:t>
      </w:r>
      <w:r w:rsidRPr="00607263">
        <w:rPr>
          <w:rFonts w:ascii="Palatino" w:hAnsi="Palatino" w:cs="Helvetica"/>
          <w:strike/>
        </w:rPr>
        <w:tab/>
      </w:r>
      <w:r w:rsidR="00B162DA" w:rsidRPr="00607263">
        <w:rPr>
          <w:rFonts w:ascii="Palatino" w:hAnsi="Palatino" w:cs="Helvetica"/>
          <w:strike/>
        </w:rPr>
        <w:t>The Parties will meet within 45 days of the ratification of the Agreement to discuss the application of red circling, if any, of the Employees who wage rates remain higher than the grid rate followi</w:t>
      </w:r>
      <w:r w:rsidRPr="00607263">
        <w:rPr>
          <w:rFonts w:ascii="Palatino" w:hAnsi="Palatino" w:cs="Helvetica"/>
          <w:strike/>
        </w:rPr>
        <w:t xml:space="preserve">ng the application of the wage </w:t>
      </w:r>
      <w:r w:rsidR="00B162DA" w:rsidRPr="00607263">
        <w:rPr>
          <w:rFonts w:ascii="Palatino" w:hAnsi="Palatino" w:cs="Helvetica"/>
          <w:strike/>
        </w:rPr>
        <w:t>increases.</w:t>
      </w:r>
    </w:p>
    <w:p w14:paraId="05512030" w14:textId="0CFB909F" w:rsidR="00E77336" w:rsidRDefault="00B2221F" w:rsidP="00E77336">
      <w:pPr>
        <w:widowControl w:val="0"/>
        <w:spacing w:before="120" w:after="120"/>
        <w:ind w:left="720" w:hanging="720"/>
        <w:jc w:val="both"/>
        <w:rPr>
          <w:rFonts w:ascii="Palatino" w:hAnsi="Palatino"/>
          <w:strike/>
        </w:rPr>
      </w:pPr>
      <w:r w:rsidRPr="00607263">
        <w:rPr>
          <w:rFonts w:ascii="Palatino" w:hAnsi="Palatino" w:cs="Helvetica"/>
          <w:strike/>
        </w:rPr>
        <w:t>2.</w:t>
      </w:r>
      <w:r w:rsidRPr="00607263">
        <w:rPr>
          <w:rFonts w:ascii="Palatino" w:hAnsi="Palatino" w:cs="Helvetica"/>
          <w:strike/>
        </w:rPr>
        <w:tab/>
      </w:r>
      <w:r w:rsidR="00B162DA" w:rsidRPr="00607263">
        <w:rPr>
          <w:rFonts w:ascii="Palatino" w:hAnsi="Palatino" w:cs="Helvetica"/>
          <w:strike/>
        </w:rPr>
        <w:t>This Letter of Understanding will expire on March 31, 20</w:t>
      </w:r>
      <w:r w:rsidR="00F27AEB" w:rsidRPr="00607263">
        <w:rPr>
          <w:rFonts w:ascii="Palatino" w:hAnsi="Palatino" w:cs="Helvetica"/>
          <w:strike/>
        </w:rPr>
        <w:t>24</w:t>
      </w:r>
      <w:r w:rsidR="00B162DA" w:rsidRPr="00607263">
        <w:rPr>
          <w:rFonts w:ascii="Palatino" w:hAnsi="Palatino" w:cs="Helvetica"/>
          <w:strike/>
        </w:rPr>
        <w:t>.</w:t>
      </w:r>
    </w:p>
    <w:p w14:paraId="29E7DEBB" w14:textId="77777777" w:rsidR="00E77336" w:rsidRDefault="00E77336">
      <w:pPr>
        <w:rPr>
          <w:rFonts w:ascii="Palatino" w:hAnsi="Palatino"/>
          <w:strike/>
        </w:rPr>
      </w:pPr>
      <w:r>
        <w:rPr>
          <w:rFonts w:ascii="Palatino" w:hAnsi="Palatino"/>
          <w:strike/>
        </w:rPr>
        <w:br w:type="page"/>
      </w:r>
    </w:p>
    <w:p w14:paraId="7C636A8D" w14:textId="77777777" w:rsidR="00B2221F" w:rsidRPr="00607263" w:rsidRDefault="00B2221F" w:rsidP="00E77336">
      <w:pPr>
        <w:widowControl w:val="0"/>
        <w:spacing w:before="120" w:after="120"/>
        <w:ind w:left="720" w:hanging="720"/>
        <w:jc w:val="both"/>
        <w:rPr>
          <w:rFonts w:ascii="Palatino" w:hAnsi="Palatino" w:cs="Times New Roman"/>
          <w:strike/>
        </w:rPr>
      </w:pPr>
    </w:p>
    <w:p w14:paraId="3B6865A9" w14:textId="444E29FB" w:rsidR="00607263" w:rsidRPr="00607263" w:rsidRDefault="00607263" w:rsidP="00607263">
      <w:pPr>
        <w:widowControl w:val="0"/>
        <w:spacing w:before="120" w:after="120"/>
        <w:rPr>
          <w:rFonts w:ascii="Palatino" w:hAnsi="Palatino" w:cs="Times New Roman"/>
          <w:b/>
          <w:bCs/>
          <w:u w:val="single"/>
        </w:rPr>
      </w:pPr>
      <w:r w:rsidRPr="00607263">
        <w:rPr>
          <w:rFonts w:ascii="Palatino" w:hAnsi="Palatino" w:cs="Times New Roman"/>
          <w:b/>
          <w:bCs/>
          <w:u w:val="single"/>
        </w:rPr>
        <w:t>RENEW</w:t>
      </w:r>
    </w:p>
    <w:p w14:paraId="5CC38EC6" w14:textId="465B6617" w:rsidR="00601111" w:rsidRPr="006F7770" w:rsidRDefault="00601111" w:rsidP="00601111">
      <w:pPr>
        <w:widowControl w:val="0"/>
        <w:spacing w:before="120" w:after="120"/>
        <w:jc w:val="center"/>
        <w:rPr>
          <w:rFonts w:ascii="Palatino" w:hAnsi="Palatino" w:cs="Times New Roman"/>
          <w:b/>
          <w:bCs/>
        </w:rPr>
      </w:pPr>
      <w:r w:rsidRPr="006F7770">
        <w:rPr>
          <w:rFonts w:ascii="Palatino" w:hAnsi="Palatino" w:cs="Times New Roman"/>
          <w:b/>
          <w:bCs/>
        </w:rPr>
        <w:t>LETTER OF UNDERSTANDING #1</w:t>
      </w:r>
      <w:r w:rsidR="00B47522" w:rsidRPr="006F7770">
        <w:rPr>
          <w:rFonts w:ascii="Palatino" w:hAnsi="Palatino" w:cs="Times New Roman"/>
          <w:b/>
          <w:bCs/>
        </w:rPr>
        <w:t>0</w:t>
      </w:r>
      <w:r w:rsidR="00F976F4" w:rsidRPr="006F7770">
        <w:rPr>
          <w:rFonts w:ascii="Palatino" w:hAnsi="Palatino" w:cs="Times New Roman"/>
          <w:b/>
          <w:bCs/>
        </w:rPr>
        <w:br/>
      </w:r>
      <w:r w:rsidRPr="006F7770">
        <w:rPr>
          <w:rFonts w:ascii="Palatino" w:hAnsi="Palatino" w:cs="Times New Roman"/>
          <w:b/>
          <w:bCs/>
        </w:rPr>
        <w:t>BETWEEN</w:t>
      </w:r>
      <w:r w:rsidR="00F976F4" w:rsidRPr="006F7770">
        <w:rPr>
          <w:rFonts w:ascii="Palatino" w:hAnsi="Palatino" w:cs="Times New Roman"/>
          <w:b/>
          <w:bCs/>
        </w:rPr>
        <w:br/>
      </w:r>
      <w:r w:rsidRPr="006F7770">
        <w:rPr>
          <w:rFonts w:ascii="Palatino" w:hAnsi="Palatino" w:cs="Times New Roman"/>
          <w:b/>
          <w:bCs/>
        </w:rPr>
        <w:t>COVENANT HEALTH</w:t>
      </w:r>
      <w:r w:rsidR="00F976F4" w:rsidRPr="006F7770">
        <w:rPr>
          <w:rFonts w:ascii="Palatino" w:hAnsi="Palatino" w:cs="Times New Roman"/>
          <w:b/>
          <w:bCs/>
        </w:rPr>
        <w:br/>
      </w:r>
      <w:r w:rsidRPr="006F7770">
        <w:rPr>
          <w:rFonts w:ascii="Palatino" w:hAnsi="Palatino" w:cs="Times New Roman"/>
          <w:b/>
          <w:bCs/>
        </w:rPr>
        <w:t>- and -</w:t>
      </w:r>
      <w:r w:rsidR="00F976F4" w:rsidRPr="006F7770">
        <w:rPr>
          <w:rFonts w:ascii="Palatino" w:hAnsi="Palatino" w:cs="Times New Roman"/>
          <w:b/>
          <w:bCs/>
        </w:rPr>
        <w:br/>
      </w:r>
      <w:r w:rsidRPr="006F7770">
        <w:rPr>
          <w:rFonts w:ascii="Palatino" w:hAnsi="Palatino" w:cs="Times New Roman"/>
          <w:b/>
          <w:bCs/>
        </w:rPr>
        <w:t>ALBERTA UNION OF PROVINCIAL EMPLOYEES</w:t>
      </w:r>
      <w:r w:rsidRPr="006F7770">
        <w:rPr>
          <w:rFonts w:ascii="Palatino" w:hAnsi="Palatino" w:cs="Times New Roman"/>
          <w:b/>
          <w:bCs/>
        </w:rPr>
        <w:br/>
        <w:t>(The Union)</w:t>
      </w:r>
    </w:p>
    <w:p w14:paraId="2B08D778" w14:textId="77777777" w:rsidR="00B162DA" w:rsidRPr="006F7770" w:rsidRDefault="00B162DA" w:rsidP="00CF5570">
      <w:pPr>
        <w:widowControl w:val="0"/>
        <w:spacing w:before="120" w:after="120"/>
        <w:jc w:val="center"/>
        <w:rPr>
          <w:rFonts w:ascii="Palatino" w:hAnsi="Palatino" w:cs="Times New Roman"/>
        </w:rPr>
      </w:pPr>
    </w:p>
    <w:p w14:paraId="563A19D4" w14:textId="7CB6CD51" w:rsidR="00B2221F" w:rsidRPr="006F7770" w:rsidRDefault="00B162DA" w:rsidP="00CF5570">
      <w:pPr>
        <w:widowControl w:val="0"/>
        <w:spacing w:before="120" w:after="120"/>
        <w:jc w:val="center"/>
        <w:rPr>
          <w:rFonts w:ascii="Palatino" w:hAnsi="Palatino" w:cs="Times New Roman"/>
          <w:b/>
        </w:rPr>
      </w:pPr>
      <w:r w:rsidRPr="006F7770">
        <w:rPr>
          <w:rFonts w:ascii="Palatino" w:hAnsi="Palatino" w:cs="Times New Roman"/>
          <w:b/>
        </w:rPr>
        <w:t>RE:</w:t>
      </w:r>
      <w:r w:rsidR="00B2221F" w:rsidRPr="006F7770">
        <w:rPr>
          <w:rFonts w:ascii="Palatino" w:hAnsi="Palatino" w:cs="Times New Roman"/>
          <w:b/>
        </w:rPr>
        <w:tab/>
        <w:t>ALTERNATE DISPUTE RESOLUTION PROCESS (A</w:t>
      </w:r>
      <w:r w:rsidR="00E30AC3" w:rsidRPr="006F7770">
        <w:rPr>
          <w:rFonts w:ascii="Palatino" w:hAnsi="Palatino" w:cs="Times New Roman"/>
          <w:b/>
        </w:rPr>
        <w:t>D</w:t>
      </w:r>
      <w:r w:rsidR="00B2221F" w:rsidRPr="006F7770">
        <w:rPr>
          <w:rFonts w:ascii="Palatino" w:hAnsi="Palatino" w:cs="Times New Roman"/>
          <w:b/>
        </w:rPr>
        <w:t>RP)</w:t>
      </w:r>
    </w:p>
    <w:p w14:paraId="440489B2" w14:textId="1D2DD8AE" w:rsidR="00B162DA" w:rsidRPr="006F7770" w:rsidRDefault="0056209E" w:rsidP="00CF5570">
      <w:pPr>
        <w:widowControl w:val="0"/>
        <w:autoSpaceDE w:val="0"/>
        <w:autoSpaceDN w:val="0"/>
        <w:adjustRightInd w:val="0"/>
        <w:spacing w:before="120" w:after="120"/>
        <w:jc w:val="both"/>
        <w:rPr>
          <w:rFonts w:ascii="Palatino" w:hAnsi="Palatino" w:cs="Times-Roman"/>
        </w:rPr>
      </w:pPr>
      <w:r w:rsidRPr="006F7770">
        <w:rPr>
          <w:rFonts w:ascii="Palatino" w:hAnsi="Palatino" w:cs="Helvetica"/>
        </w:rPr>
        <w:t>WHEREAS</w:t>
      </w:r>
      <w:r w:rsidRPr="006F7770">
        <w:rPr>
          <w:rFonts w:ascii="Palatino" w:hAnsi="Palatino" w:cs="Times-Roman"/>
        </w:rPr>
        <w:t xml:space="preserve"> </w:t>
      </w:r>
      <w:r w:rsidR="00B162DA" w:rsidRPr="006F7770">
        <w:rPr>
          <w:rFonts w:ascii="Palatino" w:hAnsi="Palatino" w:cs="Times-Roman"/>
        </w:rPr>
        <w:t>the Parties agree it is in their best interest to have disputes resolved expediently, and</w:t>
      </w:r>
    </w:p>
    <w:p w14:paraId="7D233CBE" w14:textId="25BB3938" w:rsidR="00B162DA" w:rsidRPr="006F7770" w:rsidRDefault="0056209E" w:rsidP="00CF5570">
      <w:pPr>
        <w:widowControl w:val="0"/>
        <w:autoSpaceDE w:val="0"/>
        <w:autoSpaceDN w:val="0"/>
        <w:adjustRightInd w:val="0"/>
        <w:spacing w:before="120" w:after="120"/>
        <w:jc w:val="both"/>
        <w:rPr>
          <w:rFonts w:ascii="Palatino" w:hAnsi="Palatino" w:cs="Times-Roman"/>
        </w:rPr>
      </w:pPr>
      <w:r w:rsidRPr="006F7770">
        <w:rPr>
          <w:rFonts w:ascii="Palatino" w:hAnsi="Palatino" w:cs="Helvetica"/>
        </w:rPr>
        <w:t>WHEREAS</w:t>
      </w:r>
      <w:r w:rsidR="00B162DA" w:rsidRPr="006F7770">
        <w:rPr>
          <w:rFonts w:ascii="Palatino" w:hAnsi="Palatino" w:cs="Times-Roman"/>
        </w:rPr>
        <w:t xml:space="preserve"> the Parties agree it is in their best interest to have the disputes resolved in an economical manner, and</w:t>
      </w:r>
    </w:p>
    <w:p w14:paraId="4BDE3604" w14:textId="779BABB0" w:rsidR="00B162DA" w:rsidRPr="006F7770" w:rsidRDefault="0056209E" w:rsidP="00CF5570">
      <w:pPr>
        <w:widowControl w:val="0"/>
        <w:autoSpaceDE w:val="0"/>
        <w:autoSpaceDN w:val="0"/>
        <w:adjustRightInd w:val="0"/>
        <w:spacing w:before="120" w:after="120"/>
        <w:jc w:val="both"/>
        <w:rPr>
          <w:rFonts w:ascii="Palatino" w:hAnsi="Palatino" w:cs="Times-Roman"/>
        </w:rPr>
      </w:pPr>
      <w:r w:rsidRPr="006F7770">
        <w:rPr>
          <w:rFonts w:ascii="Palatino" w:hAnsi="Palatino" w:cs="Helvetica"/>
        </w:rPr>
        <w:t>WHEREAS</w:t>
      </w:r>
      <w:r w:rsidR="00B162DA" w:rsidRPr="006F7770">
        <w:rPr>
          <w:rFonts w:ascii="Palatino" w:hAnsi="Palatino" w:cs="Times-Roman"/>
        </w:rPr>
        <w:t>, the Parties agree, where possible, the Parties benefit from face-to-face dialogue with a full vetting of the issues,</w:t>
      </w:r>
    </w:p>
    <w:p w14:paraId="26CB0DFF" w14:textId="3B15A577" w:rsidR="00B162DA" w:rsidRPr="006F7770" w:rsidRDefault="00B162DA" w:rsidP="00CF5570">
      <w:pPr>
        <w:widowControl w:val="0"/>
        <w:autoSpaceDE w:val="0"/>
        <w:autoSpaceDN w:val="0"/>
        <w:adjustRightInd w:val="0"/>
        <w:spacing w:before="120" w:after="120"/>
        <w:jc w:val="both"/>
        <w:rPr>
          <w:rFonts w:ascii="Palatino" w:hAnsi="Palatino" w:cs="Times-Roman"/>
        </w:rPr>
      </w:pPr>
      <w:r w:rsidRPr="006F7770">
        <w:rPr>
          <w:rFonts w:ascii="Palatino" w:hAnsi="Palatino" w:cs="Times-Roman"/>
        </w:rPr>
        <w:t>T</w:t>
      </w:r>
      <w:r w:rsidR="0056209E" w:rsidRPr="006F7770">
        <w:rPr>
          <w:rFonts w:ascii="Palatino" w:hAnsi="Palatino" w:cs="Times-Roman"/>
        </w:rPr>
        <w:t>HEREFORE</w:t>
      </w:r>
      <w:r w:rsidRPr="006F7770">
        <w:rPr>
          <w:rFonts w:ascii="Palatino" w:hAnsi="Palatino" w:cs="Times-Roman"/>
        </w:rPr>
        <w:t xml:space="preserve">, the Parties agree, for a period from the date of ratification of this Collective Agreement until the last day of the term of this Agreement they will trial </w:t>
      </w:r>
      <w:proofErr w:type="spellStart"/>
      <w:proofErr w:type="gramStart"/>
      <w:r w:rsidRPr="006F7770">
        <w:rPr>
          <w:rFonts w:ascii="Palatino" w:hAnsi="Palatino" w:cs="Times-Roman"/>
        </w:rPr>
        <w:t>a</w:t>
      </w:r>
      <w:proofErr w:type="spellEnd"/>
      <w:proofErr w:type="gramEnd"/>
      <w:r w:rsidRPr="006F7770">
        <w:rPr>
          <w:rFonts w:ascii="Palatino" w:hAnsi="Palatino" w:cs="Times-Roman"/>
        </w:rPr>
        <w:t xml:space="preserve"> Alternate Dispute Resolution Process (ADRP) mechanism.</w:t>
      </w:r>
    </w:p>
    <w:p w14:paraId="56E4C19B" w14:textId="77777777" w:rsidR="00B162DA" w:rsidRPr="006F7770" w:rsidRDefault="00B162DA" w:rsidP="00CF5570">
      <w:pPr>
        <w:widowControl w:val="0"/>
        <w:spacing w:before="120" w:after="120"/>
        <w:jc w:val="both"/>
        <w:rPr>
          <w:rFonts w:ascii="Palatino" w:hAnsi="Palatino" w:cs="Times-Roman"/>
        </w:rPr>
      </w:pPr>
      <w:r w:rsidRPr="006F7770">
        <w:rPr>
          <w:rFonts w:ascii="Palatino" w:hAnsi="Palatino" w:cs="Times-Roman"/>
        </w:rPr>
        <w:t>The basis of the ADRP process is as follows:</w:t>
      </w:r>
    </w:p>
    <w:p w14:paraId="20E44C93" w14:textId="77777777" w:rsidR="00B162DA" w:rsidRPr="006F7770" w:rsidRDefault="00B162DA" w:rsidP="00CF5570">
      <w:pPr>
        <w:widowControl w:val="0"/>
        <w:autoSpaceDE w:val="0"/>
        <w:autoSpaceDN w:val="0"/>
        <w:adjustRightInd w:val="0"/>
        <w:spacing w:before="120" w:after="120"/>
        <w:ind w:left="720" w:hanging="720"/>
        <w:jc w:val="both"/>
        <w:rPr>
          <w:rFonts w:ascii="Palatino" w:hAnsi="Palatino" w:cs="Times-Roman"/>
        </w:rPr>
      </w:pPr>
      <w:r w:rsidRPr="006F7770">
        <w:rPr>
          <w:rFonts w:ascii="Palatino" w:hAnsi="Palatino" w:cs="Times-Roman"/>
        </w:rPr>
        <w:t>(a)</w:t>
      </w:r>
      <w:r w:rsidRPr="006F7770">
        <w:rPr>
          <w:rFonts w:ascii="Palatino" w:hAnsi="Palatino" w:cs="Times-Roman"/>
        </w:rPr>
        <w:tab/>
        <w:t xml:space="preserve">Prior to a matter being referred to arbitration, the Parties may agree to refer the matter to </w:t>
      </w:r>
      <w:proofErr w:type="gramStart"/>
      <w:r w:rsidRPr="006F7770">
        <w:rPr>
          <w:rFonts w:ascii="Palatino" w:hAnsi="Palatino" w:cs="Times-Roman"/>
        </w:rPr>
        <w:t>a</w:t>
      </w:r>
      <w:proofErr w:type="gramEnd"/>
      <w:r w:rsidRPr="006F7770">
        <w:rPr>
          <w:rFonts w:ascii="Palatino" w:hAnsi="Palatino" w:cs="Times-Roman"/>
        </w:rPr>
        <w:t xml:space="preserve"> ADRP. Reference of' a matter to a ADRP is voluntary and must be agreed to by both Parties.</w:t>
      </w:r>
    </w:p>
    <w:p w14:paraId="715A6124" w14:textId="77777777" w:rsidR="00B162DA" w:rsidRPr="006F7770" w:rsidRDefault="00B162DA" w:rsidP="00CF5570">
      <w:pPr>
        <w:widowControl w:val="0"/>
        <w:autoSpaceDE w:val="0"/>
        <w:autoSpaceDN w:val="0"/>
        <w:adjustRightInd w:val="0"/>
        <w:spacing w:before="120" w:after="120"/>
        <w:ind w:left="720" w:hanging="720"/>
        <w:jc w:val="both"/>
        <w:rPr>
          <w:rFonts w:ascii="Palatino" w:hAnsi="Palatino" w:cs="Times-Roman"/>
        </w:rPr>
      </w:pPr>
      <w:r w:rsidRPr="006F7770">
        <w:rPr>
          <w:rFonts w:ascii="Palatino" w:hAnsi="Palatino" w:cs="Times-Roman"/>
        </w:rPr>
        <w:t>(b)</w:t>
      </w:r>
      <w:r w:rsidRPr="006F7770">
        <w:rPr>
          <w:rFonts w:ascii="Palatino" w:hAnsi="Palatino" w:cs="Times-Roman"/>
        </w:rPr>
        <w:tab/>
        <w:t>The purpose of the ADRP is to have an open, non-</w:t>
      </w:r>
      <w:proofErr w:type="spellStart"/>
      <w:r w:rsidRPr="006F7770">
        <w:rPr>
          <w:rFonts w:ascii="Palatino" w:hAnsi="Palatino" w:cs="Times-Roman"/>
        </w:rPr>
        <w:t>biding</w:t>
      </w:r>
      <w:proofErr w:type="spellEnd"/>
      <w:r w:rsidRPr="006F7770">
        <w:rPr>
          <w:rFonts w:ascii="Palatino" w:hAnsi="Palatino" w:cs="Times-Roman"/>
        </w:rPr>
        <w:t xml:space="preserve"> discussion </w:t>
      </w:r>
      <w:proofErr w:type="gramStart"/>
      <w:r w:rsidRPr="006F7770">
        <w:rPr>
          <w:rFonts w:ascii="Palatino" w:hAnsi="Palatino" w:cs="Times-Roman"/>
        </w:rPr>
        <w:t>in an attempt to</w:t>
      </w:r>
      <w:proofErr w:type="gramEnd"/>
      <w:r w:rsidRPr="006F7770">
        <w:rPr>
          <w:rFonts w:ascii="Palatino" w:hAnsi="Palatino" w:cs="Times-Roman"/>
        </w:rPr>
        <w:t xml:space="preserve"> reach a resolution.</w:t>
      </w:r>
    </w:p>
    <w:p w14:paraId="334D95B2" w14:textId="77777777" w:rsidR="00B162DA" w:rsidRPr="006F7770" w:rsidRDefault="00B162DA" w:rsidP="00CF5570">
      <w:pPr>
        <w:widowControl w:val="0"/>
        <w:autoSpaceDE w:val="0"/>
        <w:autoSpaceDN w:val="0"/>
        <w:adjustRightInd w:val="0"/>
        <w:spacing w:before="120" w:after="120"/>
        <w:ind w:left="720" w:hanging="720"/>
        <w:jc w:val="both"/>
        <w:rPr>
          <w:rFonts w:ascii="Palatino" w:hAnsi="Palatino" w:cs="Times-Roman"/>
        </w:rPr>
      </w:pPr>
      <w:r w:rsidRPr="006F7770">
        <w:rPr>
          <w:rFonts w:ascii="Palatino" w:hAnsi="Palatino" w:cs="Times-Roman"/>
        </w:rPr>
        <w:t>(c)</w:t>
      </w:r>
      <w:r w:rsidRPr="006F7770">
        <w:rPr>
          <w:rFonts w:ascii="Palatino" w:hAnsi="Palatino" w:cs="Times-Roman"/>
        </w:rPr>
        <w:tab/>
        <w:t>Discussions and proposed resolutions are made on a without prejudice basis and are for the purpose of attempting to achieve a settlement.</w:t>
      </w:r>
    </w:p>
    <w:p w14:paraId="42748BA1" w14:textId="77777777" w:rsidR="00B162DA" w:rsidRPr="006F7770" w:rsidRDefault="00B162DA" w:rsidP="00CF5570">
      <w:pPr>
        <w:widowControl w:val="0"/>
        <w:autoSpaceDE w:val="0"/>
        <w:autoSpaceDN w:val="0"/>
        <w:adjustRightInd w:val="0"/>
        <w:spacing w:before="120" w:after="120"/>
        <w:ind w:left="720" w:hanging="720"/>
        <w:jc w:val="both"/>
        <w:rPr>
          <w:rFonts w:ascii="Palatino" w:hAnsi="Palatino" w:cs="Times-Roman"/>
        </w:rPr>
      </w:pPr>
      <w:r w:rsidRPr="006F7770">
        <w:rPr>
          <w:rFonts w:ascii="Palatino" w:hAnsi="Palatino" w:cs="Times-Roman"/>
        </w:rPr>
        <w:t>(d)</w:t>
      </w:r>
      <w:r w:rsidRPr="006F7770">
        <w:rPr>
          <w:rFonts w:ascii="Palatino" w:hAnsi="Palatino" w:cs="Times-Roman"/>
        </w:rPr>
        <w:tab/>
        <w:t>Any and all information or documents shared during, or in preparation to the ADRP are considered privileged and cannot be used in any further proceedings without proper introductions as evidence</w:t>
      </w:r>
    </w:p>
    <w:p w14:paraId="0C1D81A6" w14:textId="77777777" w:rsidR="00B162DA" w:rsidRPr="006F7770" w:rsidRDefault="00B162DA" w:rsidP="00CF5570">
      <w:pPr>
        <w:widowControl w:val="0"/>
        <w:autoSpaceDE w:val="0"/>
        <w:autoSpaceDN w:val="0"/>
        <w:adjustRightInd w:val="0"/>
        <w:spacing w:before="120" w:after="120"/>
        <w:ind w:left="720" w:hanging="720"/>
        <w:jc w:val="both"/>
        <w:rPr>
          <w:rFonts w:ascii="Palatino" w:hAnsi="Palatino" w:cs="Times-Roman"/>
        </w:rPr>
      </w:pPr>
      <w:r w:rsidRPr="006F7770">
        <w:rPr>
          <w:rFonts w:ascii="Palatino" w:hAnsi="Palatino" w:cs="Times-Roman"/>
        </w:rPr>
        <w:t>(e)</w:t>
      </w:r>
      <w:r w:rsidRPr="006F7770">
        <w:rPr>
          <w:rFonts w:ascii="Palatino" w:hAnsi="Palatino" w:cs="Times-Roman"/>
        </w:rPr>
        <w:tab/>
        <w:t>EACH ADRP will be attended by one (1) person from the Union and one (1) person from the Employer.</w:t>
      </w:r>
    </w:p>
    <w:p w14:paraId="54F26C11" w14:textId="77777777" w:rsidR="00E77336" w:rsidRDefault="00B162DA" w:rsidP="00E77336">
      <w:pPr>
        <w:widowControl w:val="0"/>
        <w:autoSpaceDE w:val="0"/>
        <w:autoSpaceDN w:val="0"/>
        <w:adjustRightInd w:val="0"/>
        <w:spacing w:before="120" w:after="120"/>
        <w:ind w:left="720" w:hanging="720"/>
        <w:jc w:val="both"/>
        <w:rPr>
          <w:rFonts w:ascii="Palatino" w:hAnsi="Palatino"/>
        </w:rPr>
      </w:pPr>
      <w:r w:rsidRPr="006F7770">
        <w:rPr>
          <w:rFonts w:ascii="Palatino" w:hAnsi="Palatino" w:cs="Times-Roman"/>
        </w:rPr>
        <w:lastRenderedPageBreak/>
        <w:t>(f)</w:t>
      </w:r>
      <w:r w:rsidRPr="006F7770">
        <w:rPr>
          <w:rFonts w:ascii="Palatino" w:hAnsi="Palatino" w:cs="Times-Roman"/>
        </w:rPr>
        <w:tab/>
        <w:t xml:space="preserve">The ADRP will make recommendations to resolve the issue. Recommendations can take any form the Parties feel are appropriate. Recommendations are non-binding on the Parties and are considered privileged and may not be used for any other purpose. </w:t>
      </w:r>
    </w:p>
    <w:p w14:paraId="7B77271E" w14:textId="77777777" w:rsidR="00E77336" w:rsidRDefault="00E77336">
      <w:pPr>
        <w:rPr>
          <w:rFonts w:ascii="Palatino" w:hAnsi="Palatino"/>
        </w:rPr>
      </w:pPr>
      <w:r>
        <w:rPr>
          <w:rFonts w:ascii="Palatino" w:hAnsi="Palatino"/>
        </w:rPr>
        <w:br w:type="page"/>
      </w:r>
    </w:p>
    <w:p w14:paraId="10785BB0" w14:textId="7328B365" w:rsidR="00601111" w:rsidRPr="006F7770" w:rsidRDefault="00F976F4" w:rsidP="00E77336">
      <w:pPr>
        <w:widowControl w:val="0"/>
        <w:autoSpaceDE w:val="0"/>
        <w:autoSpaceDN w:val="0"/>
        <w:adjustRightInd w:val="0"/>
        <w:spacing w:before="120" w:after="120"/>
        <w:ind w:left="720" w:hanging="720"/>
        <w:jc w:val="both"/>
        <w:rPr>
          <w:rFonts w:ascii="Palatino" w:hAnsi="Palatino" w:cs="Times New Roman"/>
          <w:b/>
          <w:bCs/>
        </w:rPr>
      </w:pPr>
      <w:r w:rsidRPr="006F7770">
        <w:rPr>
          <w:rFonts w:ascii="Palatino" w:hAnsi="Palatino" w:cs="Times New Roman"/>
          <w:b/>
          <w:bCs/>
        </w:rPr>
        <w:t>LETTER OF UNDERSTANDING #1</w:t>
      </w:r>
      <w:r w:rsidR="00B47522" w:rsidRPr="006F7770">
        <w:rPr>
          <w:rFonts w:ascii="Palatino" w:hAnsi="Palatino" w:cs="Times New Roman"/>
          <w:b/>
          <w:bCs/>
        </w:rPr>
        <w:t>1</w:t>
      </w:r>
    </w:p>
    <w:p w14:paraId="74622A34" w14:textId="77777777" w:rsidR="00601111" w:rsidRPr="006F7770" w:rsidRDefault="00601111" w:rsidP="00601111">
      <w:pPr>
        <w:widowControl w:val="0"/>
        <w:spacing w:before="120" w:after="120"/>
        <w:jc w:val="center"/>
        <w:rPr>
          <w:rFonts w:ascii="Palatino" w:hAnsi="Palatino" w:cs="Times New Roman"/>
          <w:b/>
          <w:bCs/>
        </w:rPr>
      </w:pPr>
      <w:r w:rsidRPr="006F7770">
        <w:rPr>
          <w:rFonts w:ascii="Palatino" w:hAnsi="Palatino" w:cs="Times New Roman"/>
          <w:b/>
          <w:bCs/>
        </w:rPr>
        <w:t>BETWEEN</w:t>
      </w:r>
    </w:p>
    <w:p w14:paraId="74FA00BA" w14:textId="77777777" w:rsidR="00601111" w:rsidRPr="006F7770" w:rsidRDefault="00601111" w:rsidP="00601111">
      <w:pPr>
        <w:widowControl w:val="0"/>
        <w:spacing w:before="120" w:after="120"/>
        <w:jc w:val="center"/>
        <w:rPr>
          <w:rFonts w:ascii="Palatino" w:hAnsi="Palatino" w:cs="Times New Roman"/>
          <w:b/>
          <w:bCs/>
        </w:rPr>
      </w:pPr>
      <w:r w:rsidRPr="006F7770">
        <w:rPr>
          <w:rFonts w:ascii="Palatino" w:hAnsi="Palatino" w:cs="Times New Roman"/>
          <w:b/>
          <w:bCs/>
        </w:rPr>
        <w:t>COVENANT HEALTH</w:t>
      </w:r>
    </w:p>
    <w:p w14:paraId="35FAD8E1" w14:textId="77777777" w:rsidR="00601111" w:rsidRPr="006F7770" w:rsidRDefault="00601111" w:rsidP="00601111">
      <w:pPr>
        <w:widowControl w:val="0"/>
        <w:spacing w:before="120" w:after="120"/>
        <w:jc w:val="center"/>
        <w:rPr>
          <w:rFonts w:ascii="Palatino" w:hAnsi="Palatino" w:cs="Times New Roman"/>
          <w:b/>
          <w:bCs/>
        </w:rPr>
      </w:pPr>
      <w:r w:rsidRPr="006F7770">
        <w:rPr>
          <w:rFonts w:ascii="Palatino" w:hAnsi="Palatino" w:cs="Times New Roman"/>
          <w:b/>
          <w:bCs/>
        </w:rPr>
        <w:t>- and -</w:t>
      </w:r>
    </w:p>
    <w:p w14:paraId="735F0C92" w14:textId="77777777" w:rsidR="00601111" w:rsidRPr="006F7770" w:rsidRDefault="00601111" w:rsidP="00601111">
      <w:pPr>
        <w:widowControl w:val="0"/>
        <w:spacing w:before="120" w:after="120"/>
        <w:jc w:val="center"/>
        <w:rPr>
          <w:rFonts w:ascii="Palatino" w:hAnsi="Palatino" w:cs="Times New Roman"/>
          <w:b/>
          <w:bCs/>
        </w:rPr>
      </w:pPr>
      <w:r w:rsidRPr="006F7770">
        <w:rPr>
          <w:rFonts w:ascii="Palatino" w:hAnsi="Palatino" w:cs="Times New Roman"/>
          <w:b/>
          <w:bCs/>
        </w:rPr>
        <w:t>ALBERTA UNION OF PROVINCIAL EMPLOYEES</w:t>
      </w:r>
      <w:r w:rsidRPr="006F7770">
        <w:rPr>
          <w:rFonts w:ascii="Palatino" w:hAnsi="Palatino" w:cs="Times New Roman"/>
          <w:b/>
          <w:bCs/>
        </w:rPr>
        <w:br/>
        <w:t>(The Union)</w:t>
      </w:r>
    </w:p>
    <w:p w14:paraId="0960E536" w14:textId="77777777" w:rsidR="00DE51EE" w:rsidRPr="006F7770" w:rsidRDefault="00DE51EE" w:rsidP="00CF5570">
      <w:pPr>
        <w:pStyle w:val="BodyText2"/>
        <w:widowControl w:val="0"/>
        <w:spacing w:before="120" w:line="240" w:lineRule="auto"/>
        <w:jc w:val="center"/>
        <w:rPr>
          <w:rFonts w:ascii="Palatino" w:hAnsi="Palatino" w:cs="Times New Roman"/>
          <w:b/>
        </w:rPr>
      </w:pPr>
    </w:p>
    <w:p w14:paraId="65460528" w14:textId="77777777" w:rsidR="00F758BB" w:rsidRPr="006F7770" w:rsidRDefault="00DE51EE" w:rsidP="00CF5570">
      <w:pPr>
        <w:pStyle w:val="BodyText2"/>
        <w:widowControl w:val="0"/>
        <w:spacing w:before="120" w:line="240" w:lineRule="auto"/>
        <w:jc w:val="center"/>
        <w:rPr>
          <w:rFonts w:ascii="Palatino" w:hAnsi="Palatino" w:cs="Times New Roman"/>
          <w:b/>
        </w:rPr>
      </w:pPr>
      <w:r w:rsidRPr="006F7770">
        <w:rPr>
          <w:rFonts w:ascii="Palatino" w:hAnsi="Palatino" w:cs="Times New Roman"/>
          <w:b/>
        </w:rPr>
        <w:t>RE: VEHICLE ALLOWANCE</w:t>
      </w:r>
    </w:p>
    <w:p w14:paraId="28AC81ED" w14:textId="53094EC9" w:rsidR="00C76A54" w:rsidRPr="006F7770" w:rsidRDefault="0056209E" w:rsidP="00CF5570">
      <w:pPr>
        <w:pStyle w:val="BodyText2"/>
        <w:widowControl w:val="0"/>
        <w:spacing w:before="120" w:line="240" w:lineRule="auto"/>
        <w:jc w:val="both"/>
        <w:rPr>
          <w:rFonts w:ascii="Palatino" w:hAnsi="Palatino" w:cs="Times New Roman"/>
        </w:rPr>
      </w:pPr>
      <w:r w:rsidRPr="006F7770">
        <w:rPr>
          <w:rFonts w:ascii="Palatino" w:hAnsi="Palatino" w:cs="Helvetica"/>
        </w:rPr>
        <w:t>WHEREAS</w:t>
      </w:r>
      <w:r w:rsidR="00C76A54" w:rsidRPr="006F7770">
        <w:rPr>
          <w:rFonts w:ascii="Palatino" w:hAnsi="Palatino" w:cs="Times New Roman"/>
        </w:rPr>
        <w:t xml:space="preserve"> the Employer finds it necessary to assign once Employee to use his/her own personal vehicle for transporting of or the delivery of goods on behalf of the Employer, the Employer acknowledges </w:t>
      </w:r>
      <w:proofErr w:type="gramStart"/>
      <w:r w:rsidR="00C76A54" w:rsidRPr="006F7770">
        <w:rPr>
          <w:rFonts w:ascii="Palatino" w:hAnsi="Palatino" w:cs="Times New Roman"/>
        </w:rPr>
        <w:t>this places</w:t>
      </w:r>
      <w:proofErr w:type="gramEnd"/>
      <w:r w:rsidR="00C76A54" w:rsidRPr="006F7770">
        <w:rPr>
          <w:rFonts w:ascii="Palatino" w:hAnsi="Palatino" w:cs="Times New Roman"/>
        </w:rPr>
        <w:t xml:space="preserve"> additional burden on the Employee’s vehicle;</w:t>
      </w:r>
    </w:p>
    <w:p w14:paraId="7D01353D" w14:textId="1BFA110E" w:rsidR="00C76A54" w:rsidRPr="006F7770" w:rsidRDefault="00C76A54" w:rsidP="00CF5570">
      <w:pPr>
        <w:pStyle w:val="BodyText2"/>
        <w:widowControl w:val="0"/>
        <w:spacing w:before="120" w:line="240" w:lineRule="auto"/>
        <w:jc w:val="both"/>
        <w:rPr>
          <w:rFonts w:ascii="Palatino" w:hAnsi="Palatino" w:cs="Times New Roman"/>
        </w:rPr>
      </w:pPr>
      <w:r w:rsidRPr="006F7770">
        <w:rPr>
          <w:rFonts w:ascii="Palatino" w:hAnsi="Palatino" w:cs="Times New Roman"/>
        </w:rPr>
        <w:t>T</w:t>
      </w:r>
      <w:r w:rsidR="0056209E" w:rsidRPr="006F7770">
        <w:rPr>
          <w:rFonts w:ascii="Palatino" w:hAnsi="Palatino" w:cs="Times New Roman"/>
        </w:rPr>
        <w:t>HEREFORE</w:t>
      </w:r>
      <w:r w:rsidRPr="006F7770">
        <w:rPr>
          <w:rFonts w:ascii="Palatino" w:hAnsi="Palatino" w:cs="Times New Roman"/>
        </w:rPr>
        <w:t>, the Parties agree to the following:</w:t>
      </w:r>
    </w:p>
    <w:p w14:paraId="326464B0" w14:textId="77777777" w:rsidR="00C76A54" w:rsidRPr="006F7770" w:rsidRDefault="00C76A54" w:rsidP="00CF5570">
      <w:pPr>
        <w:pStyle w:val="BodyText2"/>
        <w:widowControl w:val="0"/>
        <w:spacing w:before="120" w:line="240" w:lineRule="auto"/>
        <w:ind w:left="720" w:hanging="720"/>
        <w:jc w:val="both"/>
        <w:rPr>
          <w:rFonts w:ascii="Palatino" w:hAnsi="Palatino" w:cs="Times New Roman"/>
        </w:rPr>
      </w:pPr>
      <w:r w:rsidRPr="006F7770">
        <w:rPr>
          <w:rFonts w:ascii="Palatino" w:hAnsi="Palatino" w:cs="Times New Roman"/>
        </w:rPr>
        <w:t>1.</w:t>
      </w:r>
      <w:r w:rsidRPr="006F7770">
        <w:rPr>
          <w:rFonts w:ascii="Palatino" w:hAnsi="Palatino" w:cs="Times New Roman"/>
        </w:rPr>
        <w:tab/>
        <w:t>The Employer will designate an Employee whose vehicle will be used for company business on a regular basis.</w:t>
      </w:r>
    </w:p>
    <w:p w14:paraId="507793C5" w14:textId="77777777" w:rsidR="00C76A54" w:rsidRPr="006F7770" w:rsidRDefault="00C76A54" w:rsidP="00CF5570">
      <w:pPr>
        <w:pStyle w:val="BodyText2"/>
        <w:widowControl w:val="0"/>
        <w:spacing w:before="120" w:line="240" w:lineRule="auto"/>
        <w:ind w:left="720" w:hanging="720"/>
        <w:jc w:val="both"/>
        <w:rPr>
          <w:rFonts w:ascii="Palatino" w:hAnsi="Palatino" w:cs="Times New Roman"/>
        </w:rPr>
      </w:pPr>
      <w:r w:rsidRPr="006F7770">
        <w:rPr>
          <w:rFonts w:ascii="Palatino" w:hAnsi="Palatino" w:cs="Times New Roman"/>
        </w:rPr>
        <w:t>2.</w:t>
      </w:r>
      <w:r w:rsidRPr="006F7770">
        <w:rPr>
          <w:rFonts w:ascii="Palatino" w:hAnsi="Palatino" w:cs="Times New Roman"/>
        </w:rPr>
        <w:tab/>
        <w:t>In addition to the Transportation allowance outlined in article 24, the designated Employee will be compensated as follows:</w:t>
      </w:r>
    </w:p>
    <w:p w14:paraId="166CD29F" w14:textId="5E8E495F" w:rsidR="00C76A54" w:rsidRPr="006F7770" w:rsidRDefault="00C76A54" w:rsidP="00CF5570">
      <w:pPr>
        <w:pStyle w:val="BodyText2"/>
        <w:widowControl w:val="0"/>
        <w:spacing w:before="120" w:line="240" w:lineRule="auto"/>
        <w:ind w:left="1440" w:hanging="720"/>
        <w:jc w:val="both"/>
        <w:rPr>
          <w:rFonts w:ascii="Palatino" w:hAnsi="Palatino" w:cs="Times New Roman"/>
        </w:rPr>
      </w:pPr>
      <w:r w:rsidRPr="006F7770">
        <w:rPr>
          <w:rFonts w:ascii="Palatino" w:hAnsi="Palatino" w:cs="Times New Roman"/>
        </w:rPr>
        <w:t>(a)</w:t>
      </w:r>
      <w:r w:rsidRPr="006F7770">
        <w:rPr>
          <w:rFonts w:ascii="Palatino" w:hAnsi="Palatino" w:cs="Times New Roman"/>
        </w:rPr>
        <w:tab/>
        <w:t xml:space="preserve">a vehicle allowance of $600.00 per year paid out </w:t>
      </w:r>
      <w:proofErr w:type="gramStart"/>
      <w:r w:rsidRPr="006F7770">
        <w:rPr>
          <w:rFonts w:ascii="Palatino" w:hAnsi="Palatino" w:cs="Times New Roman"/>
        </w:rPr>
        <w:t>on a monthly basis</w:t>
      </w:r>
      <w:proofErr w:type="gramEnd"/>
      <w:r w:rsidRPr="006F7770">
        <w:rPr>
          <w:rFonts w:ascii="Palatino" w:hAnsi="Palatino" w:cs="Times New Roman"/>
        </w:rPr>
        <w:t>; and</w:t>
      </w:r>
    </w:p>
    <w:p w14:paraId="67D8E05F" w14:textId="13A1A552" w:rsidR="00C76A54" w:rsidRPr="006F7770" w:rsidRDefault="00C76A54" w:rsidP="00CF5570">
      <w:pPr>
        <w:pStyle w:val="BodyText2"/>
        <w:widowControl w:val="0"/>
        <w:spacing w:before="120" w:line="240" w:lineRule="auto"/>
        <w:ind w:left="1440" w:hanging="720"/>
        <w:jc w:val="both"/>
        <w:rPr>
          <w:rFonts w:ascii="Palatino" w:hAnsi="Palatino" w:cs="Times New Roman"/>
        </w:rPr>
      </w:pPr>
      <w:r w:rsidRPr="006F7770">
        <w:rPr>
          <w:rFonts w:ascii="Palatino" w:hAnsi="Palatino" w:cs="Times New Roman"/>
        </w:rPr>
        <w:t>(b)</w:t>
      </w:r>
      <w:r w:rsidRPr="006F7770">
        <w:rPr>
          <w:rFonts w:ascii="Palatino" w:hAnsi="Palatino" w:cs="Times New Roman"/>
        </w:rPr>
        <w:tab/>
        <w:t>on-site parking at no cost to the Employee.</w:t>
      </w:r>
    </w:p>
    <w:p w14:paraId="062488B6" w14:textId="77777777" w:rsidR="00C76A54" w:rsidRPr="006F7770" w:rsidRDefault="00C76A54" w:rsidP="00CF5570">
      <w:pPr>
        <w:pStyle w:val="BodyText2"/>
        <w:widowControl w:val="0"/>
        <w:spacing w:before="120" w:line="240" w:lineRule="auto"/>
        <w:ind w:left="720" w:hanging="720"/>
        <w:jc w:val="both"/>
        <w:rPr>
          <w:rFonts w:ascii="Palatino" w:hAnsi="Palatino" w:cs="Times New Roman"/>
        </w:rPr>
      </w:pPr>
      <w:r w:rsidRPr="006F7770">
        <w:rPr>
          <w:rFonts w:ascii="Palatino" w:hAnsi="Palatino" w:cs="Times New Roman"/>
        </w:rPr>
        <w:t>3.</w:t>
      </w:r>
      <w:r w:rsidRPr="006F7770">
        <w:rPr>
          <w:rFonts w:ascii="Palatino" w:hAnsi="Palatino" w:cs="Times New Roman"/>
        </w:rPr>
        <w:tab/>
        <w:t>Should the Employee be absent from work for a period of 30 days or greater, or should his/her vehicle not be available, vehicle allowance will not be paid for the entire period of absence or disuse.</w:t>
      </w:r>
    </w:p>
    <w:p w14:paraId="429D6CAF" w14:textId="77777777" w:rsidR="00C76A54" w:rsidRPr="006F7770" w:rsidRDefault="00C76A54" w:rsidP="00CF5570">
      <w:pPr>
        <w:pStyle w:val="BodyText2"/>
        <w:widowControl w:val="0"/>
        <w:spacing w:before="120" w:line="240" w:lineRule="auto"/>
        <w:ind w:left="720" w:hanging="720"/>
        <w:jc w:val="both"/>
        <w:rPr>
          <w:rFonts w:ascii="Palatino" w:hAnsi="Palatino" w:cs="Times New Roman"/>
          <w:i/>
        </w:rPr>
      </w:pPr>
      <w:r w:rsidRPr="006F7770">
        <w:rPr>
          <w:rFonts w:ascii="Palatino" w:hAnsi="Palatino" w:cs="Times New Roman"/>
        </w:rPr>
        <w:t>4.</w:t>
      </w:r>
      <w:r w:rsidRPr="006F7770">
        <w:rPr>
          <w:rFonts w:ascii="Palatino" w:hAnsi="Palatino" w:cs="Times New Roman"/>
        </w:rPr>
        <w:tab/>
        <w:t xml:space="preserve">The vehicle allowance will </w:t>
      </w:r>
      <w:proofErr w:type="gramStart"/>
      <w:r w:rsidRPr="006F7770">
        <w:rPr>
          <w:rFonts w:ascii="Palatino" w:hAnsi="Palatino" w:cs="Times New Roman"/>
        </w:rPr>
        <w:t>be considered to be</w:t>
      </w:r>
      <w:proofErr w:type="gramEnd"/>
      <w:r w:rsidRPr="006F7770">
        <w:rPr>
          <w:rFonts w:ascii="Palatino" w:hAnsi="Palatino" w:cs="Times New Roman"/>
        </w:rPr>
        <w:t xml:space="preserve"> a taxable benefit under the </w:t>
      </w:r>
      <w:r w:rsidRPr="006F7770">
        <w:rPr>
          <w:rFonts w:ascii="Palatino" w:hAnsi="Palatino" w:cs="Times New Roman"/>
          <w:i/>
        </w:rPr>
        <w:t>Income Tax Act.</w:t>
      </w:r>
    </w:p>
    <w:p w14:paraId="26953D41" w14:textId="05388F4D" w:rsidR="00E77336" w:rsidRDefault="00C76A54" w:rsidP="00E77336">
      <w:pPr>
        <w:pStyle w:val="BodyText2"/>
        <w:widowControl w:val="0"/>
        <w:spacing w:before="120" w:line="240" w:lineRule="auto"/>
        <w:ind w:left="720" w:hanging="720"/>
        <w:jc w:val="both"/>
        <w:rPr>
          <w:rFonts w:ascii="Palatino" w:hAnsi="Palatino"/>
        </w:rPr>
      </w:pPr>
      <w:r w:rsidRPr="006F7770">
        <w:rPr>
          <w:rFonts w:ascii="Palatino" w:hAnsi="Palatino" w:cs="Times New Roman"/>
        </w:rPr>
        <w:t>5.</w:t>
      </w:r>
      <w:r w:rsidRPr="006F7770">
        <w:rPr>
          <w:rFonts w:ascii="Palatino" w:hAnsi="Palatino" w:cs="Times New Roman"/>
        </w:rPr>
        <w:tab/>
        <w:t>Any employee who is required to use their vehicle on Employer business from time to time, or when the designated Employee is absent, shall not be eligible for the Vehicle Allowance but will be compensated for the use of the vehicle in accordance with Article 24.</w:t>
      </w:r>
    </w:p>
    <w:p w14:paraId="65DE3D7C" w14:textId="77777777" w:rsidR="00E77336" w:rsidRDefault="00E77336">
      <w:pPr>
        <w:rPr>
          <w:rFonts w:ascii="Palatino" w:hAnsi="Palatino"/>
        </w:rPr>
      </w:pPr>
      <w:r>
        <w:rPr>
          <w:rFonts w:ascii="Palatino" w:hAnsi="Palatino"/>
        </w:rPr>
        <w:br w:type="page"/>
      </w:r>
    </w:p>
    <w:p w14:paraId="7E831138" w14:textId="77777777" w:rsidR="00647F43" w:rsidRPr="006F7770" w:rsidRDefault="00647F43" w:rsidP="00E77336">
      <w:pPr>
        <w:pStyle w:val="BodyText2"/>
        <w:widowControl w:val="0"/>
        <w:spacing w:before="120" w:line="240" w:lineRule="auto"/>
        <w:ind w:left="720" w:hanging="720"/>
        <w:jc w:val="both"/>
        <w:rPr>
          <w:rFonts w:ascii="Palatino" w:hAnsi="Palatino" w:cs="Times New Roman"/>
        </w:rPr>
      </w:pPr>
    </w:p>
    <w:p w14:paraId="2648CAD2" w14:textId="693859B3" w:rsidR="00607263" w:rsidRPr="00607263" w:rsidRDefault="00607263" w:rsidP="00607263">
      <w:pPr>
        <w:pStyle w:val="BodyText2"/>
        <w:widowControl w:val="0"/>
        <w:spacing w:before="120" w:line="240" w:lineRule="auto"/>
        <w:rPr>
          <w:rFonts w:ascii="Palatino" w:hAnsi="Palatino" w:cs="Times New Roman"/>
          <w:b/>
          <w:bCs/>
          <w:u w:val="single"/>
        </w:rPr>
      </w:pPr>
      <w:r w:rsidRPr="00607263">
        <w:rPr>
          <w:rFonts w:ascii="Palatino" w:hAnsi="Palatino" w:cs="Times New Roman"/>
          <w:b/>
          <w:bCs/>
          <w:u w:val="single"/>
        </w:rPr>
        <w:t>RENEW</w:t>
      </w:r>
    </w:p>
    <w:p w14:paraId="648B97AE" w14:textId="20B6F7AF" w:rsidR="00601111" w:rsidRPr="006F7770" w:rsidRDefault="00F976F4" w:rsidP="00607263">
      <w:pPr>
        <w:pStyle w:val="BodyText2"/>
        <w:widowControl w:val="0"/>
        <w:spacing w:before="120" w:line="240" w:lineRule="auto"/>
        <w:jc w:val="center"/>
        <w:rPr>
          <w:rFonts w:ascii="Palatino" w:hAnsi="Palatino" w:cs="Times New Roman"/>
          <w:b/>
          <w:bCs/>
        </w:rPr>
      </w:pPr>
      <w:r w:rsidRPr="006F7770">
        <w:rPr>
          <w:rFonts w:ascii="Palatino" w:hAnsi="Palatino" w:cs="Times New Roman"/>
          <w:b/>
          <w:bCs/>
        </w:rPr>
        <w:t>LETTER OF UNDERSTANDING #1</w:t>
      </w:r>
      <w:r w:rsidR="00B47522" w:rsidRPr="006F7770">
        <w:rPr>
          <w:rFonts w:ascii="Palatino" w:hAnsi="Palatino" w:cs="Times New Roman"/>
          <w:b/>
          <w:bCs/>
        </w:rPr>
        <w:t>2</w:t>
      </w:r>
    </w:p>
    <w:p w14:paraId="5A46EC9D" w14:textId="77777777" w:rsidR="00601111" w:rsidRPr="006F7770" w:rsidRDefault="00601111" w:rsidP="00601111">
      <w:pPr>
        <w:widowControl w:val="0"/>
        <w:spacing w:before="120" w:after="120"/>
        <w:jc w:val="center"/>
        <w:rPr>
          <w:rFonts w:ascii="Palatino" w:hAnsi="Palatino" w:cs="Times New Roman"/>
          <w:b/>
          <w:bCs/>
        </w:rPr>
      </w:pPr>
      <w:r w:rsidRPr="006F7770">
        <w:rPr>
          <w:rFonts w:ascii="Palatino" w:hAnsi="Palatino" w:cs="Times New Roman"/>
          <w:b/>
          <w:bCs/>
        </w:rPr>
        <w:t>BETWEEN</w:t>
      </w:r>
    </w:p>
    <w:p w14:paraId="6DF02D48" w14:textId="77777777" w:rsidR="00601111" w:rsidRPr="006F7770" w:rsidRDefault="00601111" w:rsidP="00601111">
      <w:pPr>
        <w:widowControl w:val="0"/>
        <w:spacing w:before="120" w:after="120"/>
        <w:jc w:val="center"/>
        <w:rPr>
          <w:rFonts w:ascii="Palatino" w:hAnsi="Palatino" w:cs="Times New Roman"/>
          <w:b/>
          <w:bCs/>
        </w:rPr>
      </w:pPr>
      <w:r w:rsidRPr="006F7770">
        <w:rPr>
          <w:rFonts w:ascii="Palatino" w:hAnsi="Palatino" w:cs="Times New Roman"/>
          <w:b/>
          <w:bCs/>
        </w:rPr>
        <w:t>COVENANT HEALTH</w:t>
      </w:r>
    </w:p>
    <w:p w14:paraId="320612BA" w14:textId="77777777" w:rsidR="00601111" w:rsidRPr="006F7770" w:rsidRDefault="00601111" w:rsidP="00601111">
      <w:pPr>
        <w:widowControl w:val="0"/>
        <w:spacing w:before="120" w:after="120"/>
        <w:jc w:val="center"/>
        <w:rPr>
          <w:rFonts w:ascii="Palatino" w:hAnsi="Palatino" w:cs="Times New Roman"/>
          <w:b/>
          <w:bCs/>
        </w:rPr>
      </w:pPr>
      <w:r w:rsidRPr="006F7770">
        <w:rPr>
          <w:rFonts w:ascii="Palatino" w:hAnsi="Palatino" w:cs="Times New Roman"/>
          <w:b/>
          <w:bCs/>
        </w:rPr>
        <w:t>- and -</w:t>
      </w:r>
    </w:p>
    <w:p w14:paraId="2E092EE1" w14:textId="77777777" w:rsidR="00601111" w:rsidRPr="006F7770" w:rsidRDefault="00601111" w:rsidP="00601111">
      <w:pPr>
        <w:widowControl w:val="0"/>
        <w:spacing w:before="120" w:after="120"/>
        <w:jc w:val="center"/>
        <w:rPr>
          <w:rFonts w:ascii="Palatino" w:hAnsi="Palatino" w:cs="Times New Roman"/>
          <w:b/>
          <w:bCs/>
        </w:rPr>
      </w:pPr>
      <w:r w:rsidRPr="006F7770">
        <w:rPr>
          <w:rFonts w:ascii="Palatino" w:hAnsi="Palatino" w:cs="Times New Roman"/>
          <w:b/>
          <w:bCs/>
        </w:rPr>
        <w:t>ALBERTA UNION OF PROVINCIAL EMPLOYEES</w:t>
      </w:r>
      <w:r w:rsidRPr="006F7770">
        <w:rPr>
          <w:rFonts w:ascii="Palatino" w:hAnsi="Palatino" w:cs="Times New Roman"/>
          <w:b/>
          <w:bCs/>
        </w:rPr>
        <w:br/>
        <w:t>(The Union)</w:t>
      </w:r>
    </w:p>
    <w:p w14:paraId="5A58D48E" w14:textId="77777777" w:rsidR="00647F43" w:rsidRPr="006F7770" w:rsidRDefault="00647F43" w:rsidP="00CF5570">
      <w:pPr>
        <w:pStyle w:val="BodyText2"/>
        <w:widowControl w:val="0"/>
        <w:spacing w:before="120" w:line="240" w:lineRule="auto"/>
        <w:jc w:val="center"/>
        <w:rPr>
          <w:rFonts w:ascii="Palatino" w:hAnsi="Palatino" w:cs="Times New Roman"/>
          <w:b/>
        </w:rPr>
      </w:pPr>
    </w:p>
    <w:p w14:paraId="5869B908" w14:textId="77777777" w:rsidR="00DE51EE" w:rsidRPr="006F7770" w:rsidRDefault="00DE51EE" w:rsidP="00CF5570">
      <w:pPr>
        <w:pStyle w:val="BodyText2"/>
        <w:widowControl w:val="0"/>
        <w:spacing w:before="120" w:line="240" w:lineRule="auto"/>
        <w:jc w:val="center"/>
        <w:rPr>
          <w:rFonts w:ascii="Palatino" w:hAnsi="Palatino" w:cs="Times New Roman"/>
          <w:b/>
        </w:rPr>
      </w:pPr>
      <w:r w:rsidRPr="006F7770">
        <w:rPr>
          <w:rFonts w:ascii="Palatino" w:hAnsi="Palatino" w:cs="Times New Roman"/>
          <w:b/>
        </w:rPr>
        <w:t>RE: UNIFORMS AND PROTECTIVE APPAREL</w:t>
      </w:r>
    </w:p>
    <w:p w14:paraId="6AEC52E7" w14:textId="77777777" w:rsidR="00DE51EE" w:rsidRPr="006F7770" w:rsidRDefault="00DE51EE" w:rsidP="00CF5570">
      <w:pPr>
        <w:pStyle w:val="BodyText2"/>
        <w:widowControl w:val="0"/>
        <w:spacing w:before="120" w:line="240" w:lineRule="auto"/>
        <w:ind w:left="720" w:hanging="720"/>
        <w:jc w:val="both"/>
        <w:rPr>
          <w:rFonts w:ascii="Palatino" w:hAnsi="Palatino" w:cs="Times New Roman"/>
          <w:i/>
        </w:rPr>
      </w:pPr>
      <w:r w:rsidRPr="006F7770">
        <w:rPr>
          <w:rFonts w:ascii="Palatino" w:hAnsi="Palatino" w:cs="Times New Roman"/>
        </w:rPr>
        <w:t>1.</w:t>
      </w:r>
      <w:r w:rsidRPr="006F7770">
        <w:rPr>
          <w:rFonts w:ascii="Palatino" w:hAnsi="Palatino" w:cs="Times New Roman"/>
        </w:rPr>
        <w:tab/>
        <w:t>Protective clothing and safety equipment shall be supplied by the Employer as required by the</w:t>
      </w:r>
      <w:r w:rsidRPr="006F7770">
        <w:rPr>
          <w:rFonts w:ascii="Palatino" w:hAnsi="Palatino" w:cs="Times New Roman"/>
          <w:b/>
        </w:rPr>
        <w:t xml:space="preserve"> </w:t>
      </w:r>
      <w:r w:rsidRPr="006F7770">
        <w:rPr>
          <w:rFonts w:ascii="Palatino" w:hAnsi="Palatino" w:cs="Times New Roman"/>
          <w:i/>
        </w:rPr>
        <w:t>Occupational Health and Safety Act.</w:t>
      </w:r>
    </w:p>
    <w:p w14:paraId="5E791777" w14:textId="416A83CA" w:rsidR="00E77336" w:rsidRDefault="00F27AEB" w:rsidP="00E77336">
      <w:pPr>
        <w:pStyle w:val="BodyText2"/>
        <w:widowControl w:val="0"/>
        <w:spacing w:before="120" w:line="240" w:lineRule="auto"/>
        <w:ind w:left="720" w:hanging="720"/>
        <w:jc w:val="both"/>
        <w:rPr>
          <w:rFonts w:ascii="Palatino" w:hAnsi="Palatino"/>
        </w:rPr>
      </w:pPr>
      <w:r w:rsidRPr="006F7770">
        <w:rPr>
          <w:rFonts w:ascii="Palatino" w:hAnsi="Palatino" w:cs="Times New Roman"/>
        </w:rPr>
        <w:t>2</w:t>
      </w:r>
      <w:r w:rsidR="00DE51EE" w:rsidRPr="006F7770">
        <w:rPr>
          <w:rFonts w:ascii="Palatino" w:hAnsi="Palatino" w:cs="Times New Roman"/>
        </w:rPr>
        <w:t>.</w:t>
      </w:r>
      <w:r w:rsidR="00DE51EE" w:rsidRPr="006F7770">
        <w:rPr>
          <w:rFonts w:ascii="Palatino" w:hAnsi="Palatino" w:cs="Times New Roman"/>
        </w:rPr>
        <w:tab/>
        <w:t>Where, in the opinion of the Employer, protective and safety footwear [including non-slip], above those requirements set out in the Dress Code, are required, the Employer shall reimburse Employees for the cost of authorized replacement of CSA approved safety footwear once in each calendar year, to a limit of two hundred dollars ($2</w:t>
      </w:r>
      <w:r w:rsidR="00C76A54" w:rsidRPr="006F7770">
        <w:rPr>
          <w:rFonts w:ascii="Palatino" w:hAnsi="Palatino" w:cs="Times New Roman"/>
        </w:rPr>
        <w:t>0</w:t>
      </w:r>
      <w:r w:rsidR="00DE51EE" w:rsidRPr="006F7770">
        <w:rPr>
          <w:rFonts w:ascii="Palatino" w:hAnsi="Palatino" w:cs="Times New Roman"/>
        </w:rPr>
        <w:t>0.00).</w:t>
      </w:r>
    </w:p>
    <w:p w14:paraId="43E61C61" w14:textId="3B42E8E0" w:rsidR="0067368F" w:rsidRPr="00E77336" w:rsidRDefault="00E77336" w:rsidP="00E77336">
      <w:pPr>
        <w:rPr>
          <w:rFonts w:ascii="Palatino" w:hAnsi="Palatino"/>
        </w:rPr>
      </w:pPr>
      <w:r>
        <w:rPr>
          <w:rFonts w:ascii="Palatino" w:hAnsi="Palatino"/>
        </w:rPr>
        <w:br w:type="page"/>
      </w:r>
    </w:p>
    <w:p w14:paraId="3582EA6E" w14:textId="12A25AD2" w:rsidR="00607263" w:rsidRPr="00607263" w:rsidRDefault="00607263" w:rsidP="00607263">
      <w:pPr>
        <w:widowControl w:val="0"/>
        <w:spacing w:before="120" w:after="120"/>
        <w:rPr>
          <w:rFonts w:ascii="Palatino" w:hAnsi="Palatino" w:cs="Times New Roman"/>
          <w:b/>
          <w:bCs/>
          <w:u w:val="single"/>
        </w:rPr>
      </w:pPr>
      <w:r w:rsidRPr="00607263">
        <w:rPr>
          <w:rFonts w:ascii="Palatino" w:hAnsi="Palatino" w:cs="Times New Roman"/>
          <w:b/>
          <w:bCs/>
          <w:u w:val="single"/>
        </w:rPr>
        <w:t>DELETE</w:t>
      </w:r>
    </w:p>
    <w:p w14:paraId="465ADCEC" w14:textId="7737DF6A" w:rsidR="00601111" w:rsidRPr="00607263" w:rsidRDefault="00F976F4" w:rsidP="00601111">
      <w:pPr>
        <w:widowControl w:val="0"/>
        <w:spacing w:before="120" w:after="120"/>
        <w:jc w:val="center"/>
        <w:rPr>
          <w:rFonts w:ascii="Palatino" w:hAnsi="Palatino" w:cs="Times New Roman"/>
          <w:b/>
          <w:bCs/>
          <w:strike/>
        </w:rPr>
      </w:pPr>
      <w:r w:rsidRPr="00607263">
        <w:rPr>
          <w:rFonts w:ascii="Palatino" w:hAnsi="Palatino" w:cs="Times New Roman"/>
          <w:b/>
          <w:bCs/>
          <w:strike/>
        </w:rPr>
        <w:t>LETTER OF UNDERSTANDING #1</w:t>
      </w:r>
      <w:r w:rsidR="00B47522" w:rsidRPr="00607263">
        <w:rPr>
          <w:rFonts w:ascii="Palatino" w:hAnsi="Palatino" w:cs="Times New Roman"/>
          <w:b/>
          <w:bCs/>
          <w:strike/>
        </w:rPr>
        <w:t>3</w:t>
      </w:r>
    </w:p>
    <w:p w14:paraId="26DA230D" w14:textId="77777777" w:rsidR="00601111" w:rsidRPr="00607263" w:rsidRDefault="00601111" w:rsidP="00601111">
      <w:pPr>
        <w:widowControl w:val="0"/>
        <w:spacing w:before="120" w:after="120"/>
        <w:jc w:val="center"/>
        <w:rPr>
          <w:rFonts w:ascii="Palatino" w:hAnsi="Palatino" w:cs="Times New Roman"/>
          <w:b/>
          <w:bCs/>
          <w:strike/>
        </w:rPr>
      </w:pPr>
      <w:r w:rsidRPr="00607263">
        <w:rPr>
          <w:rFonts w:ascii="Palatino" w:hAnsi="Palatino" w:cs="Times New Roman"/>
          <w:b/>
          <w:bCs/>
          <w:strike/>
        </w:rPr>
        <w:t>BETWEEN</w:t>
      </w:r>
    </w:p>
    <w:p w14:paraId="197F70FB" w14:textId="77777777" w:rsidR="00601111" w:rsidRPr="00607263" w:rsidRDefault="00601111" w:rsidP="00601111">
      <w:pPr>
        <w:widowControl w:val="0"/>
        <w:spacing w:before="120" w:after="120"/>
        <w:jc w:val="center"/>
        <w:rPr>
          <w:rFonts w:ascii="Palatino" w:hAnsi="Palatino" w:cs="Times New Roman"/>
          <w:b/>
          <w:bCs/>
          <w:strike/>
        </w:rPr>
      </w:pPr>
      <w:r w:rsidRPr="00607263">
        <w:rPr>
          <w:rFonts w:ascii="Palatino" w:hAnsi="Palatino" w:cs="Times New Roman"/>
          <w:b/>
          <w:bCs/>
          <w:strike/>
        </w:rPr>
        <w:t>COVENANT HEALTH</w:t>
      </w:r>
    </w:p>
    <w:p w14:paraId="491E1D0F" w14:textId="77777777" w:rsidR="00601111" w:rsidRPr="00607263" w:rsidRDefault="00601111" w:rsidP="00601111">
      <w:pPr>
        <w:widowControl w:val="0"/>
        <w:spacing w:before="120" w:after="120"/>
        <w:jc w:val="center"/>
        <w:rPr>
          <w:rFonts w:ascii="Palatino" w:hAnsi="Palatino" w:cs="Times New Roman"/>
          <w:b/>
          <w:bCs/>
          <w:strike/>
        </w:rPr>
      </w:pPr>
      <w:r w:rsidRPr="00607263">
        <w:rPr>
          <w:rFonts w:ascii="Palatino" w:hAnsi="Palatino" w:cs="Times New Roman"/>
          <w:b/>
          <w:bCs/>
          <w:strike/>
        </w:rPr>
        <w:t>- and -</w:t>
      </w:r>
    </w:p>
    <w:p w14:paraId="234D940E" w14:textId="77777777" w:rsidR="00601111" w:rsidRPr="00607263" w:rsidRDefault="00601111" w:rsidP="00601111">
      <w:pPr>
        <w:widowControl w:val="0"/>
        <w:spacing w:before="120" w:after="120"/>
        <w:jc w:val="center"/>
        <w:rPr>
          <w:rFonts w:ascii="Palatino" w:hAnsi="Palatino" w:cs="Times New Roman"/>
          <w:b/>
          <w:bCs/>
          <w:strike/>
        </w:rPr>
      </w:pPr>
      <w:r w:rsidRPr="00607263">
        <w:rPr>
          <w:rFonts w:ascii="Palatino" w:hAnsi="Palatino" w:cs="Times New Roman"/>
          <w:b/>
          <w:bCs/>
          <w:strike/>
        </w:rPr>
        <w:t>ALBERTA UNION OF PROVINCIAL EMPLOYEES</w:t>
      </w:r>
      <w:r w:rsidRPr="00607263">
        <w:rPr>
          <w:rFonts w:ascii="Palatino" w:hAnsi="Palatino" w:cs="Times New Roman"/>
          <w:b/>
          <w:bCs/>
          <w:strike/>
        </w:rPr>
        <w:br/>
        <w:t>(The Union)</w:t>
      </w:r>
    </w:p>
    <w:p w14:paraId="1F401FE9" w14:textId="77777777" w:rsidR="002F3C2F" w:rsidRPr="00607263" w:rsidRDefault="002F3C2F" w:rsidP="00CF5570">
      <w:pPr>
        <w:pStyle w:val="BodyText2"/>
        <w:widowControl w:val="0"/>
        <w:spacing w:before="120" w:line="240" w:lineRule="auto"/>
        <w:jc w:val="center"/>
        <w:rPr>
          <w:rFonts w:ascii="Palatino" w:hAnsi="Palatino" w:cs="Times New Roman"/>
          <w:b/>
          <w:strike/>
        </w:rPr>
      </w:pPr>
    </w:p>
    <w:p w14:paraId="7A14E93F" w14:textId="77777777" w:rsidR="002F3C2F" w:rsidRPr="00607263" w:rsidRDefault="002F3C2F" w:rsidP="00CF5570">
      <w:pPr>
        <w:pStyle w:val="BodyText2"/>
        <w:widowControl w:val="0"/>
        <w:spacing w:before="120" w:line="240" w:lineRule="auto"/>
        <w:jc w:val="center"/>
        <w:rPr>
          <w:rFonts w:ascii="Palatino" w:hAnsi="Palatino" w:cs="Times New Roman"/>
          <w:b/>
          <w:strike/>
        </w:rPr>
      </w:pPr>
      <w:r w:rsidRPr="00607263">
        <w:rPr>
          <w:rFonts w:ascii="Palatino" w:hAnsi="Palatino" w:cs="Times New Roman"/>
          <w:b/>
          <w:strike/>
        </w:rPr>
        <w:t>RE: GENDER-BASED WAGE EQUITY</w:t>
      </w:r>
    </w:p>
    <w:p w14:paraId="68661276" w14:textId="3DEEE192" w:rsidR="002F3C2F" w:rsidRPr="00607263" w:rsidRDefault="002F3C2F" w:rsidP="00CF5570">
      <w:pPr>
        <w:widowControl w:val="0"/>
        <w:autoSpaceDE w:val="0"/>
        <w:autoSpaceDN w:val="0"/>
        <w:adjustRightInd w:val="0"/>
        <w:spacing w:before="120" w:after="120"/>
        <w:jc w:val="both"/>
        <w:rPr>
          <w:rFonts w:ascii="Palatino" w:hAnsi="Palatino" w:cs="Times-Bold"/>
          <w:strike/>
        </w:rPr>
      </w:pPr>
      <w:r w:rsidRPr="00607263">
        <w:rPr>
          <w:rFonts w:ascii="Palatino" w:hAnsi="Palatino" w:cs="Times-Bold"/>
          <w:strike/>
        </w:rPr>
        <w:t xml:space="preserve">The Parties agree that </w:t>
      </w:r>
      <w:r w:rsidRPr="00607263">
        <w:rPr>
          <w:rFonts w:ascii="Palatino" w:hAnsi="Palatino" w:cs="HiddenHorzOCR"/>
          <w:strike/>
        </w:rPr>
        <w:t xml:space="preserve">it </w:t>
      </w:r>
      <w:r w:rsidRPr="00607263">
        <w:rPr>
          <w:rFonts w:ascii="Palatino" w:hAnsi="Palatino" w:cs="Times-Bold"/>
          <w:strike/>
        </w:rPr>
        <w:t xml:space="preserve">is desirable to address and discuss internal gender-based wage inequities where there is evidence brought forward. Such discussions will occur at the Joint Classification Committee as per Letter of Understanding # </w:t>
      </w:r>
      <w:r w:rsidR="00F976F4" w:rsidRPr="00607263">
        <w:rPr>
          <w:rFonts w:ascii="Palatino" w:hAnsi="Palatino" w:cs="Times-Bold"/>
          <w:strike/>
        </w:rPr>
        <w:t>17</w:t>
      </w:r>
      <w:r w:rsidRPr="00607263">
        <w:rPr>
          <w:rFonts w:ascii="Palatino" w:hAnsi="Palatino" w:cs="Times-Bold"/>
          <w:strike/>
        </w:rPr>
        <w:t>, Joint Classification Committee.</w:t>
      </w:r>
    </w:p>
    <w:p w14:paraId="2EDF2703" w14:textId="77777777" w:rsidR="002F3C2F" w:rsidRPr="00607263" w:rsidRDefault="002F3C2F" w:rsidP="00CF5570">
      <w:pPr>
        <w:widowControl w:val="0"/>
        <w:autoSpaceDE w:val="0"/>
        <w:autoSpaceDN w:val="0"/>
        <w:adjustRightInd w:val="0"/>
        <w:spacing w:before="120" w:after="120"/>
        <w:jc w:val="both"/>
        <w:rPr>
          <w:rFonts w:ascii="Palatino" w:hAnsi="Palatino" w:cs="Times-Bold"/>
          <w:strike/>
        </w:rPr>
      </w:pPr>
      <w:r w:rsidRPr="00607263">
        <w:rPr>
          <w:rFonts w:ascii="Palatino" w:hAnsi="Palatino" w:cs="Times-Bold"/>
          <w:strike/>
        </w:rPr>
        <w:t>In relation to gender-based wage equity, the Joint Classification Committee will:</w:t>
      </w:r>
    </w:p>
    <w:p w14:paraId="41E87861" w14:textId="77777777" w:rsidR="002F3C2F" w:rsidRPr="00607263" w:rsidRDefault="002F3C2F" w:rsidP="00CF5570">
      <w:pPr>
        <w:widowControl w:val="0"/>
        <w:autoSpaceDE w:val="0"/>
        <w:autoSpaceDN w:val="0"/>
        <w:adjustRightInd w:val="0"/>
        <w:spacing w:before="120" w:after="120"/>
        <w:ind w:left="720" w:hanging="720"/>
        <w:jc w:val="both"/>
        <w:rPr>
          <w:rFonts w:ascii="Palatino" w:hAnsi="Palatino" w:cs="Times-Bold"/>
          <w:strike/>
        </w:rPr>
      </w:pPr>
      <w:r w:rsidRPr="00607263">
        <w:rPr>
          <w:rFonts w:ascii="Palatino" w:hAnsi="Palatino" w:cs="Times-Bold"/>
          <w:strike/>
        </w:rPr>
        <w:t xml:space="preserve">(a) </w:t>
      </w:r>
      <w:r w:rsidRPr="00607263">
        <w:rPr>
          <w:rFonts w:ascii="Palatino" w:hAnsi="Palatino" w:cs="Times-Bold"/>
          <w:strike/>
        </w:rPr>
        <w:tab/>
        <w:t xml:space="preserve">discuss the current pay structures of identified classifications and reasonable </w:t>
      </w:r>
      <w:r w:rsidRPr="00607263">
        <w:rPr>
          <w:rFonts w:ascii="Palatino" w:hAnsi="Palatino" w:cs="Times-Bold"/>
          <w:bCs/>
          <w:strike/>
        </w:rPr>
        <w:t xml:space="preserve">internal comparators in order to assess whether gender-based wage inequity issues </w:t>
      </w:r>
      <w:r w:rsidRPr="00607263">
        <w:rPr>
          <w:rFonts w:ascii="Palatino" w:hAnsi="Palatino" w:cs="Times-Bold"/>
          <w:strike/>
        </w:rPr>
        <w:t xml:space="preserve">may </w:t>
      </w:r>
      <w:proofErr w:type="gramStart"/>
      <w:r w:rsidRPr="00607263">
        <w:rPr>
          <w:rFonts w:ascii="Palatino" w:hAnsi="Palatino" w:cs="Times-Bold"/>
          <w:strike/>
        </w:rPr>
        <w:t>exist;</w:t>
      </w:r>
      <w:proofErr w:type="gramEnd"/>
    </w:p>
    <w:p w14:paraId="0E5EF65C" w14:textId="77777777" w:rsidR="002F3C2F" w:rsidRPr="00607263" w:rsidRDefault="002F3C2F" w:rsidP="00CF5570">
      <w:pPr>
        <w:widowControl w:val="0"/>
        <w:autoSpaceDE w:val="0"/>
        <w:autoSpaceDN w:val="0"/>
        <w:adjustRightInd w:val="0"/>
        <w:spacing w:before="120" w:after="120"/>
        <w:ind w:left="720" w:hanging="720"/>
        <w:jc w:val="both"/>
        <w:rPr>
          <w:rFonts w:ascii="Palatino" w:hAnsi="Palatino" w:cs="Times-Bold"/>
          <w:strike/>
        </w:rPr>
      </w:pPr>
      <w:r w:rsidRPr="00607263">
        <w:rPr>
          <w:rFonts w:ascii="Palatino" w:hAnsi="Palatino" w:cs="HiddenHorzOCR"/>
          <w:strike/>
        </w:rPr>
        <w:t xml:space="preserve">(b) </w:t>
      </w:r>
      <w:r w:rsidRPr="00607263">
        <w:rPr>
          <w:rFonts w:ascii="Palatino" w:hAnsi="Palatino" w:cs="HiddenHorzOCR"/>
          <w:strike/>
        </w:rPr>
        <w:tab/>
      </w:r>
      <w:r w:rsidRPr="00607263">
        <w:rPr>
          <w:rFonts w:ascii="Palatino" w:hAnsi="Palatino" w:cs="Times-Bold"/>
          <w:strike/>
        </w:rPr>
        <w:t xml:space="preserve">explore and </w:t>
      </w:r>
      <w:r w:rsidRPr="00607263">
        <w:rPr>
          <w:rFonts w:ascii="Palatino" w:hAnsi="Palatino" w:cs="Times-Bold"/>
          <w:bCs/>
          <w:strike/>
        </w:rPr>
        <w:t>discuss</w:t>
      </w:r>
      <w:r w:rsidRPr="00607263">
        <w:rPr>
          <w:rFonts w:ascii="Palatino" w:hAnsi="Palatino" w:cs="Times-Bold"/>
          <w:strike/>
        </w:rPr>
        <w:t xml:space="preserve"> options to address mutually identified gender-based wage inequity issues.</w:t>
      </w:r>
    </w:p>
    <w:p w14:paraId="6C1DE815" w14:textId="77777777" w:rsidR="002F3C2F" w:rsidRPr="00607263" w:rsidRDefault="002F3C2F" w:rsidP="00CF5570">
      <w:pPr>
        <w:widowControl w:val="0"/>
        <w:autoSpaceDE w:val="0"/>
        <w:autoSpaceDN w:val="0"/>
        <w:adjustRightInd w:val="0"/>
        <w:spacing w:before="120" w:after="120"/>
        <w:jc w:val="both"/>
        <w:rPr>
          <w:rFonts w:ascii="Palatino" w:hAnsi="Palatino" w:cs="Times-Bold"/>
          <w:strike/>
        </w:rPr>
      </w:pPr>
      <w:r w:rsidRPr="00607263">
        <w:rPr>
          <w:rFonts w:ascii="Palatino" w:hAnsi="Palatino" w:cs="Times-Bold"/>
          <w:strike/>
        </w:rPr>
        <w:t>Dispute Resolution:</w:t>
      </w:r>
    </w:p>
    <w:p w14:paraId="525D6477" w14:textId="77777777" w:rsidR="002F3C2F" w:rsidRPr="00607263" w:rsidRDefault="002F3C2F" w:rsidP="00CF5570">
      <w:pPr>
        <w:widowControl w:val="0"/>
        <w:autoSpaceDE w:val="0"/>
        <w:autoSpaceDN w:val="0"/>
        <w:adjustRightInd w:val="0"/>
        <w:spacing w:before="120" w:after="120"/>
        <w:ind w:left="720" w:hanging="720"/>
        <w:jc w:val="both"/>
        <w:rPr>
          <w:rFonts w:ascii="Palatino" w:hAnsi="Palatino" w:cs="Times-Bold"/>
          <w:strike/>
        </w:rPr>
      </w:pPr>
      <w:r w:rsidRPr="00607263">
        <w:rPr>
          <w:rFonts w:ascii="Palatino" w:hAnsi="Palatino" w:cs="Times-Bold"/>
          <w:strike/>
        </w:rPr>
        <w:t xml:space="preserve">(a) </w:t>
      </w:r>
      <w:r w:rsidRPr="00607263">
        <w:rPr>
          <w:rFonts w:ascii="Palatino" w:hAnsi="Palatino" w:cs="Times-Bold"/>
          <w:strike/>
        </w:rPr>
        <w:tab/>
        <w:t>The application of the processes in this Letter of Understanding is subject to Article 36: Grievance Procedure.</w:t>
      </w:r>
    </w:p>
    <w:p w14:paraId="63E4065D" w14:textId="77777777" w:rsidR="002F3C2F" w:rsidRPr="00607263" w:rsidRDefault="002F3C2F" w:rsidP="00CF5570">
      <w:pPr>
        <w:widowControl w:val="0"/>
        <w:autoSpaceDE w:val="0"/>
        <w:autoSpaceDN w:val="0"/>
        <w:adjustRightInd w:val="0"/>
        <w:spacing w:before="120" w:after="120"/>
        <w:ind w:left="720" w:hanging="720"/>
        <w:jc w:val="both"/>
        <w:rPr>
          <w:rFonts w:ascii="Palatino" w:hAnsi="Palatino" w:cs="Times-Bold"/>
          <w:strike/>
        </w:rPr>
      </w:pPr>
      <w:r w:rsidRPr="00607263">
        <w:rPr>
          <w:rFonts w:ascii="Palatino" w:hAnsi="Palatino" w:cs="Times-Bold"/>
          <w:strike/>
        </w:rPr>
        <w:t xml:space="preserve">(b) </w:t>
      </w:r>
      <w:r w:rsidRPr="00607263">
        <w:rPr>
          <w:rFonts w:ascii="Palatino" w:hAnsi="Palatino" w:cs="Times-Bold"/>
          <w:strike/>
        </w:rPr>
        <w:tab/>
        <w:t xml:space="preserve">The outcome of the gender-based wage equity discussions at the Joint Classification Committee </w:t>
      </w:r>
      <w:proofErr w:type="gramStart"/>
      <w:r w:rsidRPr="00607263">
        <w:rPr>
          <w:rFonts w:ascii="Palatino" w:hAnsi="Palatino" w:cs="Times-Bold"/>
          <w:strike/>
        </w:rPr>
        <w:t>is</w:t>
      </w:r>
      <w:proofErr w:type="gramEnd"/>
      <w:r w:rsidRPr="00607263">
        <w:rPr>
          <w:rFonts w:ascii="Palatino" w:hAnsi="Palatino" w:cs="Times-Bold"/>
          <w:strike/>
        </w:rPr>
        <w:t xml:space="preserve"> not subject to Article 36: Grievance Procedure.</w:t>
      </w:r>
    </w:p>
    <w:p w14:paraId="7153A961" w14:textId="449716EB" w:rsidR="00E77336" w:rsidRDefault="002F3C2F" w:rsidP="00CF5570">
      <w:pPr>
        <w:widowControl w:val="0"/>
        <w:autoSpaceDE w:val="0"/>
        <w:autoSpaceDN w:val="0"/>
        <w:adjustRightInd w:val="0"/>
        <w:spacing w:before="120" w:after="120"/>
        <w:jc w:val="both"/>
        <w:rPr>
          <w:rFonts w:ascii="Palatino" w:hAnsi="Palatino" w:cs="Times-Bold"/>
          <w:strike/>
        </w:rPr>
      </w:pPr>
      <w:r w:rsidRPr="00607263">
        <w:rPr>
          <w:rFonts w:ascii="Palatino" w:hAnsi="Palatino" w:cs="Times-Bold"/>
          <w:strike/>
        </w:rPr>
        <w:t>This Letter of Understanding shall remain in force and effect in accordance with Article 1.</w:t>
      </w:r>
    </w:p>
    <w:p w14:paraId="735714FA" w14:textId="77777777" w:rsidR="00E77336" w:rsidRDefault="00E77336">
      <w:pPr>
        <w:rPr>
          <w:rFonts w:ascii="Palatino" w:hAnsi="Palatino" w:cs="Times-Bold"/>
          <w:strike/>
        </w:rPr>
      </w:pPr>
      <w:r>
        <w:rPr>
          <w:rFonts w:ascii="Palatino" w:hAnsi="Palatino" w:cs="Times-Bold"/>
          <w:strike/>
        </w:rPr>
        <w:br w:type="page"/>
      </w:r>
    </w:p>
    <w:p w14:paraId="4F13C5C6" w14:textId="77777777" w:rsidR="002F3C2F" w:rsidRPr="00E77336" w:rsidRDefault="002F3C2F" w:rsidP="00CF5570">
      <w:pPr>
        <w:widowControl w:val="0"/>
        <w:autoSpaceDE w:val="0"/>
        <w:autoSpaceDN w:val="0"/>
        <w:adjustRightInd w:val="0"/>
        <w:spacing w:before="120" w:after="120"/>
        <w:jc w:val="both"/>
        <w:rPr>
          <w:rFonts w:ascii="Palatino" w:hAnsi="Palatino" w:cs="Times-Bold"/>
          <w:strike/>
        </w:rPr>
      </w:pPr>
    </w:p>
    <w:p w14:paraId="6CB9EAA8" w14:textId="54630EBE" w:rsidR="00607263" w:rsidRPr="00607263" w:rsidRDefault="00607263" w:rsidP="00607263">
      <w:pPr>
        <w:widowControl w:val="0"/>
        <w:spacing w:before="120" w:after="120"/>
        <w:rPr>
          <w:rFonts w:ascii="Palatino" w:hAnsi="Palatino" w:cs="Times New Roman"/>
          <w:b/>
          <w:bCs/>
          <w:u w:val="single"/>
        </w:rPr>
      </w:pPr>
      <w:r w:rsidRPr="00607263">
        <w:rPr>
          <w:rFonts w:ascii="Palatino" w:hAnsi="Palatino" w:cs="Times New Roman"/>
          <w:b/>
          <w:bCs/>
          <w:u w:val="single"/>
        </w:rPr>
        <w:lastRenderedPageBreak/>
        <w:t>DELETE</w:t>
      </w:r>
    </w:p>
    <w:p w14:paraId="5A164D54" w14:textId="0B62EA0F" w:rsidR="00601111" w:rsidRPr="00607263" w:rsidRDefault="00F976F4" w:rsidP="00601111">
      <w:pPr>
        <w:widowControl w:val="0"/>
        <w:spacing w:before="120" w:after="120"/>
        <w:jc w:val="center"/>
        <w:rPr>
          <w:rFonts w:ascii="Palatino" w:hAnsi="Palatino" w:cs="Times New Roman"/>
          <w:b/>
          <w:bCs/>
          <w:strike/>
        </w:rPr>
      </w:pPr>
      <w:r w:rsidRPr="00607263">
        <w:rPr>
          <w:rFonts w:ascii="Palatino" w:hAnsi="Palatino" w:cs="Times New Roman"/>
          <w:b/>
          <w:bCs/>
          <w:strike/>
        </w:rPr>
        <w:t>LETTER OF UNDERSTANDING #1</w:t>
      </w:r>
      <w:r w:rsidR="00B47522" w:rsidRPr="00607263">
        <w:rPr>
          <w:rFonts w:ascii="Palatino" w:hAnsi="Palatino" w:cs="Times New Roman"/>
          <w:b/>
          <w:bCs/>
          <w:strike/>
        </w:rPr>
        <w:t>4</w:t>
      </w:r>
    </w:p>
    <w:p w14:paraId="24A17412" w14:textId="77777777" w:rsidR="00601111" w:rsidRPr="00607263" w:rsidRDefault="00601111" w:rsidP="00601111">
      <w:pPr>
        <w:widowControl w:val="0"/>
        <w:spacing w:before="120" w:after="120"/>
        <w:jc w:val="center"/>
        <w:rPr>
          <w:rFonts w:ascii="Palatino" w:hAnsi="Palatino" w:cs="Times New Roman"/>
          <w:b/>
          <w:bCs/>
          <w:strike/>
        </w:rPr>
      </w:pPr>
      <w:r w:rsidRPr="00607263">
        <w:rPr>
          <w:rFonts w:ascii="Palatino" w:hAnsi="Palatino" w:cs="Times New Roman"/>
          <w:b/>
          <w:bCs/>
          <w:strike/>
        </w:rPr>
        <w:t>BETWEEN</w:t>
      </w:r>
    </w:p>
    <w:p w14:paraId="60EEA73C" w14:textId="77777777" w:rsidR="00601111" w:rsidRPr="00607263" w:rsidRDefault="00601111" w:rsidP="00601111">
      <w:pPr>
        <w:widowControl w:val="0"/>
        <w:spacing w:before="120" w:after="120"/>
        <w:jc w:val="center"/>
        <w:rPr>
          <w:rFonts w:ascii="Palatino" w:hAnsi="Palatino" w:cs="Times New Roman"/>
          <w:b/>
          <w:bCs/>
          <w:strike/>
        </w:rPr>
      </w:pPr>
      <w:r w:rsidRPr="00607263">
        <w:rPr>
          <w:rFonts w:ascii="Palatino" w:hAnsi="Palatino" w:cs="Times New Roman"/>
          <w:b/>
          <w:bCs/>
          <w:strike/>
        </w:rPr>
        <w:t>COVENANT HEALTH</w:t>
      </w:r>
    </w:p>
    <w:p w14:paraId="3E929AB0" w14:textId="77777777" w:rsidR="00601111" w:rsidRPr="00607263" w:rsidRDefault="00601111" w:rsidP="00601111">
      <w:pPr>
        <w:widowControl w:val="0"/>
        <w:spacing w:before="120" w:after="120"/>
        <w:jc w:val="center"/>
        <w:rPr>
          <w:rFonts w:ascii="Palatino" w:hAnsi="Palatino" w:cs="Times New Roman"/>
          <w:b/>
          <w:bCs/>
          <w:strike/>
        </w:rPr>
      </w:pPr>
      <w:r w:rsidRPr="00607263">
        <w:rPr>
          <w:rFonts w:ascii="Palatino" w:hAnsi="Palatino" w:cs="Times New Roman"/>
          <w:b/>
          <w:bCs/>
          <w:strike/>
        </w:rPr>
        <w:t>- and -</w:t>
      </w:r>
    </w:p>
    <w:p w14:paraId="19452F60" w14:textId="77777777" w:rsidR="00601111" w:rsidRPr="00607263" w:rsidRDefault="00601111" w:rsidP="00601111">
      <w:pPr>
        <w:widowControl w:val="0"/>
        <w:spacing w:before="120" w:after="120"/>
        <w:jc w:val="center"/>
        <w:rPr>
          <w:rFonts w:ascii="Palatino" w:hAnsi="Palatino" w:cs="Times New Roman"/>
          <w:b/>
          <w:bCs/>
          <w:strike/>
        </w:rPr>
      </w:pPr>
      <w:r w:rsidRPr="00607263">
        <w:rPr>
          <w:rFonts w:ascii="Palatino" w:hAnsi="Palatino" w:cs="Times New Roman"/>
          <w:b/>
          <w:bCs/>
          <w:strike/>
        </w:rPr>
        <w:t>ALBERTA UNION OF PROVINCIAL EMPLOYEES</w:t>
      </w:r>
      <w:r w:rsidRPr="00607263">
        <w:rPr>
          <w:rFonts w:ascii="Palatino" w:hAnsi="Palatino" w:cs="Times New Roman"/>
          <w:b/>
          <w:bCs/>
          <w:strike/>
        </w:rPr>
        <w:br/>
        <w:t>(The Union)</w:t>
      </w:r>
    </w:p>
    <w:p w14:paraId="4570E66D" w14:textId="77777777" w:rsidR="002F3C2F" w:rsidRPr="00607263" w:rsidRDefault="002F3C2F" w:rsidP="00CF5570">
      <w:pPr>
        <w:pStyle w:val="BodyText2"/>
        <w:widowControl w:val="0"/>
        <w:spacing w:before="120" w:line="240" w:lineRule="auto"/>
        <w:jc w:val="center"/>
        <w:rPr>
          <w:rFonts w:ascii="Palatino" w:hAnsi="Palatino" w:cs="Times New Roman"/>
          <w:b/>
          <w:strike/>
        </w:rPr>
      </w:pPr>
    </w:p>
    <w:p w14:paraId="1744B0A0" w14:textId="77777777" w:rsidR="002F3C2F" w:rsidRPr="00607263" w:rsidRDefault="002F3C2F" w:rsidP="00CF5570">
      <w:pPr>
        <w:pStyle w:val="BodyText2"/>
        <w:widowControl w:val="0"/>
        <w:spacing w:before="120" w:line="240" w:lineRule="auto"/>
        <w:jc w:val="center"/>
        <w:rPr>
          <w:rFonts w:ascii="Palatino" w:hAnsi="Palatino" w:cs="Times New Roman"/>
          <w:b/>
          <w:strike/>
        </w:rPr>
      </w:pPr>
      <w:r w:rsidRPr="00607263">
        <w:rPr>
          <w:rFonts w:ascii="Palatino" w:hAnsi="Palatino" w:cs="Times New Roman"/>
          <w:b/>
          <w:strike/>
        </w:rPr>
        <w:t>RE: THE JOINT EMPLOYER – UNION EXCLUSIONS REVIEW</w:t>
      </w:r>
    </w:p>
    <w:p w14:paraId="38303E82" w14:textId="77777777" w:rsidR="002F3C2F" w:rsidRPr="00607263" w:rsidRDefault="002F3C2F" w:rsidP="00CF5570">
      <w:pPr>
        <w:widowControl w:val="0"/>
        <w:autoSpaceDE w:val="0"/>
        <w:autoSpaceDN w:val="0"/>
        <w:adjustRightInd w:val="0"/>
        <w:spacing w:before="120" w:after="120"/>
        <w:jc w:val="both"/>
        <w:rPr>
          <w:rFonts w:ascii="Palatino" w:hAnsi="Palatino" w:cs="Times-Bold"/>
          <w:strike/>
        </w:rPr>
      </w:pPr>
      <w:r w:rsidRPr="00607263">
        <w:rPr>
          <w:rFonts w:ascii="Palatino" w:hAnsi="Palatino" w:cs="Times-Bold"/>
          <w:strike/>
        </w:rPr>
        <w:t>Whereas the Employer agrees to the process of a comprehensive review of all out-of-scope positions to determine if they should be included in the General Services Support Bargaining Unit, the Parties agree as follows:</w:t>
      </w:r>
    </w:p>
    <w:p w14:paraId="2DDADC1E" w14:textId="77777777" w:rsidR="002F3C2F" w:rsidRPr="00607263" w:rsidRDefault="002F3C2F" w:rsidP="00CF5570">
      <w:pPr>
        <w:widowControl w:val="0"/>
        <w:autoSpaceDE w:val="0"/>
        <w:autoSpaceDN w:val="0"/>
        <w:adjustRightInd w:val="0"/>
        <w:spacing w:before="120" w:after="120"/>
        <w:ind w:left="720" w:hanging="720"/>
        <w:jc w:val="both"/>
        <w:rPr>
          <w:rFonts w:ascii="Palatino" w:hAnsi="Palatino" w:cs="Times-Bold"/>
          <w:strike/>
        </w:rPr>
      </w:pPr>
      <w:r w:rsidRPr="00607263">
        <w:rPr>
          <w:rFonts w:ascii="Palatino" w:hAnsi="Palatino" w:cs="Times-Bold"/>
          <w:strike/>
        </w:rPr>
        <w:t xml:space="preserve">1. </w:t>
      </w:r>
      <w:r w:rsidRPr="00607263">
        <w:rPr>
          <w:rFonts w:ascii="Palatino" w:hAnsi="Palatino" w:cs="Times-Bold"/>
          <w:strike/>
        </w:rPr>
        <w:tab/>
        <w:t>The Employer will review excluded bargaining unit positions and will provide the Union the results.</w:t>
      </w:r>
    </w:p>
    <w:p w14:paraId="403B2B0A" w14:textId="06A2ACDC" w:rsidR="002F3C2F" w:rsidRPr="00607263" w:rsidRDefault="002F3C2F" w:rsidP="00CF5570">
      <w:pPr>
        <w:widowControl w:val="0"/>
        <w:autoSpaceDE w:val="0"/>
        <w:autoSpaceDN w:val="0"/>
        <w:adjustRightInd w:val="0"/>
        <w:spacing w:before="120" w:after="120"/>
        <w:ind w:left="720" w:hanging="720"/>
        <w:jc w:val="both"/>
        <w:rPr>
          <w:rFonts w:ascii="Palatino" w:hAnsi="Palatino" w:cs="Times-Bold"/>
          <w:strike/>
        </w:rPr>
      </w:pPr>
      <w:r w:rsidRPr="00607263">
        <w:rPr>
          <w:rFonts w:ascii="Palatino" w:hAnsi="Palatino" w:cs="Times-Bold"/>
          <w:strike/>
        </w:rPr>
        <w:t xml:space="preserve">2. </w:t>
      </w:r>
      <w:r w:rsidRPr="00607263">
        <w:rPr>
          <w:rFonts w:ascii="Palatino" w:hAnsi="Palatino" w:cs="Times-Bold"/>
          <w:strike/>
        </w:rPr>
        <w:tab/>
        <w:t>Future determination of inclusion/exclusion of an out-of-scope position(s) from the bargaining unit will be assessed through the Joint Classification Committee as per Letter of Understanding #</w:t>
      </w:r>
      <w:r w:rsidR="00F976F4" w:rsidRPr="00607263">
        <w:rPr>
          <w:rFonts w:ascii="Palatino" w:hAnsi="Palatino" w:cs="Times-Bold"/>
          <w:strike/>
        </w:rPr>
        <w:t>18</w:t>
      </w:r>
      <w:r w:rsidRPr="00607263">
        <w:rPr>
          <w:rFonts w:ascii="Palatino" w:hAnsi="Palatino" w:cs="Times-Bold"/>
          <w:strike/>
        </w:rPr>
        <w:t xml:space="preserve"> Re: Joint Classification Committee. The Joint Classification Committee shall utilize criteria based upon jurisprudence related to the managerial and persons impacting the employment relationship exclusions identified by the Alberta </w:t>
      </w:r>
      <w:proofErr w:type="spellStart"/>
      <w:r w:rsidRPr="00607263">
        <w:rPr>
          <w:rFonts w:ascii="Palatino" w:hAnsi="Palatino" w:cs="Times-Bold"/>
          <w:strike/>
        </w:rPr>
        <w:t>Labour</w:t>
      </w:r>
      <w:proofErr w:type="spellEnd"/>
      <w:r w:rsidRPr="00607263">
        <w:rPr>
          <w:rFonts w:ascii="Palatino" w:hAnsi="Palatino" w:cs="Times-Bold"/>
          <w:strike/>
        </w:rPr>
        <w:t xml:space="preserve"> Relations Code.</w:t>
      </w:r>
    </w:p>
    <w:p w14:paraId="38EEE4B1" w14:textId="77777777" w:rsidR="002F3C2F" w:rsidRPr="00607263" w:rsidRDefault="002F3C2F" w:rsidP="00CF5570">
      <w:pPr>
        <w:widowControl w:val="0"/>
        <w:autoSpaceDE w:val="0"/>
        <w:autoSpaceDN w:val="0"/>
        <w:adjustRightInd w:val="0"/>
        <w:spacing w:before="120" w:after="120"/>
        <w:ind w:left="720" w:hanging="720"/>
        <w:jc w:val="both"/>
        <w:rPr>
          <w:rFonts w:ascii="Palatino" w:hAnsi="Palatino" w:cs="Times-Bold"/>
          <w:strike/>
        </w:rPr>
      </w:pPr>
      <w:r w:rsidRPr="00607263">
        <w:rPr>
          <w:rFonts w:ascii="Palatino" w:hAnsi="Palatino" w:cs="Times-Bold"/>
          <w:strike/>
        </w:rPr>
        <w:t xml:space="preserve">4. </w:t>
      </w:r>
      <w:r w:rsidRPr="00607263">
        <w:rPr>
          <w:rFonts w:ascii="Palatino" w:hAnsi="Palatino" w:cs="Times-Bold"/>
          <w:strike/>
        </w:rPr>
        <w:tab/>
        <w:t xml:space="preserve">Where the Parties are unable to reach agreement regarding the inclusion/ exclusion of a position from the bargaining unit, the Union retains the ability to apply to the </w:t>
      </w:r>
      <w:proofErr w:type="spellStart"/>
      <w:r w:rsidRPr="00607263">
        <w:rPr>
          <w:rFonts w:ascii="Palatino" w:hAnsi="Palatino" w:cs="Times-Bold"/>
          <w:strike/>
        </w:rPr>
        <w:t>Labour</w:t>
      </w:r>
      <w:proofErr w:type="spellEnd"/>
      <w:r w:rsidRPr="00607263">
        <w:rPr>
          <w:rFonts w:ascii="Palatino" w:hAnsi="Palatino" w:cs="Times-Bold"/>
          <w:strike/>
        </w:rPr>
        <w:t xml:space="preserve"> Relations Board for a determination.</w:t>
      </w:r>
    </w:p>
    <w:p w14:paraId="3FC82DC5" w14:textId="77777777" w:rsidR="002F3C2F" w:rsidRPr="00607263" w:rsidRDefault="002F3C2F" w:rsidP="00CF5570">
      <w:pPr>
        <w:widowControl w:val="0"/>
        <w:autoSpaceDE w:val="0"/>
        <w:autoSpaceDN w:val="0"/>
        <w:adjustRightInd w:val="0"/>
        <w:spacing w:before="120" w:after="120"/>
        <w:ind w:left="720" w:hanging="720"/>
        <w:jc w:val="both"/>
        <w:rPr>
          <w:rFonts w:ascii="Palatino" w:hAnsi="Palatino" w:cs="Times-Bold"/>
          <w:strike/>
        </w:rPr>
      </w:pPr>
      <w:r w:rsidRPr="00607263">
        <w:rPr>
          <w:rFonts w:ascii="Palatino" w:hAnsi="Palatino" w:cs="Times-Bold"/>
          <w:strike/>
        </w:rPr>
        <w:t>5.</w:t>
      </w:r>
      <w:r w:rsidRPr="00607263">
        <w:rPr>
          <w:rFonts w:ascii="Palatino" w:hAnsi="Palatino" w:cs="Times-Bold"/>
          <w:strike/>
        </w:rPr>
        <w:tab/>
        <w:t>This Letter of Understanding is not subject to Article 36: Grievance Procedure.</w:t>
      </w:r>
    </w:p>
    <w:p w14:paraId="53208C0A" w14:textId="4FF084F5" w:rsidR="00E77336" w:rsidRDefault="002F3C2F" w:rsidP="00E77336">
      <w:pPr>
        <w:widowControl w:val="0"/>
        <w:autoSpaceDE w:val="0"/>
        <w:autoSpaceDN w:val="0"/>
        <w:adjustRightInd w:val="0"/>
        <w:spacing w:before="120" w:after="120"/>
        <w:jc w:val="both"/>
        <w:rPr>
          <w:rFonts w:ascii="Palatino" w:hAnsi="Palatino"/>
          <w:strike/>
        </w:rPr>
      </w:pPr>
      <w:r w:rsidRPr="00607263">
        <w:rPr>
          <w:rFonts w:ascii="Palatino" w:hAnsi="Palatino" w:cs="Times-Bold"/>
          <w:strike/>
        </w:rPr>
        <w:t>This Letter of Understanding shall remain in force and effect in accordance with Article 1</w:t>
      </w:r>
    </w:p>
    <w:p w14:paraId="59298BE3" w14:textId="77777777" w:rsidR="00E77336" w:rsidRDefault="00E77336">
      <w:pPr>
        <w:rPr>
          <w:rFonts w:ascii="Palatino" w:hAnsi="Palatino"/>
          <w:strike/>
        </w:rPr>
      </w:pPr>
      <w:r>
        <w:rPr>
          <w:rFonts w:ascii="Palatino" w:hAnsi="Palatino"/>
          <w:strike/>
        </w:rPr>
        <w:br w:type="page"/>
      </w:r>
    </w:p>
    <w:p w14:paraId="2A3BB737" w14:textId="77777777" w:rsidR="002F3C2F" w:rsidRPr="006F7770" w:rsidRDefault="002F3C2F" w:rsidP="00E77336">
      <w:pPr>
        <w:widowControl w:val="0"/>
        <w:autoSpaceDE w:val="0"/>
        <w:autoSpaceDN w:val="0"/>
        <w:adjustRightInd w:val="0"/>
        <w:spacing w:before="120" w:after="120"/>
        <w:jc w:val="both"/>
        <w:rPr>
          <w:rFonts w:ascii="Palatino" w:hAnsi="Palatino" w:cs="Times-Bold"/>
        </w:rPr>
      </w:pPr>
    </w:p>
    <w:p w14:paraId="72EB5BC3" w14:textId="1E7EF303" w:rsidR="00607263" w:rsidRPr="00607263" w:rsidRDefault="00607263" w:rsidP="00607263">
      <w:pPr>
        <w:widowControl w:val="0"/>
        <w:spacing w:before="120" w:after="120"/>
        <w:rPr>
          <w:rFonts w:ascii="Palatino" w:hAnsi="Palatino" w:cs="Times New Roman"/>
          <w:b/>
          <w:bCs/>
          <w:u w:val="single"/>
        </w:rPr>
      </w:pPr>
      <w:r w:rsidRPr="00607263">
        <w:rPr>
          <w:rFonts w:ascii="Palatino" w:hAnsi="Palatino" w:cs="Times New Roman"/>
          <w:b/>
          <w:bCs/>
          <w:u w:val="single"/>
        </w:rPr>
        <w:lastRenderedPageBreak/>
        <w:t>DELETE</w:t>
      </w:r>
    </w:p>
    <w:p w14:paraId="69FA2BBE" w14:textId="77397932" w:rsidR="00601111" w:rsidRPr="00607263" w:rsidRDefault="00601111" w:rsidP="00601111">
      <w:pPr>
        <w:widowControl w:val="0"/>
        <w:spacing w:before="120" w:after="120"/>
        <w:jc w:val="center"/>
        <w:rPr>
          <w:rFonts w:ascii="Palatino" w:hAnsi="Palatino" w:cs="Times New Roman"/>
          <w:b/>
          <w:bCs/>
          <w:strike/>
        </w:rPr>
      </w:pPr>
      <w:r w:rsidRPr="00607263">
        <w:rPr>
          <w:rFonts w:ascii="Palatino" w:hAnsi="Palatino" w:cs="Times New Roman"/>
          <w:b/>
          <w:bCs/>
          <w:strike/>
        </w:rPr>
        <w:t>LETTER OF UNDERSTANDING #</w:t>
      </w:r>
      <w:r w:rsidR="00F976F4" w:rsidRPr="00607263">
        <w:rPr>
          <w:rFonts w:ascii="Palatino" w:hAnsi="Palatino" w:cs="Times New Roman"/>
          <w:b/>
          <w:bCs/>
          <w:strike/>
        </w:rPr>
        <w:t>1</w:t>
      </w:r>
      <w:r w:rsidR="00B47522" w:rsidRPr="00607263">
        <w:rPr>
          <w:rFonts w:ascii="Palatino" w:hAnsi="Palatino" w:cs="Times New Roman"/>
          <w:b/>
          <w:bCs/>
          <w:strike/>
        </w:rPr>
        <w:t>5</w:t>
      </w:r>
    </w:p>
    <w:p w14:paraId="3D6D0618" w14:textId="77777777" w:rsidR="00601111" w:rsidRPr="00607263" w:rsidRDefault="00601111" w:rsidP="00601111">
      <w:pPr>
        <w:widowControl w:val="0"/>
        <w:spacing w:before="120" w:after="120"/>
        <w:jc w:val="center"/>
        <w:rPr>
          <w:rFonts w:ascii="Palatino" w:hAnsi="Palatino" w:cs="Times New Roman"/>
          <w:b/>
          <w:bCs/>
          <w:strike/>
        </w:rPr>
      </w:pPr>
      <w:r w:rsidRPr="00607263">
        <w:rPr>
          <w:rFonts w:ascii="Palatino" w:hAnsi="Palatino" w:cs="Times New Roman"/>
          <w:b/>
          <w:bCs/>
          <w:strike/>
        </w:rPr>
        <w:t>BETWEEN</w:t>
      </w:r>
    </w:p>
    <w:p w14:paraId="1A8F9A0B" w14:textId="77777777" w:rsidR="00601111" w:rsidRPr="00607263" w:rsidRDefault="00601111" w:rsidP="00601111">
      <w:pPr>
        <w:widowControl w:val="0"/>
        <w:spacing w:before="120" w:after="120"/>
        <w:jc w:val="center"/>
        <w:rPr>
          <w:rFonts w:ascii="Palatino" w:hAnsi="Palatino" w:cs="Times New Roman"/>
          <w:b/>
          <w:bCs/>
          <w:strike/>
        </w:rPr>
      </w:pPr>
      <w:r w:rsidRPr="00607263">
        <w:rPr>
          <w:rFonts w:ascii="Palatino" w:hAnsi="Palatino" w:cs="Times New Roman"/>
          <w:b/>
          <w:bCs/>
          <w:strike/>
        </w:rPr>
        <w:t>COVENANT HEALTH</w:t>
      </w:r>
    </w:p>
    <w:p w14:paraId="12154AE0" w14:textId="77777777" w:rsidR="00601111" w:rsidRPr="00607263" w:rsidRDefault="00601111" w:rsidP="00601111">
      <w:pPr>
        <w:widowControl w:val="0"/>
        <w:spacing w:before="120" w:after="120"/>
        <w:jc w:val="center"/>
        <w:rPr>
          <w:rFonts w:ascii="Palatino" w:hAnsi="Palatino" w:cs="Times New Roman"/>
          <w:b/>
          <w:bCs/>
          <w:strike/>
        </w:rPr>
      </w:pPr>
      <w:r w:rsidRPr="00607263">
        <w:rPr>
          <w:rFonts w:ascii="Palatino" w:hAnsi="Palatino" w:cs="Times New Roman"/>
          <w:b/>
          <w:bCs/>
          <w:strike/>
        </w:rPr>
        <w:t>- and -</w:t>
      </w:r>
    </w:p>
    <w:p w14:paraId="55E633AA" w14:textId="77777777" w:rsidR="00601111" w:rsidRPr="00607263" w:rsidRDefault="00601111" w:rsidP="00601111">
      <w:pPr>
        <w:widowControl w:val="0"/>
        <w:spacing w:before="120" w:after="120"/>
        <w:jc w:val="center"/>
        <w:rPr>
          <w:rFonts w:ascii="Palatino" w:hAnsi="Palatino" w:cs="Times New Roman"/>
          <w:b/>
          <w:bCs/>
          <w:strike/>
        </w:rPr>
      </w:pPr>
      <w:r w:rsidRPr="00607263">
        <w:rPr>
          <w:rFonts w:ascii="Palatino" w:hAnsi="Palatino" w:cs="Times New Roman"/>
          <w:b/>
          <w:bCs/>
          <w:strike/>
        </w:rPr>
        <w:t>ALBERTA UNION OF PROVINCIAL EMPLOYEES</w:t>
      </w:r>
      <w:r w:rsidRPr="00607263">
        <w:rPr>
          <w:rFonts w:ascii="Palatino" w:hAnsi="Palatino" w:cs="Times New Roman"/>
          <w:b/>
          <w:bCs/>
          <w:strike/>
        </w:rPr>
        <w:br/>
        <w:t>(The Union)</w:t>
      </w:r>
    </w:p>
    <w:p w14:paraId="02860EE7" w14:textId="77777777" w:rsidR="002F3C2F" w:rsidRPr="00607263" w:rsidRDefault="002F3C2F" w:rsidP="00CF5570">
      <w:pPr>
        <w:pStyle w:val="BodyText2"/>
        <w:widowControl w:val="0"/>
        <w:spacing w:before="120" w:line="240" w:lineRule="auto"/>
        <w:jc w:val="center"/>
        <w:rPr>
          <w:rFonts w:ascii="Palatino" w:hAnsi="Palatino" w:cs="Times New Roman"/>
          <w:b/>
          <w:strike/>
        </w:rPr>
      </w:pPr>
    </w:p>
    <w:p w14:paraId="6BF67268" w14:textId="77777777" w:rsidR="002F3C2F" w:rsidRPr="00607263" w:rsidRDefault="002F3C2F" w:rsidP="00CF5570">
      <w:pPr>
        <w:pStyle w:val="BodyText2"/>
        <w:widowControl w:val="0"/>
        <w:spacing w:before="120" w:line="240" w:lineRule="auto"/>
        <w:jc w:val="center"/>
        <w:rPr>
          <w:rFonts w:ascii="Palatino" w:hAnsi="Palatino" w:cs="Times New Roman"/>
          <w:b/>
          <w:strike/>
        </w:rPr>
      </w:pPr>
      <w:r w:rsidRPr="00607263">
        <w:rPr>
          <w:rFonts w:ascii="Palatino" w:hAnsi="Palatino" w:cs="Times New Roman"/>
          <w:b/>
          <w:strike/>
        </w:rPr>
        <w:t>RE: JOINT CLASSIFICATION COMMITTEE</w:t>
      </w:r>
    </w:p>
    <w:p w14:paraId="746B311A" w14:textId="77777777" w:rsidR="002F3C2F" w:rsidRPr="00607263" w:rsidRDefault="002F3C2F" w:rsidP="00CF5570">
      <w:pPr>
        <w:widowControl w:val="0"/>
        <w:autoSpaceDE w:val="0"/>
        <w:autoSpaceDN w:val="0"/>
        <w:adjustRightInd w:val="0"/>
        <w:spacing w:before="120" w:after="120"/>
        <w:jc w:val="both"/>
        <w:rPr>
          <w:rFonts w:ascii="Palatino" w:hAnsi="Palatino" w:cs="Times-Bold"/>
          <w:strike/>
        </w:rPr>
      </w:pPr>
      <w:r w:rsidRPr="00607263">
        <w:rPr>
          <w:rFonts w:ascii="Palatino" w:hAnsi="Palatino" w:cs="Times-Bold"/>
          <w:strike/>
        </w:rPr>
        <w:t>The Parties recognize the value of a regular forum within which to discuss and seek to resolve classification issues of common concern outside of the collective bargaining process.</w:t>
      </w:r>
    </w:p>
    <w:p w14:paraId="4F47AEAD" w14:textId="77777777" w:rsidR="002F3C2F" w:rsidRPr="00607263" w:rsidRDefault="002F3C2F" w:rsidP="00CF5570">
      <w:pPr>
        <w:widowControl w:val="0"/>
        <w:autoSpaceDE w:val="0"/>
        <w:autoSpaceDN w:val="0"/>
        <w:adjustRightInd w:val="0"/>
        <w:spacing w:before="120" w:after="120"/>
        <w:jc w:val="both"/>
        <w:rPr>
          <w:rFonts w:ascii="Palatino" w:hAnsi="Palatino" w:cs="Times-Bold"/>
          <w:strike/>
        </w:rPr>
      </w:pPr>
      <w:r w:rsidRPr="00607263">
        <w:rPr>
          <w:rFonts w:ascii="Palatino" w:hAnsi="Palatino" w:cs="Times-Bold"/>
          <w:strike/>
        </w:rPr>
        <w:t>The Parties agree to establish the Joint Classification Committee to:</w:t>
      </w:r>
    </w:p>
    <w:p w14:paraId="0C0502FC" w14:textId="77777777" w:rsidR="002F3C2F" w:rsidRPr="00607263" w:rsidRDefault="002F3C2F" w:rsidP="00CF5570">
      <w:pPr>
        <w:pStyle w:val="ListParagraph"/>
        <w:widowControl w:val="0"/>
        <w:numPr>
          <w:ilvl w:val="0"/>
          <w:numId w:val="12"/>
        </w:numPr>
        <w:autoSpaceDE w:val="0"/>
        <w:autoSpaceDN w:val="0"/>
        <w:adjustRightInd w:val="0"/>
        <w:spacing w:before="120" w:after="120"/>
        <w:jc w:val="both"/>
        <w:rPr>
          <w:rFonts w:ascii="Palatino" w:hAnsi="Palatino" w:cs="Times-Bold"/>
          <w:strike/>
          <w:sz w:val="22"/>
          <w:szCs w:val="22"/>
        </w:rPr>
      </w:pPr>
      <w:r w:rsidRPr="00607263">
        <w:rPr>
          <w:rFonts w:ascii="Palatino" w:hAnsi="Palatino" w:cs="Times-Bold"/>
          <w:strike/>
          <w:sz w:val="22"/>
          <w:szCs w:val="22"/>
        </w:rPr>
        <w:t xml:space="preserve">Exchange </w:t>
      </w:r>
      <w:proofErr w:type="gramStart"/>
      <w:r w:rsidRPr="00607263">
        <w:rPr>
          <w:rFonts w:ascii="Palatino" w:hAnsi="Palatino" w:cs="Times-Bold"/>
          <w:strike/>
          <w:sz w:val="22"/>
          <w:szCs w:val="22"/>
        </w:rPr>
        <w:t>information;</w:t>
      </w:r>
      <w:proofErr w:type="gramEnd"/>
    </w:p>
    <w:p w14:paraId="375032BF" w14:textId="77777777" w:rsidR="002F3C2F" w:rsidRPr="00607263" w:rsidRDefault="002F3C2F" w:rsidP="00CF5570">
      <w:pPr>
        <w:pStyle w:val="ListParagraph"/>
        <w:widowControl w:val="0"/>
        <w:numPr>
          <w:ilvl w:val="0"/>
          <w:numId w:val="12"/>
        </w:numPr>
        <w:autoSpaceDE w:val="0"/>
        <w:autoSpaceDN w:val="0"/>
        <w:adjustRightInd w:val="0"/>
        <w:spacing w:before="120" w:after="120"/>
        <w:jc w:val="both"/>
        <w:rPr>
          <w:rFonts w:ascii="Palatino" w:hAnsi="Palatino" w:cs="Times-Bold"/>
          <w:strike/>
          <w:sz w:val="22"/>
          <w:szCs w:val="22"/>
        </w:rPr>
      </w:pPr>
      <w:r w:rsidRPr="00607263">
        <w:rPr>
          <w:rFonts w:ascii="Palatino" w:hAnsi="Palatino" w:cs="Times-Bold"/>
          <w:strike/>
          <w:sz w:val="22"/>
          <w:szCs w:val="22"/>
        </w:rPr>
        <w:t xml:space="preserve">Engage in </w:t>
      </w:r>
      <w:proofErr w:type="gramStart"/>
      <w:r w:rsidRPr="00607263">
        <w:rPr>
          <w:rFonts w:ascii="Palatino" w:hAnsi="Palatino" w:cs="Times-Bold"/>
          <w:strike/>
          <w:sz w:val="22"/>
          <w:szCs w:val="22"/>
        </w:rPr>
        <w:t>discussions;</w:t>
      </w:r>
      <w:proofErr w:type="gramEnd"/>
    </w:p>
    <w:p w14:paraId="1AB7A1E1" w14:textId="77777777" w:rsidR="002F3C2F" w:rsidRPr="00607263" w:rsidRDefault="002F3C2F" w:rsidP="00CF5570">
      <w:pPr>
        <w:pStyle w:val="ListParagraph"/>
        <w:widowControl w:val="0"/>
        <w:numPr>
          <w:ilvl w:val="0"/>
          <w:numId w:val="12"/>
        </w:numPr>
        <w:autoSpaceDE w:val="0"/>
        <w:autoSpaceDN w:val="0"/>
        <w:adjustRightInd w:val="0"/>
        <w:spacing w:before="120" w:after="120"/>
        <w:jc w:val="both"/>
        <w:rPr>
          <w:rFonts w:ascii="Palatino" w:hAnsi="Palatino" w:cs="Times-Bold"/>
          <w:strike/>
          <w:sz w:val="22"/>
          <w:szCs w:val="22"/>
        </w:rPr>
      </w:pPr>
      <w:r w:rsidRPr="00607263">
        <w:rPr>
          <w:rFonts w:ascii="Palatino" w:hAnsi="Palatino" w:cs="Times-Bold"/>
          <w:strike/>
          <w:sz w:val="22"/>
          <w:szCs w:val="22"/>
        </w:rPr>
        <w:t>When mutually agreed, make recommendations to their respective principals; and</w:t>
      </w:r>
    </w:p>
    <w:p w14:paraId="11C9FC13" w14:textId="77777777" w:rsidR="002F3C2F" w:rsidRPr="00607263" w:rsidRDefault="002F3C2F" w:rsidP="00CF5570">
      <w:pPr>
        <w:pStyle w:val="ListParagraph"/>
        <w:widowControl w:val="0"/>
        <w:numPr>
          <w:ilvl w:val="0"/>
          <w:numId w:val="12"/>
        </w:numPr>
        <w:autoSpaceDE w:val="0"/>
        <w:autoSpaceDN w:val="0"/>
        <w:adjustRightInd w:val="0"/>
        <w:spacing w:before="120" w:after="120"/>
        <w:jc w:val="both"/>
        <w:rPr>
          <w:rFonts w:ascii="Palatino" w:hAnsi="Palatino" w:cs="Times-Bold"/>
          <w:strike/>
          <w:sz w:val="22"/>
          <w:szCs w:val="22"/>
        </w:rPr>
      </w:pPr>
      <w:r w:rsidRPr="00607263">
        <w:rPr>
          <w:rFonts w:ascii="Palatino" w:hAnsi="Palatino" w:cs="Times-Bold"/>
          <w:strike/>
          <w:sz w:val="22"/>
          <w:szCs w:val="22"/>
        </w:rPr>
        <w:t>Make joint communications.</w:t>
      </w:r>
    </w:p>
    <w:p w14:paraId="0CD81562" w14:textId="77777777" w:rsidR="002F3C2F" w:rsidRPr="00607263" w:rsidRDefault="002F3C2F" w:rsidP="00CF5570">
      <w:pPr>
        <w:widowControl w:val="0"/>
        <w:autoSpaceDE w:val="0"/>
        <w:autoSpaceDN w:val="0"/>
        <w:adjustRightInd w:val="0"/>
        <w:spacing w:before="120" w:after="120"/>
        <w:jc w:val="both"/>
        <w:rPr>
          <w:rFonts w:ascii="Palatino" w:hAnsi="Palatino" w:cs="Times-Bold"/>
          <w:strike/>
        </w:rPr>
      </w:pPr>
      <w:r w:rsidRPr="00607263">
        <w:rPr>
          <w:rFonts w:ascii="Palatino" w:hAnsi="Palatino" w:cs="Times-Bold"/>
          <w:strike/>
        </w:rPr>
        <w:t>The Parties agree that this is not collective bargaining, nor is it a substitute for collective bargaining.</w:t>
      </w:r>
    </w:p>
    <w:p w14:paraId="58B91815" w14:textId="77777777" w:rsidR="002F3C2F" w:rsidRPr="00607263" w:rsidRDefault="002F3C2F" w:rsidP="00CF5570">
      <w:pPr>
        <w:widowControl w:val="0"/>
        <w:autoSpaceDE w:val="0"/>
        <w:autoSpaceDN w:val="0"/>
        <w:adjustRightInd w:val="0"/>
        <w:spacing w:before="120" w:after="120"/>
        <w:jc w:val="both"/>
        <w:rPr>
          <w:rFonts w:ascii="Palatino" w:hAnsi="Palatino" w:cs="Times-Bold"/>
          <w:strike/>
        </w:rPr>
      </w:pPr>
      <w:r w:rsidRPr="00607263">
        <w:rPr>
          <w:rFonts w:ascii="Palatino" w:hAnsi="Palatino" w:cs="Times-Bold"/>
          <w:strike/>
        </w:rPr>
        <w:t>The Joint Classification Committee shall consist of:</w:t>
      </w:r>
    </w:p>
    <w:p w14:paraId="4FDDC268" w14:textId="77777777" w:rsidR="002F3C2F" w:rsidRPr="00607263" w:rsidRDefault="002F3C2F" w:rsidP="00CF5570">
      <w:pPr>
        <w:pStyle w:val="ListParagraph"/>
        <w:widowControl w:val="0"/>
        <w:numPr>
          <w:ilvl w:val="0"/>
          <w:numId w:val="13"/>
        </w:numPr>
        <w:autoSpaceDE w:val="0"/>
        <w:autoSpaceDN w:val="0"/>
        <w:adjustRightInd w:val="0"/>
        <w:spacing w:before="120" w:after="120"/>
        <w:jc w:val="both"/>
        <w:rPr>
          <w:rFonts w:ascii="Palatino" w:hAnsi="Palatino" w:cs="Times-Bold"/>
          <w:strike/>
          <w:sz w:val="22"/>
          <w:szCs w:val="22"/>
        </w:rPr>
      </w:pPr>
      <w:r w:rsidRPr="00607263">
        <w:rPr>
          <w:rFonts w:ascii="Palatino" w:hAnsi="Palatino" w:cs="Times-Bold"/>
          <w:strike/>
          <w:sz w:val="22"/>
          <w:szCs w:val="22"/>
        </w:rPr>
        <w:t xml:space="preserve">Maximum of two (2) Classification Expert appointed by the Alberta Union of Provincial </w:t>
      </w:r>
      <w:proofErr w:type="gramStart"/>
      <w:r w:rsidRPr="00607263">
        <w:rPr>
          <w:rFonts w:ascii="Palatino" w:hAnsi="Palatino" w:cs="Times-Bold"/>
          <w:strike/>
          <w:sz w:val="22"/>
          <w:szCs w:val="22"/>
        </w:rPr>
        <w:t>Employees;</w:t>
      </w:r>
      <w:proofErr w:type="gramEnd"/>
    </w:p>
    <w:p w14:paraId="0977F563" w14:textId="77777777" w:rsidR="002F3C2F" w:rsidRPr="00607263" w:rsidRDefault="002F3C2F" w:rsidP="00CF5570">
      <w:pPr>
        <w:pStyle w:val="ListParagraph"/>
        <w:widowControl w:val="0"/>
        <w:numPr>
          <w:ilvl w:val="0"/>
          <w:numId w:val="13"/>
        </w:numPr>
        <w:autoSpaceDE w:val="0"/>
        <w:autoSpaceDN w:val="0"/>
        <w:adjustRightInd w:val="0"/>
        <w:spacing w:before="120" w:after="120"/>
        <w:jc w:val="both"/>
        <w:rPr>
          <w:rFonts w:ascii="Palatino" w:hAnsi="Palatino" w:cs="Times-Bold"/>
          <w:strike/>
          <w:sz w:val="22"/>
          <w:szCs w:val="22"/>
        </w:rPr>
      </w:pPr>
      <w:r w:rsidRPr="00607263">
        <w:rPr>
          <w:rFonts w:ascii="Palatino" w:hAnsi="Palatino" w:cs="Times-Bold"/>
          <w:strike/>
          <w:sz w:val="22"/>
          <w:szCs w:val="22"/>
        </w:rPr>
        <w:t xml:space="preserve">Maximum of two (2) Classification Expert appointed by Covenant </w:t>
      </w:r>
      <w:proofErr w:type="gramStart"/>
      <w:r w:rsidRPr="00607263">
        <w:rPr>
          <w:rFonts w:ascii="Palatino" w:hAnsi="Palatino" w:cs="Times-Bold"/>
          <w:strike/>
          <w:sz w:val="22"/>
          <w:szCs w:val="22"/>
        </w:rPr>
        <w:t>Health;</w:t>
      </w:r>
      <w:proofErr w:type="gramEnd"/>
    </w:p>
    <w:p w14:paraId="5A0D9621" w14:textId="77777777" w:rsidR="002F3C2F" w:rsidRPr="00607263" w:rsidRDefault="002F3C2F" w:rsidP="00CF5570">
      <w:pPr>
        <w:pStyle w:val="ListParagraph"/>
        <w:widowControl w:val="0"/>
        <w:numPr>
          <w:ilvl w:val="0"/>
          <w:numId w:val="13"/>
        </w:numPr>
        <w:autoSpaceDE w:val="0"/>
        <w:autoSpaceDN w:val="0"/>
        <w:adjustRightInd w:val="0"/>
        <w:spacing w:before="120" w:after="120"/>
        <w:jc w:val="both"/>
        <w:rPr>
          <w:rFonts w:ascii="Palatino" w:hAnsi="Palatino" w:cs="Times-Bold"/>
          <w:strike/>
          <w:sz w:val="22"/>
          <w:szCs w:val="22"/>
        </w:rPr>
      </w:pPr>
      <w:r w:rsidRPr="00607263">
        <w:rPr>
          <w:rFonts w:ascii="Palatino" w:hAnsi="Palatino" w:cs="Times-Bold"/>
          <w:strike/>
          <w:sz w:val="22"/>
          <w:szCs w:val="22"/>
        </w:rPr>
        <w:t>Maximum of two (2) Labor Relations or Human Resources Client Partnerships Representative appointed by Covenant Health; and</w:t>
      </w:r>
    </w:p>
    <w:p w14:paraId="56454E8C" w14:textId="77777777" w:rsidR="002F3C2F" w:rsidRPr="00607263" w:rsidRDefault="002F3C2F" w:rsidP="00CF5570">
      <w:pPr>
        <w:pStyle w:val="ListParagraph"/>
        <w:widowControl w:val="0"/>
        <w:numPr>
          <w:ilvl w:val="0"/>
          <w:numId w:val="13"/>
        </w:numPr>
        <w:autoSpaceDE w:val="0"/>
        <w:autoSpaceDN w:val="0"/>
        <w:adjustRightInd w:val="0"/>
        <w:spacing w:before="120" w:after="120"/>
        <w:jc w:val="both"/>
        <w:rPr>
          <w:rFonts w:ascii="Palatino" w:hAnsi="Palatino" w:cs="Times-Bold"/>
          <w:strike/>
          <w:sz w:val="22"/>
          <w:szCs w:val="22"/>
        </w:rPr>
      </w:pPr>
      <w:r w:rsidRPr="00607263">
        <w:rPr>
          <w:rFonts w:ascii="Palatino" w:hAnsi="Palatino" w:cs="Times-Bold"/>
          <w:strike/>
          <w:sz w:val="22"/>
          <w:szCs w:val="22"/>
        </w:rPr>
        <w:t>Maximum of two (2) AUPE Representative appointed by AUPE.</w:t>
      </w:r>
    </w:p>
    <w:p w14:paraId="3BE3338A" w14:textId="77777777" w:rsidR="002F3C2F" w:rsidRPr="00607263" w:rsidRDefault="002F3C2F" w:rsidP="00CF5570">
      <w:pPr>
        <w:widowControl w:val="0"/>
        <w:autoSpaceDE w:val="0"/>
        <w:autoSpaceDN w:val="0"/>
        <w:adjustRightInd w:val="0"/>
        <w:spacing w:before="120" w:after="120"/>
        <w:jc w:val="both"/>
        <w:rPr>
          <w:rFonts w:ascii="Palatino" w:hAnsi="Palatino" w:cs="Times-Bold"/>
          <w:strike/>
        </w:rPr>
      </w:pPr>
      <w:r w:rsidRPr="00607263">
        <w:rPr>
          <w:rFonts w:ascii="Palatino" w:hAnsi="Palatino" w:cs="Times-Bold"/>
          <w:strike/>
        </w:rPr>
        <w:t>One (1) Chairperson chosen by each party (from the above) will alternate chairing the Classification Joint Committee meetings.</w:t>
      </w:r>
    </w:p>
    <w:p w14:paraId="163D1771" w14:textId="77777777" w:rsidR="002F3C2F" w:rsidRPr="00607263" w:rsidRDefault="002F3C2F" w:rsidP="00CF5570">
      <w:pPr>
        <w:widowControl w:val="0"/>
        <w:autoSpaceDE w:val="0"/>
        <w:autoSpaceDN w:val="0"/>
        <w:adjustRightInd w:val="0"/>
        <w:spacing w:before="120" w:after="120"/>
        <w:jc w:val="both"/>
        <w:rPr>
          <w:rFonts w:ascii="Palatino" w:hAnsi="Palatino" w:cs="Times-Bold"/>
          <w:strike/>
        </w:rPr>
      </w:pPr>
      <w:r w:rsidRPr="00607263">
        <w:rPr>
          <w:rFonts w:ascii="Palatino" w:hAnsi="Palatino" w:cs="Times-Bold"/>
          <w:strike/>
        </w:rPr>
        <w:t>The Parties will each appoint their respective members within ninety (90) days from the date of ratification, or such later date as may be mutually agreed to.</w:t>
      </w:r>
    </w:p>
    <w:p w14:paraId="40B90984" w14:textId="77777777" w:rsidR="002F3C2F" w:rsidRPr="00607263" w:rsidRDefault="002F3C2F" w:rsidP="00CF5570">
      <w:pPr>
        <w:widowControl w:val="0"/>
        <w:autoSpaceDE w:val="0"/>
        <w:autoSpaceDN w:val="0"/>
        <w:adjustRightInd w:val="0"/>
        <w:spacing w:before="120" w:after="120"/>
        <w:jc w:val="both"/>
        <w:rPr>
          <w:rFonts w:ascii="Palatino" w:hAnsi="Palatino" w:cs="Times-Bold"/>
          <w:strike/>
        </w:rPr>
      </w:pPr>
      <w:r w:rsidRPr="00607263">
        <w:rPr>
          <w:rFonts w:ascii="Palatino" w:hAnsi="Palatino" w:cs="Times-Bold"/>
          <w:strike/>
        </w:rPr>
        <w:t>Within thirty (30) days of establishing the Committee members, the Committee will meet to develop the terms of reference.</w:t>
      </w:r>
    </w:p>
    <w:p w14:paraId="15AEE107" w14:textId="77777777" w:rsidR="002F3C2F" w:rsidRPr="00607263" w:rsidRDefault="002F3C2F" w:rsidP="00CF5570">
      <w:pPr>
        <w:widowControl w:val="0"/>
        <w:autoSpaceDE w:val="0"/>
        <w:autoSpaceDN w:val="0"/>
        <w:adjustRightInd w:val="0"/>
        <w:spacing w:before="120" w:after="120"/>
        <w:jc w:val="both"/>
        <w:rPr>
          <w:rFonts w:ascii="Palatino" w:hAnsi="Palatino" w:cs="Times-Bold"/>
          <w:strike/>
        </w:rPr>
      </w:pPr>
      <w:r w:rsidRPr="00607263">
        <w:rPr>
          <w:rFonts w:ascii="Palatino" w:hAnsi="Palatino" w:cs="Times-Bold"/>
          <w:strike/>
        </w:rPr>
        <w:t>The topics discussed by the Joint Classification Committee may include, but shall not be limited to:</w:t>
      </w:r>
    </w:p>
    <w:p w14:paraId="70FB7560" w14:textId="77777777" w:rsidR="002F3C2F" w:rsidRPr="00607263" w:rsidRDefault="002F3C2F" w:rsidP="00CF5570">
      <w:pPr>
        <w:pStyle w:val="ListParagraph"/>
        <w:widowControl w:val="0"/>
        <w:numPr>
          <w:ilvl w:val="0"/>
          <w:numId w:val="14"/>
        </w:numPr>
        <w:autoSpaceDE w:val="0"/>
        <w:autoSpaceDN w:val="0"/>
        <w:adjustRightInd w:val="0"/>
        <w:spacing w:before="120" w:after="120"/>
        <w:jc w:val="both"/>
        <w:rPr>
          <w:rFonts w:ascii="Palatino" w:hAnsi="Palatino" w:cs="Times-Bold"/>
          <w:strike/>
          <w:sz w:val="22"/>
          <w:szCs w:val="22"/>
        </w:rPr>
      </w:pPr>
      <w:r w:rsidRPr="00607263">
        <w:rPr>
          <w:rFonts w:ascii="Palatino" w:hAnsi="Palatino" w:cs="Times-Bold"/>
          <w:strike/>
          <w:sz w:val="22"/>
          <w:szCs w:val="22"/>
        </w:rPr>
        <w:t xml:space="preserve">Classification </w:t>
      </w:r>
      <w:proofErr w:type="gramStart"/>
      <w:r w:rsidRPr="00607263">
        <w:rPr>
          <w:rFonts w:ascii="Palatino" w:hAnsi="Palatino" w:cs="Times-Bold"/>
          <w:strike/>
          <w:sz w:val="22"/>
          <w:szCs w:val="22"/>
        </w:rPr>
        <w:t>Projects;</w:t>
      </w:r>
      <w:proofErr w:type="gramEnd"/>
    </w:p>
    <w:p w14:paraId="79D2C7AD" w14:textId="77777777" w:rsidR="002F3C2F" w:rsidRPr="00607263" w:rsidRDefault="002F3C2F" w:rsidP="00CF5570">
      <w:pPr>
        <w:pStyle w:val="ListParagraph"/>
        <w:widowControl w:val="0"/>
        <w:numPr>
          <w:ilvl w:val="0"/>
          <w:numId w:val="14"/>
        </w:numPr>
        <w:autoSpaceDE w:val="0"/>
        <w:autoSpaceDN w:val="0"/>
        <w:adjustRightInd w:val="0"/>
        <w:spacing w:before="120" w:after="120"/>
        <w:jc w:val="both"/>
        <w:rPr>
          <w:rFonts w:ascii="Palatino" w:hAnsi="Palatino" w:cs="Times-Bold"/>
          <w:strike/>
          <w:sz w:val="22"/>
          <w:szCs w:val="22"/>
        </w:rPr>
      </w:pPr>
      <w:r w:rsidRPr="00607263">
        <w:rPr>
          <w:rFonts w:ascii="Palatino" w:hAnsi="Palatino" w:cs="Times-Bold"/>
          <w:strike/>
          <w:sz w:val="22"/>
          <w:szCs w:val="22"/>
        </w:rPr>
        <w:t xml:space="preserve">Classification Review and Appeal </w:t>
      </w:r>
      <w:proofErr w:type="gramStart"/>
      <w:r w:rsidRPr="00607263">
        <w:rPr>
          <w:rFonts w:ascii="Palatino" w:hAnsi="Palatino" w:cs="Times-Bold"/>
          <w:strike/>
          <w:sz w:val="22"/>
          <w:szCs w:val="22"/>
        </w:rPr>
        <w:t>Updates;</w:t>
      </w:r>
      <w:proofErr w:type="gramEnd"/>
    </w:p>
    <w:p w14:paraId="264335F4" w14:textId="77777777" w:rsidR="002F3C2F" w:rsidRPr="00607263" w:rsidRDefault="002F3C2F" w:rsidP="00CF5570">
      <w:pPr>
        <w:pStyle w:val="ListParagraph"/>
        <w:widowControl w:val="0"/>
        <w:numPr>
          <w:ilvl w:val="0"/>
          <w:numId w:val="14"/>
        </w:numPr>
        <w:autoSpaceDE w:val="0"/>
        <w:autoSpaceDN w:val="0"/>
        <w:adjustRightInd w:val="0"/>
        <w:spacing w:before="120" w:after="120"/>
        <w:jc w:val="both"/>
        <w:rPr>
          <w:rFonts w:ascii="Palatino" w:hAnsi="Palatino" w:cs="Times-Bold"/>
          <w:strike/>
          <w:sz w:val="22"/>
          <w:szCs w:val="22"/>
        </w:rPr>
      </w:pPr>
      <w:r w:rsidRPr="00607263">
        <w:rPr>
          <w:rFonts w:ascii="Palatino" w:hAnsi="Palatino" w:cs="Times-Bold"/>
          <w:strike/>
          <w:sz w:val="22"/>
          <w:szCs w:val="22"/>
        </w:rPr>
        <w:t xml:space="preserve">Creation of New </w:t>
      </w:r>
      <w:proofErr w:type="gramStart"/>
      <w:r w:rsidRPr="00607263">
        <w:rPr>
          <w:rFonts w:ascii="Palatino" w:hAnsi="Palatino" w:cs="Times-Bold"/>
          <w:strike/>
          <w:sz w:val="22"/>
          <w:szCs w:val="22"/>
        </w:rPr>
        <w:t>Classifications;</w:t>
      </w:r>
      <w:proofErr w:type="gramEnd"/>
    </w:p>
    <w:p w14:paraId="7B79A016" w14:textId="77777777" w:rsidR="002F3C2F" w:rsidRPr="00607263" w:rsidRDefault="002F3C2F" w:rsidP="00CF5570">
      <w:pPr>
        <w:pStyle w:val="ListParagraph"/>
        <w:widowControl w:val="0"/>
        <w:numPr>
          <w:ilvl w:val="0"/>
          <w:numId w:val="14"/>
        </w:numPr>
        <w:autoSpaceDE w:val="0"/>
        <w:autoSpaceDN w:val="0"/>
        <w:adjustRightInd w:val="0"/>
        <w:spacing w:before="120" w:after="120"/>
        <w:jc w:val="both"/>
        <w:rPr>
          <w:rFonts w:ascii="Palatino" w:hAnsi="Palatino" w:cs="Times-Bold"/>
          <w:strike/>
          <w:sz w:val="22"/>
          <w:szCs w:val="22"/>
        </w:rPr>
      </w:pPr>
      <w:r w:rsidRPr="00607263">
        <w:rPr>
          <w:rFonts w:ascii="Palatino" w:hAnsi="Palatino" w:cs="Times-Bold"/>
          <w:strike/>
          <w:sz w:val="22"/>
          <w:szCs w:val="22"/>
        </w:rPr>
        <w:lastRenderedPageBreak/>
        <w:t xml:space="preserve">Revisions to New and Existing Classification </w:t>
      </w:r>
      <w:proofErr w:type="gramStart"/>
      <w:r w:rsidRPr="00607263">
        <w:rPr>
          <w:rFonts w:ascii="Palatino" w:hAnsi="Palatino" w:cs="Times-Bold"/>
          <w:strike/>
          <w:sz w:val="22"/>
          <w:szCs w:val="22"/>
        </w:rPr>
        <w:t>Profiles;</w:t>
      </w:r>
      <w:proofErr w:type="gramEnd"/>
    </w:p>
    <w:p w14:paraId="03FF7304" w14:textId="77777777" w:rsidR="002F3C2F" w:rsidRPr="00607263" w:rsidRDefault="002F3C2F" w:rsidP="00CF5570">
      <w:pPr>
        <w:pStyle w:val="ListParagraph"/>
        <w:widowControl w:val="0"/>
        <w:numPr>
          <w:ilvl w:val="0"/>
          <w:numId w:val="14"/>
        </w:numPr>
        <w:autoSpaceDE w:val="0"/>
        <w:autoSpaceDN w:val="0"/>
        <w:adjustRightInd w:val="0"/>
        <w:spacing w:before="120" w:after="120"/>
        <w:jc w:val="both"/>
        <w:rPr>
          <w:rFonts w:ascii="Palatino" w:hAnsi="Palatino" w:cs="Times-Bold"/>
          <w:strike/>
          <w:sz w:val="22"/>
          <w:szCs w:val="22"/>
        </w:rPr>
      </w:pPr>
      <w:r w:rsidRPr="00607263">
        <w:rPr>
          <w:rFonts w:ascii="Palatino" w:hAnsi="Palatino" w:cs="Times-Bold"/>
          <w:strike/>
          <w:sz w:val="22"/>
          <w:szCs w:val="22"/>
        </w:rPr>
        <w:t xml:space="preserve">The current Covenant Health classification </w:t>
      </w:r>
      <w:proofErr w:type="gramStart"/>
      <w:r w:rsidRPr="00607263">
        <w:rPr>
          <w:rFonts w:ascii="Palatino" w:hAnsi="Palatino" w:cs="Times-Bold"/>
          <w:strike/>
          <w:sz w:val="22"/>
          <w:szCs w:val="22"/>
        </w:rPr>
        <w:t>system;</w:t>
      </w:r>
      <w:proofErr w:type="gramEnd"/>
    </w:p>
    <w:p w14:paraId="79EC2037" w14:textId="77777777" w:rsidR="002F3C2F" w:rsidRPr="00607263" w:rsidRDefault="002F3C2F" w:rsidP="00CF5570">
      <w:pPr>
        <w:pStyle w:val="ListParagraph"/>
        <w:widowControl w:val="0"/>
        <w:numPr>
          <w:ilvl w:val="0"/>
          <w:numId w:val="14"/>
        </w:numPr>
        <w:autoSpaceDE w:val="0"/>
        <w:autoSpaceDN w:val="0"/>
        <w:adjustRightInd w:val="0"/>
        <w:spacing w:before="120" w:after="120"/>
        <w:jc w:val="both"/>
        <w:rPr>
          <w:rFonts w:ascii="Palatino" w:hAnsi="Palatino" w:cs="Times-Bold"/>
          <w:strike/>
          <w:sz w:val="22"/>
          <w:szCs w:val="22"/>
        </w:rPr>
      </w:pPr>
      <w:r w:rsidRPr="00607263">
        <w:rPr>
          <w:rFonts w:ascii="Palatino" w:hAnsi="Palatino" w:cs="Times-Bold"/>
          <w:strike/>
          <w:sz w:val="22"/>
          <w:szCs w:val="22"/>
        </w:rPr>
        <w:t>Gender-Based Wage Equity issues in accordance with Letter of Understanding XX Re: Gender-Based Wage Equity.</w:t>
      </w:r>
    </w:p>
    <w:p w14:paraId="729CCDEC" w14:textId="76424005" w:rsidR="002F3C2F" w:rsidRPr="00607263" w:rsidRDefault="002F3C2F" w:rsidP="00CF5570">
      <w:pPr>
        <w:pStyle w:val="ListParagraph"/>
        <w:widowControl w:val="0"/>
        <w:numPr>
          <w:ilvl w:val="0"/>
          <w:numId w:val="14"/>
        </w:numPr>
        <w:autoSpaceDE w:val="0"/>
        <w:autoSpaceDN w:val="0"/>
        <w:adjustRightInd w:val="0"/>
        <w:spacing w:before="120" w:after="120"/>
        <w:jc w:val="both"/>
        <w:rPr>
          <w:rFonts w:ascii="Palatino" w:hAnsi="Palatino" w:cs="Times-Bold"/>
          <w:strike/>
          <w:sz w:val="22"/>
          <w:szCs w:val="22"/>
        </w:rPr>
      </w:pPr>
      <w:r w:rsidRPr="00607263">
        <w:rPr>
          <w:rFonts w:ascii="Palatino" w:hAnsi="Palatino" w:cs="Times-Bold"/>
          <w:strike/>
          <w:sz w:val="22"/>
          <w:szCs w:val="22"/>
        </w:rPr>
        <w:t>Appropriateness of exclusions of positions from the scope of the bargaining unit in accordance with Letter of Understanding #</w:t>
      </w:r>
      <w:r w:rsidR="00F976F4" w:rsidRPr="00607263">
        <w:rPr>
          <w:rFonts w:ascii="Palatino" w:hAnsi="Palatino" w:cs="Times-Bold"/>
          <w:strike/>
          <w:sz w:val="22"/>
          <w:szCs w:val="22"/>
        </w:rPr>
        <w:t>17</w:t>
      </w:r>
      <w:r w:rsidRPr="00607263">
        <w:rPr>
          <w:rFonts w:ascii="Palatino" w:hAnsi="Palatino" w:cs="Times-Bold"/>
          <w:strike/>
          <w:sz w:val="22"/>
          <w:szCs w:val="22"/>
        </w:rPr>
        <w:t xml:space="preserve"> Re: The Joint Employer – Union Exclusions Review </w:t>
      </w:r>
    </w:p>
    <w:p w14:paraId="0494BEF7" w14:textId="77777777" w:rsidR="002F3C2F" w:rsidRPr="00607263" w:rsidRDefault="002F3C2F" w:rsidP="00CF5570">
      <w:pPr>
        <w:widowControl w:val="0"/>
        <w:autoSpaceDE w:val="0"/>
        <w:autoSpaceDN w:val="0"/>
        <w:adjustRightInd w:val="0"/>
        <w:spacing w:before="120" w:after="120"/>
        <w:jc w:val="both"/>
        <w:rPr>
          <w:rFonts w:ascii="Palatino" w:hAnsi="Palatino" w:cs="Times-Bold"/>
          <w:strike/>
        </w:rPr>
      </w:pPr>
      <w:r w:rsidRPr="00607263">
        <w:rPr>
          <w:rFonts w:ascii="Palatino" w:hAnsi="Palatino" w:cs="Times-Bold"/>
          <w:strike/>
        </w:rPr>
        <w:t>The Parties agree that their representatives on the Joint Classification Committee will:</w:t>
      </w:r>
    </w:p>
    <w:p w14:paraId="596EB051" w14:textId="77777777" w:rsidR="002F3C2F" w:rsidRPr="00607263" w:rsidRDefault="002F3C2F" w:rsidP="00CF5570">
      <w:pPr>
        <w:pStyle w:val="ListParagraph"/>
        <w:widowControl w:val="0"/>
        <w:numPr>
          <w:ilvl w:val="0"/>
          <w:numId w:val="15"/>
        </w:numPr>
        <w:autoSpaceDE w:val="0"/>
        <w:autoSpaceDN w:val="0"/>
        <w:adjustRightInd w:val="0"/>
        <w:spacing w:before="120" w:after="120"/>
        <w:jc w:val="both"/>
        <w:rPr>
          <w:rFonts w:ascii="Palatino" w:hAnsi="Palatino" w:cs="Times-Bold"/>
          <w:strike/>
          <w:sz w:val="22"/>
          <w:szCs w:val="22"/>
        </w:rPr>
      </w:pPr>
      <w:r w:rsidRPr="00607263">
        <w:rPr>
          <w:rFonts w:ascii="Palatino" w:hAnsi="Palatino" w:cs="Times-Bold"/>
          <w:strike/>
          <w:sz w:val="22"/>
          <w:szCs w:val="22"/>
        </w:rPr>
        <w:t xml:space="preserve">Come prepared to each </w:t>
      </w:r>
      <w:proofErr w:type="gramStart"/>
      <w:r w:rsidRPr="00607263">
        <w:rPr>
          <w:rFonts w:ascii="Palatino" w:hAnsi="Palatino" w:cs="Times-Bold"/>
          <w:strike/>
          <w:sz w:val="22"/>
          <w:szCs w:val="22"/>
        </w:rPr>
        <w:t>meeting;</w:t>
      </w:r>
      <w:proofErr w:type="gramEnd"/>
    </w:p>
    <w:p w14:paraId="066F022C" w14:textId="77777777" w:rsidR="002F3C2F" w:rsidRPr="00607263" w:rsidRDefault="002F3C2F" w:rsidP="00CF5570">
      <w:pPr>
        <w:pStyle w:val="ListParagraph"/>
        <w:widowControl w:val="0"/>
        <w:numPr>
          <w:ilvl w:val="0"/>
          <w:numId w:val="15"/>
        </w:numPr>
        <w:autoSpaceDE w:val="0"/>
        <w:autoSpaceDN w:val="0"/>
        <w:adjustRightInd w:val="0"/>
        <w:spacing w:before="120" w:after="120"/>
        <w:jc w:val="both"/>
        <w:rPr>
          <w:rFonts w:ascii="Palatino" w:hAnsi="Palatino" w:cs="Times-Bold"/>
          <w:strike/>
          <w:sz w:val="22"/>
          <w:szCs w:val="22"/>
        </w:rPr>
      </w:pPr>
      <w:r w:rsidRPr="00607263">
        <w:rPr>
          <w:rFonts w:ascii="Palatino" w:hAnsi="Palatino" w:cs="Times-Bold"/>
          <w:strike/>
          <w:sz w:val="22"/>
          <w:szCs w:val="22"/>
        </w:rPr>
        <w:t>Engage in good faith discussion; and</w:t>
      </w:r>
    </w:p>
    <w:p w14:paraId="6BB3174A" w14:textId="77777777" w:rsidR="002F3C2F" w:rsidRPr="00607263" w:rsidRDefault="002F3C2F" w:rsidP="00CF5570">
      <w:pPr>
        <w:pStyle w:val="ListParagraph"/>
        <w:widowControl w:val="0"/>
        <w:numPr>
          <w:ilvl w:val="0"/>
          <w:numId w:val="15"/>
        </w:numPr>
        <w:autoSpaceDE w:val="0"/>
        <w:autoSpaceDN w:val="0"/>
        <w:adjustRightInd w:val="0"/>
        <w:spacing w:before="120" w:after="120"/>
        <w:jc w:val="both"/>
        <w:rPr>
          <w:rFonts w:ascii="Palatino" w:hAnsi="Palatino" w:cs="Times-Bold"/>
          <w:strike/>
          <w:sz w:val="22"/>
          <w:szCs w:val="22"/>
        </w:rPr>
      </w:pPr>
      <w:r w:rsidRPr="00607263">
        <w:rPr>
          <w:rFonts w:ascii="Palatino" w:hAnsi="Palatino" w:cs="Times-Bold"/>
          <w:strike/>
          <w:sz w:val="22"/>
          <w:szCs w:val="22"/>
        </w:rPr>
        <w:t>Attempt to reach a shared understanding on classification matters.</w:t>
      </w:r>
    </w:p>
    <w:p w14:paraId="509172C2" w14:textId="77777777" w:rsidR="002F3C2F" w:rsidRPr="00607263" w:rsidRDefault="002F3C2F" w:rsidP="00CF5570">
      <w:pPr>
        <w:widowControl w:val="0"/>
        <w:autoSpaceDE w:val="0"/>
        <w:autoSpaceDN w:val="0"/>
        <w:adjustRightInd w:val="0"/>
        <w:spacing w:before="120" w:after="120"/>
        <w:jc w:val="both"/>
        <w:rPr>
          <w:rFonts w:ascii="Palatino" w:hAnsi="Palatino" w:cs="Times-Bold"/>
          <w:strike/>
        </w:rPr>
      </w:pPr>
      <w:r w:rsidRPr="00607263">
        <w:rPr>
          <w:rFonts w:ascii="Palatino" w:hAnsi="Palatino" w:cs="Times-Bold"/>
          <w:strike/>
        </w:rPr>
        <w:t>The Committee may make recommendations to their respective principals on matters discussed by the Committee. The Committee may make joint communications as necessary.</w:t>
      </w:r>
    </w:p>
    <w:p w14:paraId="76EC667F" w14:textId="77777777" w:rsidR="002F3C2F" w:rsidRPr="00607263" w:rsidRDefault="002F3C2F" w:rsidP="00CF5570">
      <w:pPr>
        <w:widowControl w:val="0"/>
        <w:autoSpaceDE w:val="0"/>
        <w:autoSpaceDN w:val="0"/>
        <w:adjustRightInd w:val="0"/>
        <w:spacing w:before="120" w:after="120"/>
        <w:jc w:val="both"/>
        <w:rPr>
          <w:rFonts w:ascii="Palatino" w:hAnsi="Palatino" w:cs="Times-Bold"/>
          <w:strike/>
        </w:rPr>
      </w:pPr>
      <w:r w:rsidRPr="00607263">
        <w:rPr>
          <w:rFonts w:ascii="Palatino" w:hAnsi="Palatino" w:cs="Times-Bold"/>
          <w:strike/>
        </w:rPr>
        <w:t xml:space="preserve">The Parties agree to pay the expenses of their own members on the Joint Classification </w:t>
      </w:r>
      <w:proofErr w:type="gramStart"/>
      <w:r w:rsidRPr="00607263">
        <w:rPr>
          <w:rFonts w:ascii="Palatino" w:hAnsi="Palatino" w:cs="Times-Bold"/>
          <w:strike/>
        </w:rPr>
        <w:t>Committee, and</w:t>
      </w:r>
      <w:proofErr w:type="gramEnd"/>
      <w:r w:rsidRPr="00607263">
        <w:rPr>
          <w:rFonts w:ascii="Palatino" w:hAnsi="Palatino" w:cs="Times-Bold"/>
          <w:strike/>
        </w:rPr>
        <w:t xml:space="preserve"> share in costs for related committee expenses.</w:t>
      </w:r>
    </w:p>
    <w:p w14:paraId="24F36880" w14:textId="55BBBFBA" w:rsidR="00E77336" w:rsidRDefault="002F3C2F" w:rsidP="00E77336">
      <w:pPr>
        <w:widowControl w:val="0"/>
        <w:autoSpaceDE w:val="0"/>
        <w:autoSpaceDN w:val="0"/>
        <w:adjustRightInd w:val="0"/>
        <w:spacing w:before="120" w:after="120"/>
        <w:jc w:val="both"/>
        <w:rPr>
          <w:rFonts w:ascii="Palatino" w:hAnsi="Palatino"/>
          <w:strike/>
        </w:rPr>
      </w:pPr>
      <w:r w:rsidRPr="00607263">
        <w:rPr>
          <w:rFonts w:ascii="Palatino" w:hAnsi="Palatino" w:cs="Times-Bold"/>
          <w:strike/>
        </w:rPr>
        <w:t>This Letter of Understanding shall remain in force and effect in accordance with Article I.</w:t>
      </w:r>
    </w:p>
    <w:p w14:paraId="1EB7222E" w14:textId="77777777" w:rsidR="00E77336" w:rsidRDefault="00E77336">
      <w:pPr>
        <w:rPr>
          <w:rFonts w:ascii="Palatino" w:hAnsi="Palatino"/>
          <w:strike/>
        </w:rPr>
      </w:pPr>
      <w:r>
        <w:rPr>
          <w:rFonts w:ascii="Palatino" w:hAnsi="Palatino"/>
          <w:strike/>
        </w:rPr>
        <w:br w:type="page"/>
      </w:r>
    </w:p>
    <w:p w14:paraId="57D306E1" w14:textId="77777777" w:rsidR="009B30B0" w:rsidRDefault="009B30B0" w:rsidP="00E77336">
      <w:pPr>
        <w:widowControl w:val="0"/>
        <w:autoSpaceDE w:val="0"/>
        <w:autoSpaceDN w:val="0"/>
        <w:adjustRightInd w:val="0"/>
        <w:spacing w:before="120" w:after="120"/>
        <w:jc w:val="both"/>
        <w:rPr>
          <w:rFonts w:ascii="Palatino" w:hAnsi="Palatino" w:cs="Times-Bold"/>
          <w:strike/>
        </w:rPr>
      </w:pPr>
    </w:p>
    <w:p w14:paraId="7B248B83" w14:textId="199A3532" w:rsidR="00607263" w:rsidRPr="00607263" w:rsidRDefault="009B30B0" w:rsidP="00607263">
      <w:pPr>
        <w:widowControl w:val="0"/>
        <w:spacing w:before="120" w:after="120"/>
        <w:rPr>
          <w:rFonts w:ascii="Palatino" w:hAnsi="Palatino" w:cs="Times New Roman"/>
          <w:b/>
          <w:bCs/>
          <w:u w:val="single"/>
        </w:rPr>
      </w:pPr>
      <w:r>
        <w:rPr>
          <w:rFonts w:ascii="Palatino" w:hAnsi="Palatino" w:cs="Times New Roman"/>
          <w:b/>
          <w:bCs/>
          <w:u w:val="single"/>
        </w:rPr>
        <w:t>RENEW</w:t>
      </w:r>
    </w:p>
    <w:p w14:paraId="0670B5D5" w14:textId="135691D0" w:rsidR="00601111" w:rsidRPr="006F7770" w:rsidRDefault="00F976F4" w:rsidP="00601111">
      <w:pPr>
        <w:widowControl w:val="0"/>
        <w:spacing w:before="120" w:after="120"/>
        <w:jc w:val="center"/>
        <w:rPr>
          <w:rFonts w:ascii="Palatino" w:hAnsi="Palatino" w:cs="Times New Roman"/>
          <w:b/>
          <w:bCs/>
        </w:rPr>
      </w:pPr>
      <w:r w:rsidRPr="006F7770">
        <w:rPr>
          <w:rFonts w:ascii="Palatino" w:hAnsi="Palatino" w:cs="Times New Roman"/>
          <w:b/>
          <w:bCs/>
        </w:rPr>
        <w:t>LETTER OF UNDERSTANDING #1</w:t>
      </w:r>
      <w:r w:rsidR="00B47522" w:rsidRPr="006F7770">
        <w:rPr>
          <w:rFonts w:ascii="Palatino" w:hAnsi="Palatino" w:cs="Times New Roman"/>
          <w:b/>
          <w:bCs/>
        </w:rPr>
        <w:t>6</w:t>
      </w:r>
    </w:p>
    <w:p w14:paraId="2CFC4DF3" w14:textId="77777777" w:rsidR="00601111" w:rsidRPr="006F7770" w:rsidRDefault="00601111" w:rsidP="00601111">
      <w:pPr>
        <w:widowControl w:val="0"/>
        <w:spacing w:before="120" w:after="120"/>
        <w:jc w:val="center"/>
        <w:rPr>
          <w:rFonts w:ascii="Palatino" w:hAnsi="Palatino" w:cs="Times New Roman"/>
          <w:b/>
          <w:bCs/>
        </w:rPr>
      </w:pPr>
      <w:r w:rsidRPr="006F7770">
        <w:rPr>
          <w:rFonts w:ascii="Palatino" w:hAnsi="Palatino" w:cs="Times New Roman"/>
          <w:b/>
          <w:bCs/>
        </w:rPr>
        <w:t>BETWEEN</w:t>
      </w:r>
    </w:p>
    <w:p w14:paraId="664730A2" w14:textId="77777777" w:rsidR="00601111" w:rsidRPr="006F7770" w:rsidRDefault="00601111" w:rsidP="00601111">
      <w:pPr>
        <w:widowControl w:val="0"/>
        <w:spacing w:before="120" w:after="120"/>
        <w:jc w:val="center"/>
        <w:rPr>
          <w:rFonts w:ascii="Palatino" w:hAnsi="Palatino" w:cs="Times New Roman"/>
          <w:b/>
          <w:bCs/>
        </w:rPr>
      </w:pPr>
      <w:r w:rsidRPr="006F7770">
        <w:rPr>
          <w:rFonts w:ascii="Palatino" w:hAnsi="Palatino" w:cs="Times New Roman"/>
          <w:b/>
          <w:bCs/>
        </w:rPr>
        <w:t>COVENANT HEALTH</w:t>
      </w:r>
    </w:p>
    <w:p w14:paraId="5421B119" w14:textId="77777777" w:rsidR="00601111" w:rsidRPr="006F7770" w:rsidRDefault="00601111" w:rsidP="00601111">
      <w:pPr>
        <w:widowControl w:val="0"/>
        <w:spacing w:before="120" w:after="120"/>
        <w:jc w:val="center"/>
        <w:rPr>
          <w:rFonts w:ascii="Palatino" w:hAnsi="Palatino" w:cs="Times New Roman"/>
          <w:b/>
          <w:bCs/>
        </w:rPr>
      </w:pPr>
      <w:r w:rsidRPr="006F7770">
        <w:rPr>
          <w:rFonts w:ascii="Palatino" w:hAnsi="Palatino" w:cs="Times New Roman"/>
          <w:b/>
          <w:bCs/>
        </w:rPr>
        <w:t>- and -</w:t>
      </w:r>
    </w:p>
    <w:p w14:paraId="2B93E001" w14:textId="77777777" w:rsidR="00601111" w:rsidRPr="006F7770" w:rsidRDefault="00601111" w:rsidP="00601111">
      <w:pPr>
        <w:widowControl w:val="0"/>
        <w:spacing w:before="120" w:after="120"/>
        <w:jc w:val="center"/>
        <w:rPr>
          <w:rFonts w:ascii="Palatino" w:hAnsi="Palatino" w:cs="Times New Roman"/>
          <w:b/>
          <w:bCs/>
        </w:rPr>
      </w:pPr>
      <w:r w:rsidRPr="006F7770">
        <w:rPr>
          <w:rFonts w:ascii="Palatino" w:hAnsi="Palatino" w:cs="Times New Roman"/>
          <w:b/>
          <w:bCs/>
        </w:rPr>
        <w:t>ALBERTA UNION OF PROVINCIAL EMPLOYEES</w:t>
      </w:r>
      <w:r w:rsidRPr="006F7770">
        <w:rPr>
          <w:rFonts w:ascii="Palatino" w:hAnsi="Palatino" w:cs="Times New Roman"/>
          <w:b/>
          <w:bCs/>
        </w:rPr>
        <w:br/>
        <w:t>(The Union)</w:t>
      </w:r>
    </w:p>
    <w:p w14:paraId="43ADE088" w14:textId="77777777" w:rsidR="00601111" w:rsidRPr="006F7770" w:rsidRDefault="00601111" w:rsidP="00CF5570">
      <w:pPr>
        <w:widowControl w:val="0"/>
        <w:autoSpaceDE w:val="0"/>
        <w:autoSpaceDN w:val="0"/>
        <w:adjustRightInd w:val="0"/>
        <w:spacing w:before="120" w:after="120"/>
        <w:jc w:val="center"/>
        <w:rPr>
          <w:rFonts w:ascii="Palatino" w:hAnsi="Palatino" w:cs="Times-Roman"/>
          <w:b/>
        </w:rPr>
      </w:pPr>
    </w:p>
    <w:p w14:paraId="7D728237" w14:textId="4C22B4C1" w:rsidR="00601111" w:rsidRPr="006F7770" w:rsidRDefault="00601111" w:rsidP="00CF5570">
      <w:pPr>
        <w:widowControl w:val="0"/>
        <w:autoSpaceDE w:val="0"/>
        <w:autoSpaceDN w:val="0"/>
        <w:adjustRightInd w:val="0"/>
        <w:spacing w:before="120" w:after="120"/>
        <w:jc w:val="center"/>
        <w:rPr>
          <w:rFonts w:ascii="Palatino" w:hAnsi="Palatino" w:cs="Times-Roman"/>
          <w:b/>
        </w:rPr>
      </w:pPr>
      <w:r w:rsidRPr="006F7770">
        <w:rPr>
          <w:rFonts w:ascii="Palatino" w:hAnsi="Palatino" w:cs="Times-Roman"/>
          <w:b/>
        </w:rPr>
        <w:t>RE: WORKLOAD APPEAL PROCESS</w:t>
      </w:r>
    </w:p>
    <w:p w14:paraId="15E1671E" w14:textId="77777777" w:rsidR="00E673C3" w:rsidRPr="006F7770" w:rsidRDefault="00E673C3" w:rsidP="00CF5570">
      <w:pPr>
        <w:widowControl w:val="0"/>
        <w:autoSpaceDE w:val="0"/>
        <w:autoSpaceDN w:val="0"/>
        <w:adjustRightInd w:val="0"/>
        <w:spacing w:before="120" w:after="120"/>
        <w:jc w:val="both"/>
        <w:rPr>
          <w:rFonts w:ascii="Palatino" w:hAnsi="Palatino" w:cs="Times-Roman"/>
        </w:rPr>
      </w:pPr>
      <w:r w:rsidRPr="006F7770">
        <w:rPr>
          <w:rFonts w:ascii="Palatino" w:hAnsi="Palatino" w:cs="Times-Roman"/>
        </w:rPr>
        <w:lastRenderedPageBreak/>
        <w:t xml:space="preserve">An </w:t>
      </w:r>
      <w:proofErr w:type="gramStart"/>
      <w:r w:rsidRPr="006F7770">
        <w:rPr>
          <w:rFonts w:ascii="Palatino" w:hAnsi="Palatino" w:cs="Times-Roman"/>
        </w:rPr>
        <w:t>Employee's</w:t>
      </w:r>
      <w:proofErr w:type="gramEnd"/>
      <w:r w:rsidRPr="006F7770">
        <w:rPr>
          <w:rFonts w:ascii="Palatino" w:hAnsi="Palatino" w:cs="Times-Roman"/>
        </w:rPr>
        <w:t xml:space="preserve"> workload is a matter of fluctuation that may be impacted by numerous factors including, but not limited to seasonality, surge periods, process improvements and efficiencies, staff/resource fluctuations, shifting priorities, and increasing demands.</w:t>
      </w:r>
    </w:p>
    <w:p w14:paraId="033D9895" w14:textId="1065AB30" w:rsidR="00E673C3" w:rsidRPr="006F7770" w:rsidRDefault="00E673C3" w:rsidP="00CF5570">
      <w:pPr>
        <w:widowControl w:val="0"/>
        <w:autoSpaceDE w:val="0"/>
        <w:autoSpaceDN w:val="0"/>
        <w:adjustRightInd w:val="0"/>
        <w:spacing w:before="120" w:after="120"/>
        <w:jc w:val="both"/>
        <w:rPr>
          <w:rFonts w:ascii="Palatino" w:hAnsi="Palatino" w:cs="Times-Roman"/>
        </w:rPr>
      </w:pPr>
      <w:r w:rsidRPr="006F7770">
        <w:rPr>
          <w:rFonts w:ascii="Palatino" w:hAnsi="Palatino" w:cs="Times-Roman"/>
        </w:rPr>
        <w:t xml:space="preserve">The Parties recognize the importance of discussions regarding workload. It is agreed that workload concern(s) for discussion through the formal process outlined herein represent ongoing, systemic, long-term issues which have </w:t>
      </w:r>
      <w:r w:rsidRPr="00046697">
        <w:rPr>
          <w:rFonts w:ascii="Palatino" w:hAnsi="Palatino" w:cs="Times-Roman"/>
        </w:rPr>
        <w:t xml:space="preserve">continued for a minimum </w:t>
      </w:r>
      <w:r w:rsidRPr="006F7770">
        <w:rPr>
          <w:rFonts w:ascii="Palatino" w:hAnsi="Palatino" w:cs="Times-Roman"/>
        </w:rPr>
        <w:t xml:space="preserve">period of </w:t>
      </w:r>
      <w:r w:rsidRPr="009B30B0">
        <w:rPr>
          <w:rFonts w:ascii="Palatino" w:hAnsi="Palatino" w:cs="Times-Roman"/>
        </w:rPr>
        <w:t>sixty (60)</w:t>
      </w:r>
      <w:r w:rsidRPr="006F7770">
        <w:rPr>
          <w:rFonts w:ascii="Palatino" w:hAnsi="Palatino" w:cs="Times-Roman"/>
        </w:rPr>
        <w:t xml:space="preserve"> calendar days. This does not preclude an Employee from discussing their workload with their direct manager prior to the</w:t>
      </w:r>
      <w:r w:rsidR="009B30B0">
        <w:rPr>
          <w:rFonts w:ascii="Palatino" w:hAnsi="Palatino" w:cs="Times-Roman"/>
        </w:rPr>
        <w:t xml:space="preserve"> </w:t>
      </w:r>
      <w:r w:rsidRPr="009B30B0">
        <w:rPr>
          <w:rFonts w:ascii="Palatino" w:hAnsi="Palatino" w:cs="Times-Roman"/>
        </w:rPr>
        <w:t>sixty (60)</w:t>
      </w:r>
      <w:r w:rsidRPr="006F7770">
        <w:rPr>
          <w:rFonts w:ascii="Palatino" w:hAnsi="Palatino" w:cs="Times-Roman"/>
        </w:rPr>
        <w:t xml:space="preserve"> days.</w:t>
      </w:r>
    </w:p>
    <w:p w14:paraId="6D1345D2" w14:textId="77777777" w:rsidR="00E673C3" w:rsidRPr="006F7770" w:rsidRDefault="00E673C3" w:rsidP="00CF5570">
      <w:pPr>
        <w:widowControl w:val="0"/>
        <w:autoSpaceDE w:val="0"/>
        <w:autoSpaceDN w:val="0"/>
        <w:adjustRightInd w:val="0"/>
        <w:spacing w:before="120" w:after="120"/>
        <w:jc w:val="both"/>
        <w:rPr>
          <w:rFonts w:ascii="Palatino" w:hAnsi="Palatino" w:cs="Times-Roman"/>
        </w:rPr>
      </w:pPr>
      <w:r w:rsidRPr="006F7770">
        <w:rPr>
          <w:rFonts w:ascii="Palatino" w:hAnsi="Palatino" w:cs="Times-Roman"/>
        </w:rPr>
        <w:t>If an Employee has concern(s) regarding their ongoing workload, the Employee may initiate a workload appeal process as follows:</w:t>
      </w:r>
    </w:p>
    <w:p w14:paraId="176A8440" w14:textId="77777777" w:rsidR="00E673C3" w:rsidRPr="006F7770" w:rsidRDefault="00E673C3" w:rsidP="00CF5570">
      <w:pPr>
        <w:widowControl w:val="0"/>
        <w:autoSpaceDE w:val="0"/>
        <w:autoSpaceDN w:val="0"/>
        <w:adjustRightInd w:val="0"/>
        <w:spacing w:before="120" w:after="120"/>
        <w:jc w:val="both"/>
        <w:rPr>
          <w:rFonts w:ascii="Palatino" w:hAnsi="Palatino" w:cs="Times-Roman"/>
        </w:rPr>
      </w:pPr>
      <w:r w:rsidRPr="006F7770">
        <w:rPr>
          <w:rFonts w:ascii="Palatino" w:hAnsi="Palatino" w:cs="Times-Roman"/>
        </w:rPr>
        <w:t>LEVEL 1</w:t>
      </w:r>
    </w:p>
    <w:p w14:paraId="6C605880" w14:textId="77777777" w:rsidR="00E673C3" w:rsidRPr="006F7770" w:rsidRDefault="00E673C3" w:rsidP="00CF5570">
      <w:pPr>
        <w:widowControl w:val="0"/>
        <w:autoSpaceDE w:val="0"/>
        <w:autoSpaceDN w:val="0"/>
        <w:adjustRightInd w:val="0"/>
        <w:spacing w:before="120" w:after="120"/>
        <w:jc w:val="both"/>
        <w:rPr>
          <w:rFonts w:ascii="Palatino" w:hAnsi="Palatino" w:cs="Times-Roman"/>
        </w:rPr>
      </w:pPr>
      <w:r w:rsidRPr="006F7770">
        <w:rPr>
          <w:rFonts w:ascii="Palatino" w:hAnsi="Palatino" w:cs="Times-Roman"/>
        </w:rPr>
        <w:t>Ongoing workload concern(s) may be filed in writing by the Employee directly to their Manager, who shall meet with the Employee to discuss and resolve the specifics of the concern(s). The Manager will meet with the Employee and respond in writing within twenty-one (21) calendar days of receipt of the workload concern(s).</w:t>
      </w:r>
    </w:p>
    <w:p w14:paraId="47300AC1" w14:textId="77777777" w:rsidR="00E673C3" w:rsidRPr="006F7770" w:rsidRDefault="00E673C3" w:rsidP="00CF5570">
      <w:pPr>
        <w:widowControl w:val="0"/>
        <w:autoSpaceDE w:val="0"/>
        <w:autoSpaceDN w:val="0"/>
        <w:adjustRightInd w:val="0"/>
        <w:spacing w:before="120" w:after="120"/>
        <w:jc w:val="both"/>
        <w:rPr>
          <w:rFonts w:ascii="Palatino" w:hAnsi="Palatino" w:cs="Times-Roman"/>
        </w:rPr>
      </w:pPr>
      <w:r w:rsidRPr="006F7770">
        <w:rPr>
          <w:rFonts w:ascii="Palatino" w:hAnsi="Palatino" w:cs="Times-Roman"/>
        </w:rPr>
        <w:t>LEVEL 2</w:t>
      </w:r>
    </w:p>
    <w:p w14:paraId="19196974" w14:textId="77777777" w:rsidR="00E673C3" w:rsidRPr="006F7770" w:rsidRDefault="00E673C3" w:rsidP="00CF5570">
      <w:pPr>
        <w:widowControl w:val="0"/>
        <w:autoSpaceDE w:val="0"/>
        <w:autoSpaceDN w:val="0"/>
        <w:adjustRightInd w:val="0"/>
        <w:spacing w:before="120" w:after="120"/>
        <w:jc w:val="both"/>
        <w:rPr>
          <w:rFonts w:ascii="Palatino" w:hAnsi="Palatino" w:cs="Times-Roman"/>
        </w:rPr>
      </w:pPr>
      <w:r w:rsidRPr="006F7770">
        <w:rPr>
          <w:rFonts w:ascii="Palatino" w:hAnsi="Palatino" w:cs="Times-Roman"/>
        </w:rPr>
        <w:t xml:space="preserve">If the Employee is not satisfied with the outcome at Level 1, within seven (7) calendar days of the response at Level 1, the Employee shall submit the workload concern(s) in writing to the Program/Site Representative (or designate). </w:t>
      </w:r>
      <w:proofErr w:type="gramStart"/>
      <w:r w:rsidRPr="006F7770">
        <w:rPr>
          <w:rFonts w:ascii="Palatino" w:hAnsi="Palatino" w:cs="Times-Roman"/>
        </w:rPr>
        <w:t>The Program/Site Representative (or designate),</w:t>
      </w:r>
      <w:proofErr w:type="gramEnd"/>
      <w:r w:rsidRPr="006F7770">
        <w:rPr>
          <w:rFonts w:ascii="Palatino" w:hAnsi="Palatino" w:cs="Times-Roman"/>
        </w:rPr>
        <w:t xml:space="preserve"> shall reply in writing within fourteen (14) calendar days of receipt of the workload concern(s).</w:t>
      </w:r>
    </w:p>
    <w:p w14:paraId="7EEF4AB9" w14:textId="77777777" w:rsidR="00E673C3" w:rsidRPr="006F7770" w:rsidRDefault="00E673C3" w:rsidP="00CF5570">
      <w:pPr>
        <w:widowControl w:val="0"/>
        <w:autoSpaceDE w:val="0"/>
        <w:autoSpaceDN w:val="0"/>
        <w:adjustRightInd w:val="0"/>
        <w:spacing w:before="120" w:after="120"/>
        <w:jc w:val="both"/>
        <w:rPr>
          <w:rFonts w:ascii="Palatino" w:hAnsi="Palatino" w:cs="Times-Roman"/>
        </w:rPr>
      </w:pPr>
      <w:r w:rsidRPr="006F7770">
        <w:rPr>
          <w:rFonts w:ascii="Palatino" w:hAnsi="Palatino" w:cs="Times-Roman"/>
        </w:rPr>
        <w:t>LEVEL 3</w:t>
      </w:r>
    </w:p>
    <w:p w14:paraId="3D129544" w14:textId="12F171B1" w:rsidR="00E673C3" w:rsidRPr="006F7770" w:rsidRDefault="00E673C3" w:rsidP="00CF5570">
      <w:pPr>
        <w:widowControl w:val="0"/>
        <w:autoSpaceDE w:val="0"/>
        <w:autoSpaceDN w:val="0"/>
        <w:adjustRightInd w:val="0"/>
        <w:spacing w:before="120" w:after="120"/>
        <w:jc w:val="both"/>
        <w:rPr>
          <w:rFonts w:ascii="Palatino" w:hAnsi="Palatino" w:cs="Times-Roman"/>
        </w:rPr>
      </w:pPr>
      <w:r w:rsidRPr="006F7770">
        <w:rPr>
          <w:rFonts w:ascii="Palatino" w:hAnsi="Palatino" w:cs="Times-Roman"/>
        </w:rPr>
        <w:t>If the Employee is not satisfied with the outcome at Level 2, within seven (7) calendar days of the response at Level 2, the Employee shall submit the workload concern(</w:t>
      </w:r>
      <w:r w:rsidR="00F976F4" w:rsidRPr="006F7770">
        <w:rPr>
          <w:rFonts w:ascii="Palatino" w:hAnsi="Palatino" w:cs="Times-Roman"/>
        </w:rPr>
        <w:t>s) in writing to the Director (</w:t>
      </w:r>
      <w:r w:rsidRPr="006F7770">
        <w:rPr>
          <w:rFonts w:ascii="Palatino" w:hAnsi="Palatino" w:cs="Times-Roman"/>
        </w:rPr>
        <w:t>or designate). The Director (or designate) shall make the final decision regarding the workload appeal, and convey the decision in writing, to the Employee within fourteen (14) calendar days of receipt of the workload concern(s).</w:t>
      </w:r>
    </w:p>
    <w:p w14:paraId="0CF52780" w14:textId="77777777" w:rsidR="00E673C3" w:rsidRPr="006F7770" w:rsidRDefault="00E673C3" w:rsidP="00CF5570">
      <w:pPr>
        <w:widowControl w:val="0"/>
        <w:autoSpaceDE w:val="0"/>
        <w:autoSpaceDN w:val="0"/>
        <w:adjustRightInd w:val="0"/>
        <w:spacing w:before="120" w:after="120"/>
        <w:jc w:val="both"/>
        <w:rPr>
          <w:rFonts w:ascii="Palatino" w:hAnsi="Palatino" w:cs="Times-Roman"/>
        </w:rPr>
      </w:pPr>
      <w:r w:rsidRPr="006F7770">
        <w:rPr>
          <w:rFonts w:ascii="Palatino" w:hAnsi="Palatino" w:cs="Times-Roman"/>
        </w:rPr>
        <w:t>The time limits in the Workload Appeal Process may be extended by mutual agreement of the Parties.</w:t>
      </w:r>
    </w:p>
    <w:p w14:paraId="33F90C27" w14:textId="77777777" w:rsidR="00E673C3" w:rsidRPr="006F7770" w:rsidRDefault="00E673C3" w:rsidP="00CF5570">
      <w:pPr>
        <w:widowControl w:val="0"/>
        <w:autoSpaceDE w:val="0"/>
        <w:autoSpaceDN w:val="0"/>
        <w:adjustRightInd w:val="0"/>
        <w:spacing w:before="120" w:after="120"/>
        <w:jc w:val="both"/>
        <w:rPr>
          <w:rFonts w:ascii="Palatino" w:hAnsi="Palatino" w:cs="Times-Roman"/>
        </w:rPr>
      </w:pPr>
      <w:r w:rsidRPr="006F7770">
        <w:rPr>
          <w:rFonts w:ascii="Palatino" w:hAnsi="Palatino" w:cs="Times-Roman"/>
        </w:rPr>
        <w:t>A representative of the Union may assist an Employee or group of Employees during the Workload Appeal Process.</w:t>
      </w:r>
    </w:p>
    <w:p w14:paraId="745405E9" w14:textId="4A7B2D98" w:rsidR="00E673C3" w:rsidRPr="006F7770" w:rsidRDefault="00E673C3" w:rsidP="00AD3AA5">
      <w:pPr>
        <w:rPr>
          <w:rFonts w:ascii="Palatino" w:hAnsi="Palatino" w:cs="Times-Roman"/>
        </w:rPr>
      </w:pPr>
      <w:r w:rsidRPr="006F7770">
        <w:rPr>
          <w:rFonts w:ascii="Palatino" w:hAnsi="Palatino" w:cs="Times-Roman"/>
        </w:rPr>
        <w:t>Dispute Resolution:</w:t>
      </w:r>
    </w:p>
    <w:p w14:paraId="5673C25D" w14:textId="77777777" w:rsidR="00E673C3" w:rsidRPr="006F7770" w:rsidRDefault="00E673C3" w:rsidP="00CF5570">
      <w:pPr>
        <w:widowControl w:val="0"/>
        <w:autoSpaceDE w:val="0"/>
        <w:autoSpaceDN w:val="0"/>
        <w:adjustRightInd w:val="0"/>
        <w:spacing w:before="120" w:after="120"/>
        <w:ind w:left="1080" w:hanging="720"/>
        <w:jc w:val="both"/>
        <w:rPr>
          <w:rFonts w:ascii="Palatino" w:hAnsi="Palatino" w:cs="Times-Roman"/>
        </w:rPr>
      </w:pPr>
      <w:r w:rsidRPr="006F7770">
        <w:rPr>
          <w:rFonts w:ascii="Palatino" w:hAnsi="Palatino" w:cs="Times-Roman"/>
        </w:rPr>
        <w:t xml:space="preserve">(a) </w:t>
      </w:r>
      <w:r w:rsidRPr="006F7770">
        <w:rPr>
          <w:rFonts w:ascii="Palatino" w:hAnsi="Palatino" w:cs="Times-Roman"/>
        </w:rPr>
        <w:tab/>
        <w:t>The application of the processes of this Letter of Understanding is subject to Article 36: Grievance Procedure.</w:t>
      </w:r>
    </w:p>
    <w:p w14:paraId="31F45A67" w14:textId="77777777" w:rsidR="00E673C3" w:rsidRPr="006F7770" w:rsidRDefault="00E673C3" w:rsidP="00CF5570">
      <w:pPr>
        <w:widowControl w:val="0"/>
        <w:autoSpaceDE w:val="0"/>
        <w:autoSpaceDN w:val="0"/>
        <w:adjustRightInd w:val="0"/>
        <w:spacing w:before="120" w:after="120"/>
        <w:ind w:left="1080" w:hanging="720"/>
        <w:jc w:val="both"/>
        <w:rPr>
          <w:rFonts w:ascii="Palatino" w:hAnsi="Palatino" w:cs="Times-Roman"/>
        </w:rPr>
      </w:pPr>
      <w:r w:rsidRPr="006F7770">
        <w:rPr>
          <w:rFonts w:ascii="Palatino" w:hAnsi="Palatino" w:cs="Times-Roman"/>
        </w:rPr>
        <w:t xml:space="preserve">(b) </w:t>
      </w:r>
      <w:r w:rsidRPr="006F7770">
        <w:rPr>
          <w:rFonts w:ascii="Palatino" w:hAnsi="Palatino" w:cs="Times-Roman"/>
        </w:rPr>
        <w:tab/>
        <w:t>The final decision regarding the outcome of the Workload Appeal Process is not subject to Article 36: Grievance Procedure.</w:t>
      </w:r>
    </w:p>
    <w:p w14:paraId="6C9B53EA" w14:textId="78474692" w:rsidR="00E77336" w:rsidRDefault="00E673C3" w:rsidP="00E77336">
      <w:pPr>
        <w:widowControl w:val="0"/>
        <w:autoSpaceDE w:val="0"/>
        <w:autoSpaceDN w:val="0"/>
        <w:adjustRightInd w:val="0"/>
        <w:spacing w:before="120" w:after="120"/>
        <w:jc w:val="both"/>
        <w:rPr>
          <w:rFonts w:ascii="Palatino" w:hAnsi="Palatino"/>
        </w:rPr>
      </w:pPr>
      <w:r w:rsidRPr="006F7770">
        <w:rPr>
          <w:rFonts w:ascii="Palatino" w:hAnsi="Palatino" w:cs="Times-Roman"/>
        </w:rPr>
        <w:t>This Letter of Understanding shall remain in force and effect in accordance with Article 1.</w:t>
      </w:r>
    </w:p>
    <w:p w14:paraId="616B51CA" w14:textId="77777777" w:rsidR="00E77336" w:rsidRDefault="00E77336">
      <w:pPr>
        <w:rPr>
          <w:rFonts w:ascii="Palatino" w:hAnsi="Palatino"/>
        </w:rPr>
      </w:pPr>
      <w:r>
        <w:rPr>
          <w:rFonts w:ascii="Palatino" w:hAnsi="Palatino"/>
        </w:rPr>
        <w:br w:type="page"/>
      </w:r>
    </w:p>
    <w:p w14:paraId="5271F16A" w14:textId="77777777" w:rsidR="009B30B0" w:rsidRDefault="009B30B0" w:rsidP="00E77336">
      <w:pPr>
        <w:widowControl w:val="0"/>
        <w:autoSpaceDE w:val="0"/>
        <w:autoSpaceDN w:val="0"/>
        <w:adjustRightInd w:val="0"/>
        <w:spacing w:before="120" w:after="120"/>
        <w:jc w:val="both"/>
        <w:rPr>
          <w:rFonts w:ascii="Palatino" w:hAnsi="Palatino" w:cs="Times-Roman"/>
        </w:rPr>
      </w:pPr>
    </w:p>
    <w:p w14:paraId="589E6E2E" w14:textId="276519CB" w:rsidR="00607263" w:rsidRPr="00607263" w:rsidRDefault="00607263" w:rsidP="00607263">
      <w:pPr>
        <w:widowControl w:val="0"/>
        <w:spacing w:before="120" w:after="120"/>
        <w:rPr>
          <w:rFonts w:ascii="Palatino" w:hAnsi="Palatino" w:cs="Times New Roman"/>
          <w:b/>
          <w:bCs/>
          <w:u w:val="single"/>
        </w:rPr>
      </w:pPr>
      <w:r w:rsidRPr="00607263">
        <w:rPr>
          <w:rFonts w:ascii="Palatino" w:hAnsi="Palatino" w:cs="Times New Roman"/>
          <w:b/>
          <w:bCs/>
          <w:u w:val="single"/>
        </w:rPr>
        <w:t>RENEW</w:t>
      </w:r>
    </w:p>
    <w:p w14:paraId="0CB4FDB6" w14:textId="43741D8C" w:rsidR="00601111" w:rsidRPr="006F7770" w:rsidRDefault="00601111" w:rsidP="00601111">
      <w:pPr>
        <w:widowControl w:val="0"/>
        <w:spacing w:before="120" w:after="120"/>
        <w:jc w:val="center"/>
        <w:rPr>
          <w:rFonts w:ascii="Palatino" w:hAnsi="Palatino" w:cs="Times New Roman"/>
          <w:b/>
          <w:bCs/>
        </w:rPr>
      </w:pPr>
      <w:r w:rsidRPr="006F7770">
        <w:rPr>
          <w:rFonts w:ascii="Palatino" w:hAnsi="Palatino" w:cs="Times New Roman"/>
          <w:b/>
          <w:bCs/>
        </w:rPr>
        <w:t>LETTER OF UNDERSTANDING #</w:t>
      </w:r>
      <w:r w:rsidR="00B47522" w:rsidRPr="006F7770">
        <w:rPr>
          <w:rFonts w:ascii="Palatino" w:hAnsi="Palatino" w:cs="Times New Roman"/>
          <w:b/>
          <w:bCs/>
        </w:rPr>
        <w:t>17</w:t>
      </w:r>
    </w:p>
    <w:p w14:paraId="1675EF8F" w14:textId="77777777" w:rsidR="00601111" w:rsidRPr="006F7770" w:rsidRDefault="00601111" w:rsidP="00601111">
      <w:pPr>
        <w:widowControl w:val="0"/>
        <w:spacing w:before="120" w:after="120"/>
        <w:jc w:val="center"/>
        <w:rPr>
          <w:rFonts w:ascii="Palatino" w:hAnsi="Palatino" w:cs="Times New Roman"/>
          <w:b/>
          <w:bCs/>
        </w:rPr>
      </w:pPr>
      <w:r w:rsidRPr="006F7770">
        <w:rPr>
          <w:rFonts w:ascii="Palatino" w:hAnsi="Palatino" w:cs="Times New Roman"/>
          <w:b/>
          <w:bCs/>
        </w:rPr>
        <w:t>BETWEEN</w:t>
      </w:r>
    </w:p>
    <w:p w14:paraId="4573FC84" w14:textId="77777777" w:rsidR="00601111" w:rsidRPr="006F7770" w:rsidRDefault="00601111" w:rsidP="00601111">
      <w:pPr>
        <w:widowControl w:val="0"/>
        <w:spacing w:before="120" w:after="120"/>
        <w:jc w:val="center"/>
        <w:rPr>
          <w:rFonts w:ascii="Palatino" w:hAnsi="Palatino" w:cs="Times New Roman"/>
          <w:b/>
          <w:bCs/>
        </w:rPr>
      </w:pPr>
      <w:r w:rsidRPr="006F7770">
        <w:rPr>
          <w:rFonts w:ascii="Palatino" w:hAnsi="Palatino" w:cs="Times New Roman"/>
          <w:b/>
          <w:bCs/>
        </w:rPr>
        <w:t>COVENANT HEALTH</w:t>
      </w:r>
    </w:p>
    <w:p w14:paraId="0DAB3D4E" w14:textId="77777777" w:rsidR="00601111" w:rsidRPr="006F7770" w:rsidRDefault="00601111" w:rsidP="00601111">
      <w:pPr>
        <w:widowControl w:val="0"/>
        <w:spacing w:before="120" w:after="120"/>
        <w:jc w:val="center"/>
        <w:rPr>
          <w:rFonts w:ascii="Palatino" w:hAnsi="Palatino" w:cs="Times New Roman"/>
          <w:b/>
          <w:bCs/>
        </w:rPr>
      </w:pPr>
      <w:r w:rsidRPr="006F7770">
        <w:rPr>
          <w:rFonts w:ascii="Palatino" w:hAnsi="Palatino" w:cs="Times New Roman"/>
          <w:b/>
          <w:bCs/>
        </w:rPr>
        <w:t>- and -</w:t>
      </w:r>
    </w:p>
    <w:p w14:paraId="7D5B9BA5" w14:textId="77777777" w:rsidR="00601111" w:rsidRPr="006F7770" w:rsidRDefault="00601111" w:rsidP="00601111">
      <w:pPr>
        <w:widowControl w:val="0"/>
        <w:spacing w:before="120" w:after="120"/>
        <w:jc w:val="center"/>
        <w:rPr>
          <w:rFonts w:ascii="Palatino" w:hAnsi="Palatino" w:cs="Times New Roman"/>
          <w:b/>
          <w:bCs/>
        </w:rPr>
      </w:pPr>
      <w:r w:rsidRPr="006F7770">
        <w:rPr>
          <w:rFonts w:ascii="Palatino" w:hAnsi="Palatino" w:cs="Times New Roman"/>
          <w:b/>
          <w:bCs/>
        </w:rPr>
        <w:t>ALBERTA UNION OF PROVINCIAL EMPLOYEES</w:t>
      </w:r>
      <w:r w:rsidRPr="006F7770">
        <w:rPr>
          <w:rFonts w:ascii="Palatino" w:hAnsi="Palatino" w:cs="Times New Roman"/>
          <w:b/>
          <w:bCs/>
        </w:rPr>
        <w:br/>
        <w:t>(The Union)</w:t>
      </w:r>
    </w:p>
    <w:p w14:paraId="2B6F83D0" w14:textId="77777777" w:rsidR="00601111" w:rsidRPr="006F7770" w:rsidRDefault="00601111" w:rsidP="00601111">
      <w:pPr>
        <w:widowControl w:val="0"/>
        <w:spacing w:before="120" w:after="120"/>
        <w:jc w:val="center"/>
        <w:rPr>
          <w:rFonts w:ascii="Palatino" w:hAnsi="Palatino" w:cs="Times New Roman"/>
          <w:b/>
          <w:bCs/>
        </w:rPr>
      </w:pPr>
    </w:p>
    <w:p w14:paraId="70208792" w14:textId="62122108" w:rsidR="00601111" w:rsidRPr="006F7770" w:rsidRDefault="00601111" w:rsidP="00601111">
      <w:pPr>
        <w:widowControl w:val="0"/>
        <w:spacing w:before="120" w:after="120"/>
        <w:jc w:val="center"/>
        <w:rPr>
          <w:rFonts w:ascii="Palatino" w:hAnsi="Palatino" w:cs="Times New Roman"/>
          <w:b/>
          <w:bCs/>
        </w:rPr>
      </w:pPr>
      <w:r w:rsidRPr="006F7770">
        <w:rPr>
          <w:rFonts w:ascii="Palatino" w:hAnsi="Palatino" w:cs="Times New Roman"/>
          <w:b/>
          <w:bCs/>
        </w:rPr>
        <w:t>RE: SUPPLEMENTARY HEALTH PLAN IMPROVEMENTS</w:t>
      </w:r>
    </w:p>
    <w:p w14:paraId="6F6D2A53" w14:textId="71261900" w:rsidR="00E673C3" w:rsidRPr="006F7770" w:rsidRDefault="00E673C3" w:rsidP="00CF5570">
      <w:pPr>
        <w:widowControl w:val="0"/>
        <w:autoSpaceDE w:val="0"/>
        <w:autoSpaceDN w:val="0"/>
        <w:adjustRightInd w:val="0"/>
        <w:spacing w:before="120" w:after="120"/>
        <w:jc w:val="both"/>
        <w:rPr>
          <w:rFonts w:ascii="Palatino" w:hAnsi="Palatino" w:cs="Times-Roman"/>
        </w:rPr>
      </w:pPr>
      <w:r w:rsidRPr="006F7770">
        <w:rPr>
          <w:rFonts w:ascii="Palatino" w:hAnsi="Palatino" w:cs="Times-Roman"/>
        </w:rPr>
        <w:t>Further to Article 27, the coverage provided under the Supplementary Health Plan shall be amended as follows:</w:t>
      </w:r>
    </w:p>
    <w:p w14:paraId="49FD9954" w14:textId="77777777" w:rsidR="00E673C3" w:rsidRPr="006F7770" w:rsidRDefault="00E673C3" w:rsidP="00CF5570">
      <w:pPr>
        <w:pStyle w:val="ListParagraph"/>
        <w:widowControl w:val="0"/>
        <w:numPr>
          <w:ilvl w:val="0"/>
          <w:numId w:val="18"/>
        </w:numPr>
        <w:autoSpaceDE w:val="0"/>
        <w:autoSpaceDN w:val="0"/>
        <w:adjustRightInd w:val="0"/>
        <w:spacing w:before="120" w:after="120"/>
        <w:jc w:val="both"/>
        <w:rPr>
          <w:rFonts w:ascii="Palatino" w:hAnsi="Palatino" w:cs="Times-Roman"/>
          <w:sz w:val="22"/>
          <w:szCs w:val="22"/>
        </w:rPr>
      </w:pPr>
      <w:r w:rsidRPr="006F7770">
        <w:rPr>
          <w:rFonts w:ascii="Palatino" w:hAnsi="Palatino" w:cs="Times-Roman"/>
          <w:sz w:val="22"/>
          <w:szCs w:val="22"/>
        </w:rPr>
        <w:t>Addition of coverage for Flash Glucose Monitoring System.</w:t>
      </w:r>
    </w:p>
    <w:p w14:paraId="20F00A01" w14:textId="77777777" w:rsidR="00E673C3" w:rsidRPr="006F7770" w:rsidRDefault="00E673C3" w:rsidP="00CF5570">
      <w:pPr>
        <w:pStyle w:val="ListParagraph"/>
        <w:widowControl w:val="0"/>
        <w:numPr>
          <w:ilvl w:val="0"/>
          <w:numId w:val="18"/>
        </w:numPr>
        <w:autoSpaceDE w:val="0"/>
        <w:autoSpaceDN w:val="0"/>
        <w:adjustRightInd w:val="0"/>
        <w:spacing w:before="120" w:after="120"/>
        <w:jc w:val="both"/>
        <w:rPr>
          <w:rFonts w:ascii="Palatino" w:hAnsi="Palatino" w:cs="Times-Roman"/>
          <w:sz w:val="22"/>
          <w:szCs w:val="22"/>
        </w:rPr>
      </w:pPr>
      <w:r w:rsidRPr="006F7770">
        <w:rPr>
          <w:rFonts w:ascii="Palatino" w:hAnsi="Palatino" w:cs="Times-Roman"/>
          <w:sz w:val="22"/>
          <w:szCs w:val="22"/>
        </w:rPr>
        <w:t>Increase for hearing aid coverage to a maximum of $500 every 24 months.</w:t>
      </w:r>
    </w:p>
    <w:p w14:paraId="33BC7DB7" w14:textId="77777777" w:rsidR="00E673C3" w:rsidRPr="006F7770" w:rsidRDefault="00E673C3" w:rsidP="00CF5570">
      <w:pPr>
        <w:pStyle w:val="ListParagraph"/>
        <w:widowControl w:val="0"/>
        <w:numPr>
          <w:ilvl w:val="0"/>
          <w:numId w:val="18"/>
        </w:numPr>
        <w:autoSpaceDE w:val="0"/>
        <w:autoSpaceDN w:val="0"/>
        <w:adjustRightInd w:val="0"/>
        <w:spacing w:before="120" w:after="120"/>
        <w:jc w:val="both"/>
        <w:rPr>
          <w:rFonts w:ascii="Palatino" w:hAnsi="Palatino" w:cs="Times-Roman"/>
          <w:sz w:val="22"/>
          <w:szCs w:val="22"/>
        </w:rPr>
      </w:pPr>
      <w:r w:rsidRPr="006F7770">
        <w:rPr>
          <w:rFonts w:ascii="Palatino" w:hAnsi="Palatino" w:cs="Times-Roman"/>
          <w:sz w:val="22"/>
          <w:szCs w:val="22"/>
        </w:rPr>
        <w:t>Increase of coverage for Chartered Psychologist, Master of Social Work and Certified Addictions/ Drug Counsellor to $50 per visit to a maximum of $1,000 annually.</w:t>
      </w:r>
    </w:p>
    <w:p w14:paraId="612F958B" w14:textId="137CF6A2" w:rsidR="00E673C3" w:rsidRPr="006F7770" w:rsidRDefault="00B47522" w:rsidP="00CF5570">
      <w:pPr>
        <w:pStyle w:val="ListParagraph"/>
        <w:widowControl w:val="0"/>
        <w:numPr>
          <w:ilvl w:val="0"/>
          <w:numId w:val="18"/>
        </w:numPr>
        <w:autoSpaceDE w:val="0"/>
        <w:autoSpaceDN w:val="0"/>
        <w:adjustRightInd w:val="0"/>
        <w:spacing w:before="120" w:after="120"/>
        <w:jc w:val="both"/>
        <w:rPr>
          <w:rFonts w:ascii="Palatino" w:hAnsi="Palatino" w:cs="Times-Roman"/>
          <w:sz w:val="22"/>
          <w:szCs w:val="22"/>
        </w:rPr>
      </w:pPr>
      <w:r w:rsidRPr="006F7770">
        <w:rPr>
          <w:rFonts w:ascii="Palatino" w:hAnsi="Palatino" w:cs="Times-Roman"/>
          <w:sz w:val="22"/>
          <w:szCs w:val="22"/>
        </w:rPr>
        <w:t>I</w:t>
      </w:r>
      <w:r w:rsidR="00E673C3" w:rsidRPr="006F7770">
        <w:rPr>
          <w:rFonts w:ascii="Palatino" w:hAnsi="Palatino" w:cs="Times-Roman"/>
          <w:sz w:val="22"/>
          <w:szCs w:val="22"/>
        </w:rPr>
        <w:t>ncrease for physiotherapy coverage to $50/visit with a maximum of $1,000 annually.</w:t>
      </w:r>
    </w:p>
    <w:p w14:paraId="7988DAF2" w14:textId="77777777" w:rsidR="00E673C3" w:rsidRPr="006F7770" w:rsidRDefault="00E673C3" w:rsidP="00CF5570">
      <w:pPr>
        <w:pStyle w:val="ListParagraph"/>
        <w:widowControl w:val="0"/>
        <w:numPr>
          <w:ilvl w:val="0"/>
          <w:numId w:val="18"/>
        </w:numPr>
        <w:autoSpaceDE w:val="0"/>
        <w:autoSpaceDN w:val="0"/>
        <w:adjustRightInd w:val="0"/>
        <w:spacing w:before="120" w:after="120"/>
        <w:jc w:val="both"/>
        <w:rPr>
          <w:rFonts w:ascii="Palatino" w:hAnsi="Palatino" w:cs="Times-Roman"/>
          <w:sz w:val="22"/>
          <w:szCs w:val="22"/>
        </w:rPr>
      </w:pPr>
      <w:r w:rsidRPr="006F7770">
        <w:rPr>
          <w:rFonts w:ascii="Palatino" w:hAnsi="Palatino" w:cs="Times-Roman"/>
          <w:sz w:val="22"/>
          <w:szCs w:val="22"/>
        </w:rPr>
        <w:t>Increase for massage coverage to $50/visit with a maximum of $1,000 annually.</w:t>
      </w:r>
    </w:p>
    <w:p w14:paraId="1A052E5C" w14:textId="6C40E8BC" w:rsidR="00B47522" w:rsidRPr="006F7770" w:rsidRDefault="00B47522" w:rsidP="00CF5570">
      <w:pPr>
        <w:widowControl w:val="0"/>
        <w:autoSpaceDE w:val="0"/>
        <w:autoSpaceDN w:val="0"/>
        <w:adjustRightInd w:val="0"/>
        <w:spacing w:before="120" w:after="120"/>
        <w:jc w:val="both"/>
        <w:rPr>
          <w:rFonts w:ascii="Palatino" w:hAnsi="Palatino" w:cs="Times-Roman"/>
        </w:rPr>
      </w:pPr>
      <w:r w:rsidRPr="006F7770">
        <w:rPr>
          <w:rFonts w:ascii="Palatino" w:hAnsi="Palatino" w:cs="Times-Roman"/>
        </w:rPr>
        <w:t>Effective ninety (90) days following ratification, the following coverage will be added to the Supplemental Health Plan:</w:t>
      </w:r>
    </w:p>
    <w:p w14:paraId="5259D961" w14:textId="28B778A2" w:rsidR="00B47522" w:rsidRPr="006F7770" w:rsidRDefault="00B47522" w:rsidP="00B47522">
      <w:pPr>
        <w:pStyle w:val="ListParagraph"/>
        <w:widowControl w:val="0"/>
        <w:numPr>
          <w:ilvl w:val="0"/>
          <w:numId w:val="18"/>
        </w:numPr>
        <w:autoSpaceDE w:val="0"/>
        <w:autoSpaceDN w:val="0"/>
        <w:adjustRightInd w:val="0"/>
        <w:spacing w:before="120" w:after="120"/>
        <w:jc w:val="both"/>
        <w:rPr>
          <w:rFonts w:ascii="Palatino" w:hAnsi="Palatino" w:cs="Times-Roman"/>
          <w:sz w:val="22"/>
          <w:szCs w:val="22"/>
        </w:rPr>
      </w:pPr>
      <w:r w:rsidRPr="006F7770">
        <w:rPr>
          <w:rFonts w:ascii="Palatino" w:hAnsi="Palatino" w:cs="Times-Roman"/>
          <w:sz w:val="22"/>
          <w:szCs w:val="22"/>
        </w:rPr>
        <w:t xml:space="preserve">Coverage for Chartered Psychologist, Master of Social Work and Certified Addictions/ Drug </w:t>
      </w:r>
      <w:proofErr w:type="spellStart"/>
      <w:r w:rsidRPr="006F7770">
        <w:rPr>
          <w:rFonts w:ascii="Palatino" w:hAnsi="Palatino" w:cs="Times-Roman"/>
          <w:sz w:val="22"/>
          <w:szCs w:val="22"/>
        </w:rPr>
        <w:t>Councellor</w:t>
      </w:r>
      <w:proofErr w:type="spellEnd"/>
      <w:r w:rsidRPr="006F7770">
        <w:rPr>
          <w:rFonts w:ascii="Palatino" w:hAnsi="Palatino" w:cs="Times-Roman"/>
          <w:sz w:val="22"/>
          <w:szCs w:val="22"/>
        </w:rPr>
        <w:t xml:space="preserve"> to a maximum of $3,000 annually, with no per visit maximum.</w:t>
      </w:r>
    </w:p>
    <w:p w14:paraId="219BAEA7" w14:textId="6F21DF82" w:rsidR="00B47522" w:rsidRPr="006F7770" w:rsidRDefault="00B47522" w:rsidP="00B47522">
      <w:pPr>
        <w:pStyle w:val="ListParagraph"/>
        <w:widowControl w:val="0"/>
        <w:numPr>
          <w:ilvl w:val="0"/>
          <w:numId w:val="18"/>
        </w:numPr>
        <w:autoSpaceDE w:val="0"/>
        <w:autoSpaceDN w:val="0"/>
        <w:adjustRightInd w:val="0"/>
        <w:spacing w:before="120" w:after="120"/>
        <w:jc w:val="both"/>
        <w:rPr>
          <w:rFonts w:ascii="Palatino" w:hAnsi="Palatino" w:cs="Times-Roman"/>
          <w:sz w:val="22"/>
          <w:szCs w:val="22"/>
        </w:rPr>
      </w:pPr>
      <w:r w:rsidRPr="006F7770">
        <w:rPr>
          <w:rFonts w:ascii="Palatino" w:hAnsi="Palatino" w:cs="Times-Roman"/>
          <w:sz w:val="22"/>
          <w:szCs w:val="22"/>
        </w:rPr>
        <w:t>100% coverage for usual and customary eye examinations every 24 months.</w:t>
      </w:r>
    </w:p>
    <w:p w14:paraId="7B1E9A73" w14:textId="113ADD11" w:rsidR="00E77336" w:rsidRDefault="00E673C3" w:rsidP="00E77336">
      <w:pPr>
        <w:widowControl w:val="0"/>
        <w:autoSpaceDE w:val="0"/>
        <w:autoSpaceDN w:val="0"/>
        <w:adjustRightInd w:val="0"/>
        <w:spacing w:before="120" w:after="120"/>
        <w:jc w:val="both"/>
        <w:rPr>
          <w:rFonts w:ascii="Palatino" w:hAnsi="Palatino"/>
        </w:rPr>
      </w:pPr>
      <w:r w:rsidRPr="006F7770">
        <w:rPr>
          <w:rFonts w:ascii="Palatino" w:hAnsi="Palatino" w:cs="Times-Roman"/>
        </w:rPr>
        <w:t>This LOU shall remain in force and effect in accordance with Article I.</w:t>
      </w:r>
    </w:p>
    <w:p w14:paraId="1A3F9398" w14:textId="77777777" w:rsidR="00E77336" w:rsidRDefault="00E77336">
      <w:pPr>
        <w:rPr>
          <w:rFonts w:ascii="Palatino" w:hAnsi="Palatino"/>
        </w:rPr>
      </w:pPr>
      <w:r>
        <w:rPr>
          <w:rFonts w:ascii="Palatino" w:hAnsi="Palatino"/>
        </w:rPr>
        <w:br w:type="page"/>
      </w:r>
    </w:p>
    <w:p w14:paraId="29B14899" w14:textId="77777777" w:rsidR="009B30B0" w:rsidRDefault="009B30B0" w:rsidP="00E77336">
      <w:pPr>
        <w:widowControl w:val="0"/>
        <w:autoSpaceDE w:val="0"/>
        <w:autoSpaceDN w:val="0"/>
        <w:adjustRightInd w:val="0"/>
        <w:spacing w:before="120" w:after="120"/>
        <w:jc w:val="both"/>
        <w:rPr>
          <w:rFonts w:ascii="Palatino" w:hAnsi="Palatino" w:cs="Times-Roman"/>
        </w:rPr>
      </w:pPr>
    </w:p>
    <w:p w14:paraId="6BE5FE71" w14:textId="1DEF29AD" w:rsidR="00607263" w:rsidRPr="00607263" w:rsidRDefault="00607263" w:rsidP="00607263">
      <w:pPr>
        <w:widowControl w:val="0"/>
        <w:spacing w:before="120" w:after="120"/>
        <w:rPr>
          <w:rFonts w:ascii="Palatino" w:hAnsi="Palatino" w:cs="Times New Roman"/>
          <w:b/>
          <w:bCs/>
          <w:u w:val="single"/>
        </w:rPr>
      </w:pPr>
      <w:r w:rsidRPr="00607263">
        <w:rPr>
          <w:rFonts w:ascii="Palatino" w:hAnsi="Palatino" w:cs="Times New Roman"/>
          <w:b/>
          <w:bCs/>
          <w:u w:val="single"/>
        </w:rPr>
        <w:t>DELETE</w:t>
      </w:r>
    </w:p>
    <w:p w14:paraId="762E6133" w14:textId="18F78CEC" w:rsidR="0003311F" w:rsidRPr="00607263" w:rsidRDefault="0003311F" w:rsidP="0003311F">
      <w:pPr>
        <w:widowControl w:val="0"/>
        <w:spacing w:before="120" w:after="120"/>
        <w:jc w:val="center"/>
        <w:rPr>
          <w:rFonts w:ascii="Palatino" w:hAnsi="Palatino" w:cs="Times New Roman"/>
          <w:b/>
          <w:bCs/>
          <w:strike/>
        </w:rPr>
      </w:pPr>
      <w:r w:rsidRPr="00607263">
        <w:rPr>
          <w:rFonts w:ascii="Palatino" w:hAnsi="Palatino" w:cs="Times New Roman"/>
          <w:b/>
          <w:bCs/>
          <w:strike/>
        </w:rPr>
        <w:t>LETTER OF UNDERSTANDING #</w:t>
      </w:r>
      <w:r w:rsidR="00B47522" w:rsidRPr="00607263">
        <w:rPr>
          <w:rFonts w:ascii="Palatino" w:hAnsi="Palatino" w:cs="Times New Roman"/>
          <w:b/>
          <w:bCs/>
          <w:strike/>
        </w:rPr>
        <w:t>18</w:t>
      </w:r>
    </w:p>
    <w:p w14:paraId="6C53D464" w14:textId="77777777" w:rsidR="0003311F" w:rsidRPr="00607263" w:rsidRDefault="0003311F" w:rsidP="0003311F">
      <w:pPr>
        <w:widowControl w:val="0"/>
        <w:spacing w:before="120" w:after="120"/>
        <w:jc w:val="center"/>
        <w:rPr>
          <w:rFonts w:ascii="Palatino" w:hAnsi="Palatino" w:cs="Times New Roman"/>
          <w:b/>
          <w:bCs/>
          <w:strike/>
        </w:rPr>
      </w:pPr>
      <w:r w:rsidRPr="00607263">
        <w:rPr>
          <w:rFonts w:ascii="Palatino" w:hAnsi="Palatino" w:cs="Times New Roman"/>
          <w:b/>
          <w:bCs/>
          <w:strike/>
        </w:rPr>
        <w:t>BETWEEN</w:t>
      </w:r>
    </w:p>
    <w:p w14:paraId="6707EBB3" w14:textId="77777777" w:rsidR="0003311F" w:rsidRPr="00607263" w:rsidRDefault="0003311F" w:rsidP="0003311F">
      <w:pPr>
        <w:widowControl w:val="0"/>
        <w:spacing w:before="120" w:after="120"/>
        <w:jc w:val="center"/>
        <w:rPr>
          <w:rFonts w:ascii="Palatino" w:hAnsi="Palatino" w:cs="Times New Roman"/>
          <w:b/>
          <w:bCs/>
          <w:strike/>
        </w:rPr>
      </w:pPr>
      <w:r w:rsidRPr="00607263">
        <w:rPr>
          <w:rFonts w:ascii="Palatino" w:hAnsi="Palatino" w:cs="Times New Roman"/>
          <w:b/>
          <w:bCs/>
          <w:strike/>
        </w:rPr>
        <w:t>COVENANT HEALTH</w:t>
      </w:r>
    </w:p>
    <w:p w14:paraId="35EA171B" w14:textId="77777777" w:rsidR="0003311F" w:rsidRPr="00607263" w:rsidRDefault="0003311F" w:rsidP="0003311F">
      <w:pPr>
        <w:widowControl w:val="0"/>
        <w:spacing w:before="120" w:after="120"/>
        <w:jc w:val="center"/>
        <w:rPr>
          <w:rFonts w:ascii="Palatino" w:hAnsi="Palatino" w:cs="Times New Roman"/>
          <w:b/>
          <w:bCs/>
          <w:strike/>
        </w:rPr>
      </w:pPr>
      <w:r w:rsidRPr="00607263">
        <w:rPr>
          <w:rFonts w:ascii="Palatino" w:hAnsi="Palatino" w:cs="Times New Roman"/>
          <w:b/>
          <w:bCs/>
          <w:strike/>
        </w:rPr>
        <w:t>- and -</w:t>
      </w:r>
    </w:p>
    <w:p w14:paraId="708541EB" w14:textId="77777777" w:rsidR="0003311F" w:rsidRPr="00607263" w:rsidRDefault="0003311F" w:rsidP="0003311F">
      <w:pPr>
        <w:widowControl w:val="0"/>
        <w:spacing w:before="120" w:after="120"/>
        <w:jc w:val="center"/>
        <w:rPr>
          <w:rFonts w:ascii="Palatino" w:hAnsi="Palatino" w:cs="Times New Roman"/>
          <w:b/>
          <w:bCs/>
          <w:strike/>
        </w:rPr>
      </w:pPr>
      <w:r w:rsidRPr="00607263">
        <w:rPr>
          <w:rFonts w:ascii="Palatino" w:hAnsi="Palatino" w:cs="Times New Roman"/>
          <w:b/>
          <w:bCs/>
          <w:strike/>
        </w:rPr>
        <w:t>ALBERTA UNION OF PROVINCIAL EMPLOYEES</w:t>
      </w:r>
      <w:r w:rsidRPr="00607263">
        <w:rPr>
          <w:rFonts w:ascii="Palatino" w:hAnsi="Palatino" w:cs="Times New Roman"/>
          <w:b/>
          <w:bCs/>
          <w:strike/>
        </w:rPr>
        <w:br/>
        <w:t>(The Union)</w:t>
      </w:r>
    </w:p>
    <w:p w14:paraId="433ECFC7" w14:textId="77777777" w:rsidR="0003311F" w:rsidRPr="00607263" w:rsidRDefault="0003311F" w:rsidP="0003311F">
      <w:pPr>
        <w:widowControl w:val="0"/>
        <w:spacing w:before="120" w:after="120"/>
        <w:jc w:val="center"/>
        <w:rPr>
          <w:rFonts w:ascii="Palatino" w:hAnsi="Palatino" w:cs="Times New Roman"/>
          <w:b/>
          <w:bCs/>
          <w:strike/>
        </w:rPr>
      </w:pPr>
    </w:p>
    <w:p w14:paraId="5BB5E56D" w14:textId="37A0B513" w:rsidR="0003311F" w:rsidRPr="00607263" w:rsidRDefault="0003311F" w:rsidP="0003311F">
      <w:pPr>
        <w:widowControl w:val="0"/>
        <w:spacing w:before="120" w:after="120"/>
        <w:jc w:val="center"/>
        <w:rPr>
          <w:rFonts w:ascii="Palatino" w:hAnsi="Palatino" w:cs="Times New Roman"/>
          <w:b/>
          <w:bCs/>
          <w:strike/>
        </w:rPr>
      </w:pPr>
      <w:r w:rsidRPr="00607263">
        <w:rPr>
          <w:rFonts w:ascii="Palatino" w:hAnsi="Palatino" w:cs="Times New Roman"/>
          <w:b/>
          <w:bCs/>
          <w:strike/>
        </w:rPr>
        <w:t>RE: LUMP SUM PAYMENT FOR SERVICES RENDERED DURING THE COVID-19 RESPONSE</w:t>
      </w:r>
    </w:p>
    <w:p w14:paraId="7E9FB265" w14:textId="247B1314" w:rsidR="0003311F" w:rsidRPr="00607263" w:rsidRDefault="0003311F" w:rsidP="0003311F">
      <w:pPr>
        <w:widowControl w:val="0"/>
        <w:autoSpaceDE w:val="0"/>
        <w:autoSpaceDN w:val="0"/>
        <w:adjustRightInd w:val="0"/>
        <w:spacing w:before="120" w:after="120"/>
        <w:ind w:left="720" w:hanging="720"/>
        <w:jc w:val="both"/>
        <w:rPr>
          <w:rFonts w:ascii="Palatino" w:hAnsi="Palatino" w:cs="Times-Roman"/>
          <w:bCs/>
          <w:strike/>
        </w:rPr>
      </w:pPr>
      <w:r w:rsidRPr="00607263">
        <w:rPr>
          <w:rFonts w:ascii="Palatino" w:hAnsi="Palatino" w:cs="Times-Roman"/>
          <w:bCs/>
          <w:strike/>
        </w:rPr>
        <w:t xml:space="preserve">1. </w:t>
      </w:r>
      <w:r w:rsidRPr="00607263">
        <w:rPr>
          <w:rFonts w:ascii="Palatino" w:hAnsi="Palatino" w:cs="Times-Roman"/>
          <w:bCs/>
          <w:strike/>
        </w:rPr>
        <w:tab/>
        <w:t xml:space="preserve">On the pay period following the Date of Ratification, each Employee shall be issued a one-time premium payment of 1.0% of the Basic Rate of Pay for all hours actually worked between January 1, </w:t>
      </w:r>
      <w:proofErr w:type="gramStart"/>
      <w:r w:rsidRPr="00607263">
        <w:rPr>
          <w:rFonts w:ascii="Palatino" w:hAnsi="Palatino" w:cs="Times-Roman"/>
          <w:bCs/>
          <w:strike/>
        </w:rPr>
        <w:t>2021</w:t>
      </w:r>
      <w:proofErr w:type="gramEnd"/>
      <w:r w:rsidRPr="00607263">
        <w:rPr>
          <w:rFonts w:ascii="Palatino" w:hAnsi="Palatino" w:cs="Times-Roman"/>
          <w:bCs/>
          <w:strike/>
        </w:rPr>
        <w:t xml:space="preserve"> and December 31, 2021.</w:t>
      </w:r>
    </w:p>
    <w:p w14:paraId="4F8BBD62" w14:textId="37D9CC6A" w:rsidR="0003311F" w:rsidRPr="00607263" w:rsidRDefault="0003311F" w:rsidP="0003311F">
      <w:pPr>
        <w:widowControl w:val="0"/>
        <w:autoSpaceDE w:val="0"/>
        <w:autoSpaceDN w:val="0"/>
        <w:adjustRightInd w:val="0"/>
        <w:spacing w:before="120" w:after="120"/>
        <w:ind w:left="720" w:hanging="720"/>
        <w:jc w:val="both"/>
        <w:rPr>
          <w:rFonts w:ascii="Palatino" w:hAnsi="Palatino" w:cs="Times-Roman"/>
          <w:bCs/>
          <w:strike/>
        </w:rPr>
      </w:pPr>
      <w:r w:rsidRPr="00607263">
        <w:rPr>
          <w:rFonts w:ascii="Palatino" w:hAnsi="Palatino" w:cs="Times-Roman"/>
          <w:bCs/>
          <w:strike/>
        </w:rPr>
        <w:t xml:space="preserve">2. </w:t>
      </w:r>
      <w:r w:rsidRPr="00607263">
        <w:rPr>
          <w:rFonts w:ascii="Palatino" w:hAnsi="Palatino" w:cs="Times-Roman"/>
          <w:bCs/>
          <w:strike/>
        </w:rPr>
        <w:tab/>
        <w:t xml:space="preserve">For purposes of this </w:t>
      </w:r>
      <w:proofErr w:type="gramStart"/>
      <w:r w:rsidRPr="00607263">
        <w:rPr>
          <w:rFonts w:ascii="Palatino" w:hAnsi="Palatino" w:cs="Times-Roman"/>
          <w:bCs/>
          <w:strike/>
        </w:rPr>
        <w:t>one time</w:t>
      </w:r>
      <w:proofErr w:type="gramEnd"/>
      <w:r w:rsidRPr="00607263">
        <w:rPr>
          <w:rFonts w:ascii="Palatino" w:hAnsi="Palatino" w:cs="Times-Roman"/>
          <w:bCs/>
          <w:strike/>
        </w:rPr>
        <w:t xml:space="preserve"> lump sum payment “regular hours actually worked” includes:</w:t>
      </w:r>
    </w:p>
    <w:p w14:paraId="51F40629" w14:textId="538AEF7B" w:rsidR="0003311F" w:rsidRPr="00607263" w:rsidRDefault="0003311F" w:rsidP="0003311F">
      <w:pPr>
        <w:widowControl w:val="0"/>
        <w:autoSpaceDE w:val="0"/>
        <w:autoSpaceDN w:val="0"/>
        <w:adjustRightInd w:val="0"/>
        <w:spacing w:before="120" w:after="120"/>
        <w:ind w:left="1440" w:hanging="720"/>
        <w:jc w:val="both"/>
        <w:rPr>
          <w:rFonts w:ascii="Palatino" w:hAnsi="Palatino" w:cs="Times-Roman"/>
          <w:bCs/>
          <w:strike/>
        </w:rPr>
      </w:pPr>
      <w:r w:rsidRPr="00607263">
        <w:rPr>
          <w:rFonts w:ascii="Times New Roman" w:hAnsi="Times New Roman" w:cs="Times New Roman"/>
          <w:strike/>
        </w:rPr>
        <w:t>(</w:t>
      </w:r>
      <w:r w:rsidRPr="00607263">
        <w:rPr>
          <w:rFonts w:ascii="Palatino" w:hAnsi="Palatino" w:cs="Times-Roman"/>
          <w:bCs/>
          <w:strike/>
        </w:rPr>
        <w:t xml:space="preserve">a) </w:t>
      </w:r>
      <w:r w:rsidRPr="00607263">
        <w:rPr>
          <w:rFonts w:ascii="Palatino" w:hAnsi="Palatino" w:cs="Times-Roman"/>
          <w:bCs/>
          <w:strike/>
        </w:rPr>
        <w:tab/>
        <w:t xml:space="preserve">Leaves of absence for Union </w:t>
      </w:r>
      <w:proofErr w:type="gramStart"/>
      <w:r w:rsidRPr="00607263">
        <w:rPr>
          <w:rFonts w:ascii="Palatino" w:hAnsi="Palatino" w:cs="Times-Roman"/>
          <w:bCs/>
          <w:strike/>
        </w:rPr>
        <w:t>business;</w:t>
      </w:r>
      <w:proofErr w:type="gramEnd"/>
    </w:p>
    <w:p w14:paraId="199D21F2" w14:textId="14122CAF" w:rsidR="0003311F" w:rsidRPr="00607263" w:rsidRDefault="0003311F" w:rsidP="0003311F">
      <w:pPr>
        <w:widowControl w:val="0"/>
        <w:autoSpaceDE w:val="0"/>
        <w:autoSpaceDN w:val="0"/>
        <w:adjustRightInd w:val="0"/>
        <w:spacing w:before="120" w:after="120"/>
        <w:ind w:left="1440" w:hanging="720"/>
        <w:jc w:val="both"/>
        <w:rPr>
          <w:rFonts w:ascii="Palatino" w:hAnsi="Palatino" w:cs="Times-Roman"/>
          <w:bCs/>
          <w:strike/>
        </w:rPr>
      </w:pPr>
      <w:r w:rsidRPr="00607263">
        <w:rPr>
          <w:rFonts w:ascii="Palatino" w:hAnsi="Palatino" w:cs="Times-Roman"/>
          <w:bCs/>
          <w:strike/>
        </w:rPr>
        <w:t xml:space="preserve">(b) </w:t>
      </w:r>
      <w:r w:rsidRPr="00607263">
        <w:rPr>
          <w:rFonts w:ascii="Palatino" w:hAnsi="Palatino" w:cs="Times-Roman"/>
          <w:bCs/>
          <w:strike/>
        </w:rPr>
        <w:tab/>
        <w:t xml:space="preserve">Other leaves of absence of one (1) month or </w:t>
      </w:r>
      <w:proofErr w:type="gramStart"/>
      <w:r w:rsidRPr="00607263">
        <w:rPr>
          <w:rFonts w:ascii="Palatino" w:hAnsi="Palatino" w:cs="Times-Roman"/>
          <w:bCs/>
          <w:strike/>
        </w:rPr>
        <w:t>less;</w:t>
      </w:r>
      <w:proofErr w:type="gramEnd"/>
    </w:p>
    <w:p w14:paraId="3C2C0C98" w14:textId="1848F7BD" w:rsidR="0003311F" w:rsidRPr="00607263" w:rsidRDefault="0003311F" w:rsidP="0003311F">
      <w:pPr>
        <w:widowControl w:val="0"/>
        <w:autoSpaceDE w:val="0"/>
        <w:autoSpaceDN w:val="0"/>
        <w:adjustRightInd w:val="0"/>
        <w:spacing w:before="120" w:after="120"/>
        <w:ind w:left="1440" w:hanging="720"/>
        <w:jc w:val="both"/>
        <w:rPr>
          <w:rFonts w:ascii="Palatino" w:hAnsi="Palatino" w:cs="Times-Roman"/>
          <w:bCs/>
          <w:strike/>
        </w:rPr>
      </w:pPr>
      <w:r w:rsidRPr="00607263">
        <w:rPr>
          <w:rFonts w:ascii="Palatino" w:hAnsi="Palatino" w:cs="Times-Roman"/>
          <w:bCs/>
          <w:strike/>
        </w:rPr>
        <w:t xml:space="preserve">(c) </w:t>
      </w:r>
      <w:r w:rsidRPr="00607263">
        <w:rPr>
          <w:rFonts w:ascii="Palatino" w:hAnsi="Palatino" w:cs="Times-Roman"/>
          <w:bCs/>
          <w:strike/>
        </w:rPr>
        <w:tab/>
        <w:t xml:space="preserve">Time on sick leave with </w:t>
      </w:r>
      <w:proofErr w:type="gramStart"/>
      <w:r w:rsidRPr="00607263">
        <w:rPr>
          <w:rFonts w:ascii="Palatino" w:hAnsi="Palatino" w:cs="Times-Roman"/>
          <w:bCs/>
          <w:strike/>
        </w:rPr>
        <w:t>pay;</w:t>
      </w:r>
      <w:proofErr w:type="gramEnd"/>
    </w:p>
    <w:p w14:paraId="00EBE83B" w14:textId="4254D00C" w:rsidR="0003311F" w:rsidRPr="00607263" w:rsidRDefault="0003311F" w:rsidP="0003311F">
      <w:pPr>
        <w:widowControl w:val="0"/>
        <w:autoSpaceDE w:val="0"/>
        <w:autoSpaceDN w:val="0"/>
        <w:adjustRightInd w:val="0"/>
        <w:spacing w:before="120" w:after="120"/>
        <w:ind w:left="1440" w:hanging="720"/>
        <w:jc w:val="both"/>
        <w:rPr>
          <w:rFonts w:ascii="Palatino" w:hAnsi="Palatino" w:cs="Times-Roman"/>
          <w:bCs/>
          <w:strike/>
        </w:rPr>
      </w:pPr>
      <w:r w:rsidRPr="00607263">
        <w:rPr>
          <w:rFonts w:ascii="Palatino" w:hAnsi="Palatino" w:cs="Times-Roman"/>
          <w:bCs/>
          <w:strike/>
        </w:rPr>
        <w:t xml:space="preserve">(d) </w:t>
      </w:r>
      <w:r w:rsidRPr="00607263">
        <w:rPr>
          <w:rFonts w:ascii="Palatino" w:hAnsi="Palatino" w:cs="Times-Roman"/>
          <w:bCs/>
          <w:strike/>
        </w:rPr>
        <w:tab/>
        <w:t xml:space="preserve">Absences while receiving Workers’ </w:t>
      </w:r>
      <w:proofErr w:type="gramStart"/>
      <w:r w:rsidRPr="00607263">
        <w:rPr>
          <w:rFonts w:ascii="Palatino" w:hAnsi="Palatino" w:cs="Times-Roman"/>
          <w:bCs/>
          <w:strike/>
        </w:rPr>
        <w:t>Compensation;</w:t>
      </w:r>
      <w:proofErr w:type="gramEnd"/>
    </w:p>
    <w:p w14:paraId="7538DE12" w14:textId="4ABE33A7" w:rsidR="0003311F" w:rsidRPr="00607263" w:rsidRDefault="0003311F" w:rsidP="0003311F">
      <w:pPr>
        <w:widowControl w:val="0"/>
        <w:autoSpaceDE w:val="0"/>
        <w:autoSpaceDN w:val="0"/>
        <w:adjustRightInd w:val="0"/>
        <w:spacing w:before="120" w:after="120"/>
        <w:ind w:left="1440" w:hanging="720"/>
        <w:jc w:val="both"/>
        <w:rPr>
          <w:rFonts w:ascii="Palatino" w:hAnsi="Palatino" w:cs="Times-Roman"/>
          <w:bCs/>
          <w:strike/>
        </w:rPr>
      </w:pPr>
      <w:r w:rsidRPr="00607263">
        <w:rPr>
          <w:rFonts w:ascii="Palatino" w:hAnsi="Palatino" w:cs="Times-Roman"/>
          <w:bCs/>
          <w:strike/>
        </w:rPr>
        <w:t xml:space="preserve">(e) </w:t>
      </w:r>
      <w:r w:rsidRPr="00607263">
        <w:rPr>
          <w:rFonts w:ascii="Palatino" w:hAnsi="Palatino" w:cs="Times-Roman"/>
          <w:bCs/>
          <w:strike/>
        </w:rPr>
        <w:tab/>
        <w:t>Paid Educational leave up to 24 months; and</w:t>
      </w:r>
    </w:p>
    <w:p w14:paraId="3983BE92" w14:textId="06227BC8" w:rsidR="0003311F" w:rsidRPr="00607263" w:rsidRDefault="0003311F" w:rsidP="0003311F">
      <w:pPr>
        <w:widowControl w:val="0"/>
        <w:autoSpaceDE w:val="0"/>
        <w:autoSpaceDN w:val="0"/>
        <w:adjustRightInd w:val="0"/>
        <w:spacing w:before="120" w:after="120"/>
        <w:ind w:left="1440" w:hanging="720"/>
        <w:jc w:val="both"/>
        <w:rPr>
          <w:rFonts w:ascii="Palatino" w:hAnsi="Palatino" w:cs="Times-Roman"/>
          <w:bCs/>
          <w:strike/>
        </w:rPr>
      </w:pPr>
      <w:r w:rsidRPr="00607263">
        <w:rPr>
          <w:rFonts w:ascii="Palatino" w:hAnsi="Palatino" w:cs="Times-Roman"/>
          <w:bCs/>
          <w:strike/>
        </w:rPr>
        <w:t xml:space="preserve">(f) </w:t>
      </w:r>
      <w:r w:rsidRPr="00607263">
        <w:rPr>
          <w:rFonts w:ascii="Palatino" w:hAnsi="Palatino" w:cs="Times-Roman"/>
          <w:bCs/>
          <w:strike/>
        </w:rPr>
        <w:tab/>
        <w:t>Paid leaves including but not limited to Maternity, Parental, Compassionate/Terminal Care, parents of Critically Ill Child and Death or Disappearance of Child Leaves.</w:t>
      </w:r>
    </w:p>
    <w:p w14:paraId="3EED39A2" w14:textId="440C4136" w:rsidR="0003311F" w:rsidRPr="00607263" w:rsidRDefault="0003311F" w:rsidP="0003311F">
      <w:pPr>
        <w:widowControl w:val="0"/>
        <w:autoSpaceDE w:val="0"/>
        <w:autoSpaceDN w:val="0"/>
        <w:adjustRightInd w:val="0"/>
        <w:spacing w:before="120" w:after="120"/>
        <w:ind w:left="720" w:hanging="720"/>
        <w:jc w:val="both"/>
        <w:rPr>
          <w:rFonts w:ascii="Palatino" w:hAnsi="Palatino" w:cs="Times-Roman"/>
          <w:bCs/>
          <w:strike/>
        </w:rPr>
      </w:pPr>
      <w:r w:rsidRPr="00607263">
        <w:rPr>
          <w:rFonts w:ascii="Palatino" w:hAnsi="Palatino" w:cs="Times-Roman"/>
          <w:bCs/>
          <w:strike/>
        </w:rPr>
        <w:t xml:space="preserve">3. </w:t>
      </w:r>
      <w:r w:rsidRPr="00607263">
        <w:rPr>
          <w:rFonts w:ascii="Palatino" w:hAnsi="Palatino" w:cs="Times-Roman"/>
          <w:bCs/>
          <w:strike/>
        </w:rPr>
        <w:tab/>
        <w:t>In addition to Item 1 above, Employees employed with the Employer on the date of ratification, shall be issued a one-time premium payment as follows:</w:t>
      </w:r>
    </w:p>
    <w:p w14:paraId="4C02FA68" w14:textId="152131FC" w:rsidR="0003311F" w:rsidRPr="00607263" w:rsidRDefault="0003311F" w:rsidP="0003311F">
      <w:pPr>
        <w:widowControl w:val="0"/>
        <w:autoSpaceDE w:val="0"/>
        <w:autoSpaceDN w:val="0"/>
        <w:adjustRightInd w:val="0"/>
        <w:spacing w:before="120" w:after="120"/>
        <w:ind w:left="1440" w:hanging="720"/>
        <w:jc w:val="both"/>
        <w:rPr>
          <w:rFonts w:ascii="Palatino" w:hAnsi="Palatino" w:cs="Times-Roman"/>
          <w:bCs/>
          <w:strike/>
        </w:rPr>
      </w:pPr>
      <w:r w:rsidRPr="00607263">
        <w:rPr>
          <w:rFonts w:ascii="Palatino" w:hAnsi="Palatino" w:cs="Times-Roman"/>
          <w:bCs/>
          <w:strike/>
        </w:rPr>
        <w:t xml:space="preserve">(a) </w:t>
      </w:r>
      <w:r w:rsidRPr="00607263">
        <w:rPr>
          <w:rFonts w:ascii="Palatino" w:hAnsi="Palatino" w:cs="Times-Roman"/>
          <w:bCs/>
          <w:strike/>
        </w:rPr>
        <w:tab/>
        <w:t xml:space="preserve">For Regular and Temporary Full-time Employees, a payment of </w:t>
      </w:r>
      <w:proofErr w:type="gramStart"/>
      <w:r w:rsidRPr="00607263">
        <w:rPr>
          <w:rFonts w:ascii="Palatino" w:hAnsi="Palatino" w:cs="Times-Roman"/>
          <w:bCs/>
          <w:strike/>
        </w:rPr>
        <w:t>$1,400;</w:t>
      </w:r>
      <w:proofErr w:type="gramEnd"/>
    </w:p>
    <w:p w14:paraId="39DF0F48" w14:textId="73807068" w:rsidR="0003311F" w:rsidRPr="00607263" w:rsidRDefault="0003311F" w:rsidP="0003311F">
      <w:pPr>
        <w:widowControl w:val="0"/>
        <w:autoSpaceDE w:val="0"/>
        <w:autoSpaceDN w:val="0"/>
        <w:adjustRightInd w:val="0"/>
        <w:spacing w:before="120" w:after="120"/>
        <w:ind w:left="1440" w:hanging="720"/>
        <w:jc w:val="both"/>
        <w:rPr>
          <w:rFonts w:ascii="Palatino" w:hAnsi="Palatino" w:cs="Times-Roman"/>
          <w:bCs/>
          <w:strike/>
        </w:rPr>
      </w:pPr>
      <w:r w:rsidRPr="00607263">
        <w:rPr>
          <w:rFonts w:ascii="Palatino" w:hAnsi="Palatino" w:cs="Times-Roman"/>
          <w:bCs/>
          <w:strike/>
        </w:rPr>
        <w:t xml:space="preserve">(b) </w:t>
      </w:r>
      <w:r w:rsidRPr="00607263">
        <w:rPr>
          <w:rFonts w:ascii="Palatino" w:hAnsi="Palatino" w:cs="Times-Roman"/>
          <w:bCs/>
          <w:strike/>
        </w:rPr>
        <w:tab/>
        <w:t xml:space="preserve">For Regular Part-time, Temporary Part-time, and Casual Employees, a payment of $1,400, pro-rated to all regular hours actually worked and paid at the Basic Rate of Pay between April 1, </w:t>
      </w:r>
      <w:proofErr w:type="gramStart"/>
      <w:r w:rsidRPr="00607263">
        <w:rPr>
          <w:rFonts w:ascii="Palatino" w:hAnsi="Palatino" w:cs="Times-Roman"/>
          <w:bCs/>
          <w:strike/>
        </w:rPr>
        <w:t>2021</w:t>
      </w:r>
      <w:proofErr w:type="gramEnd"/>
      <w:r w:rsidRPr="00607263">
        <w:rPr>
          <w:rFonts w:ascii="Palatino" w:hAnsi="Palatino" w:cs="Times-Roman"/>
          <w:bCs/>
          <w:strike/>
        </w:rPr>
        <w:t xml:space="preserve"> and March 31, 2022, to a maximum of 1.0 FTE;</w:t>
      </w:r>
    </w:p>
    <w:p w14:paraId="1AB72736" w14:textId="7648E40F" w:rsidR="00E77336" w:rsidRDefault="0003311F" w:rsidP="00E77336">
      <w:pPr>
        <w:widowControl w:val="0"/>
        <w:autoSpaceDE w:val="0"/>
        <w:autoSpaceDN w:val="0"/>
        <w:adjustRightInd w:val="0"/>
        <w:spacing w:before="120" w:after="120"/>
        <w:jc w:val="both"/>
        <w:rPr>
          <w:rFonts w:ascii="Palatino" w:hAnsi="Palatino"/>
          <w:strike/>
        </w:rPr>
      </w:pPr>
      <w:r w:rsidRPr="00607263">
        <w:rPr>
          <w:rFonts w:ascii="Palatino" w:hAnsi="Palatino" w:cs="Times-Roman"/>
          <w:bCs/>
          <w:strike/>
        </w:rPr>
        <w:lastRenderedPageBreak/>
        <w:t>This payment will be paid within ninety (90) calendar days after the ratification of this Collective Agreement.</w:t>
      </w:r>
    </w:p>
    <w:p w14:paraId="656203B1" w14:textId="77777777" w:rsidR="00E77336" w:rsidRDefault="00E77336">
      <w:pPr>
        <w:rPr>
          <w:rFonts w:ascii="Palatino" w:hAnsi="Palatino"/>
          <w:strike/>
        </w:rPr>
      </w:pPr>
      <w:r>
        <w:rPr>
          <w:rFonts w:ascii="Palatino" w:hAnsi="Palatino"/>
          <w:strike/>
        </w:rPr>
        <w:br w:type="page"/>
      </w:r>
    </w:p>
    <w:p w14:paraId="53581C77" w14:textId="77777777" w:rsidR="009B30B0" w:rsidRDefault="009B30B0" w:rsidP="00E77336">
      <w:pPr>
        <w:widowControl w:val="0"/>
        <w:autoSpaceDE w:val="0"/>
        <w:autoSpaceDN w:val="0"/>
        <w:adjustRightInd w:val="0"/>
        <w:spacing w:before="120" w:after="120"/>
        <w:jc w:val="both"/>
        <w:rPr>
          <w:rFonts w:ascii="Palatino" w:hAnsi="Palatino" w:cs="Times-Bold"/>
        </w:rPr>
      </w:pPr>
    </w:p>
    <w:p w14:paraId="00B900AA" w14:textId="60182E5A" w:rsidR="00607263" w:rsidRPr="00607263" w:rsidRDefault="00607263" w:rsidP="00607263">
      <w:pPr>
        <w:widowControl w:val="0"/>
        <w:spacing w:before="120" w:after="120"/>
        <w:rPr>
          <w:rFonts w:ascii="Palatino" w:hAnsi="Palatino" w:cs="Times New Roman"/>
          <w:b/>
          <w:bCs/>
          <w:u w:val="single"/>
        </w:rPr>
      </w:pPr>
      <w:r w:rsidRPr="00607263">
        <w:rPr>
          <w:rFonts w:ascii="Palatino" w:hAnsi="Palatino" w:cs="Times New Roman"/>
          <w:b/>
          <w:bCs/>
          <w:u w:val="single"/>
        </w:rPr>
        <w:t>DELETE</w:t>
      </w:r>
    </w:p>
    <w:p w14:paraId="44A8B304" w14:textId="241625E8" w:rsidR="00B47522" w:rsidRPr="00607263" w:rsidRDefault="00B47522" w:rsidP="00B47522">
      <w:pPr>
        <w:widowControl w:val="0"/>
        <w:spacing w:before="120" w:after="120"/>
        <w:jc w:val="center"/>
        <w:rPr>
          <w:rFonts w:ascii="Palatino" w:hAnsi="Palatino" w:cs="Times New Roman"/>
          <w:b/>
          <w:bCs/>
          <w:strike/>
        </w:rPr>
      </w:pPr>
      <w:r w:rsidRPr="00607263">
        <w:rPr>
          <w:rFonts w:ascii="Palatino" w:hAnsi="Palatino" w:cs="Times New Roman"/>
          <w:b/>
          <w:bCs/>
          <w:strike/>
        </w:rPr>
        <w:t>LETTER OF UNDERSTANDING #19</w:t>
      </w:r>
    </w:p>
    <w:p w14:paraId="16E8726D" w14:textId="77777777" w:rsidR="00B47522" w:rsidRPr="00607263" w:rsidRDefault="00B47522" w:rsidP="00B47522">
      <w:pPr>
        <w:widowControl w:val="0"/>
        <w:spacing w:before="120" w:after="120"/>
        <w:jc w:val="center"/>
        <w:rPr>
          <w:rFonts w:ascii="Palatino" w:hAnsi="Palatino" w:cs="Times New Roman"/>
          <w:b/>
          <w:bCs/>
          <w:strike/>
        </w:rPr>
      </w:pPr>
      <w:r w:rsidRPr="00607263">
        <w:rPr>
          <w:rFonts w:ascii="Palatino" w:hAnsi="Palatino" w:cs="Times New Roman"/>
          <w:b/>
          <w:bCs/>
          <w:strike/>
        </w:rPr>
        <w:t>BETWEEN</w:t>
      </w:r>
    </w:p>
    <w:p w14:paraId="6E7A8E7F" w14:textId="77777777" w:rsidR="00B47522" w:rsidRPr="00607263" w:rsidRDefault="00B47522" w:rsidP="00B47522">
      <w:pPr>
        <w:widowControl w:val="0"/>
        <w:spacing w:before="120" w:after="120"/>
        <w:jc w:val="center"/>
        <w:rPr>
          <w:rFonts w:ascii="Palatino" w:hAnsi="Palatino" w:cs="Times New Roman"/>
          <w:b/>
          <w:bCs/>
          <w:strike/>
        </w:rPr>
      </w:pPr>
      <w:r w:rsidRPr="00607263">
        <w:rPr>
          <w:rFonts w:ascii="Palatino" w:hAnsi="Palatino" w:cs="Times New Roman"/>
          <w:b/>
          <w:bCs/>
          <w:strike/>
        </w:rPr>
        <w:t>COVENANT HEALTH</w:t>
      </w:r>
    </w:p>
    <w:p w14:paraId="6EB9823D" w14:textId="77777777" w:rsidR="00B47522" w:rsidRPr="00607263" w:rsidRDefault="00B47522" w:rsidP="00B47522">
      <w:pPr>
        <w:widowControl w:val="0"/>
        <w:spacing w:before="120" w:after="120"/>
        <w:jc w:val="center"/>
        <w:rPr>
          <w:rFonts w:ascii="Palatino" w:hAnsi="Palatino" w:cs="Times New Roman"/>
          <w:b/>
          <w:bCs/>
          <w:strike/>
        </w:rPr>
      </w:pPr>
      <w:r w:rsidRPr="00607263">
        <w:rPr>
          <w:rFonts w:ascii="Palatino" w:hAnsi="Palatino" w:cs="Times New Roman"/>
          <w:b/>
          <w:bCs/>
          <w:strike/>
        </w:rPr>
        <w:t>- and -</w:t>
      </w:r>
    </w:p>
    <w:p w14:paraId="5DC651C6" w14:textId="77777777" w:rsidR="00B47522" w:rsidRPr="00607263" w:rsidRDefault="00B47522" w:rsidP="00B47522">
      <w:pPr>
        <w:widowControl w:val="0"/>
        <w:spacing w:before="120" w:after="120"/>
        <w:jc w:val="center"/>
        <w:rPr>
          <w:rFonts w:ascii="Palatino" w:hAnsi="Palatino" w:cs="Times New Roman"/>
          <w:b/>
          <w:bCs/>
          <w:strike/>
        </w:rPr>
      </w:pPr>
      <w:r w:rsidRPr="00607263">
        <w:rPr>
          <w:rFonts w:ascii="Palatino" w:hAnsi="Palatino" w:cs="Times New Roman"/>
          <w:b/>
          <w:bCs/>
          <w:strike/>
        </w:rPr>
        <w:t>ALBERTA UNION OF PROVINCIAL EMPLOYEES</w:t>
      </w:r>
      <w:r w:rsidRPr="00607263">
        <w:rPr>
          <w:rFonts w:ascii="Palatino" w:hAnsi="Palatino" w:cs="Times New Roman"/>
          <w:b/>
          <w:bCs/>
          <w:strike/>
        </w:rPr>
        <w:br/>
        <w:t>(The Union)</w:t>
      </w:r>
    </w:p>
    <w:p w14:paraId="1C3BFD43" w14:textId="77777777" w:rsidR="00B47522" w:rsidRPr="00607263" w:rsidRDefault="00B47522" w:rsidP="00B47522">
      <w:pPr>
        <w:widowControl w:val="0"/>
        <w:spacing w:before="120" w:after="120"/>
        <w:jc w:val="center"/>
        <w:rPr>
          <w:rFonts w:ascii="Palatino" w:hAnsi="Palatino" w:cs="Times New Roman"/>
          <w:b/>
          <w:bCs/>
          <w:strike/>
        </w:rPr>
      </w:pPr>
    </w:p>
    <w:p w14:paraId="446FAF22" w14:textId="1BCBEA8C" w:rsidR="00B47522" w:rsidRPr="00607263" w:rsidRDefault="00B47522" w:rsidP="00B47522">
      <w:pPr>
        <w:widowControl w:val="0"/>
        <w:spacing w:before="120" w:after="120"/>
        <w:jc w:val="center"/>
        <w:rPr>
          <w:rFonts w:ascii="Palatino" w:hAnsi="Palatino" w:cs="Times New Roman"/>
          <w:b/>
          <w:bCs/>
          <w:strike/>
        </w:rPr>
      </w:pPr>
      <w:r w:rsidRPr="00607263">
        <w:rPr>
          <w:rFonts w:ascii="Palatino" w:hAnsi="Palatino" w:cs="Times New Roman"/>
          <w:b/>
          <w:bCs/>
          <w:strike/>
        </w:rPr>
        <w:t>RE: NO CONTRACTING OUT</w:t>
      </w:r>
    </w:p>
    <w:p w14:paraId="2C095E55" w14:textId="77777777" w:rsidR="00B47522" w:rsidRPr="00607263" w:rsidRDefault="00B47522" w:rsidP="00B47522">
      <w:pPr>
        <w:widowControl w:val="0"/>
        <w:snapToGrid w:val="0"/>
        <w:spacing w:before="120" w:after="120"/>
        <w:jc w:val="both"/>
        <w:rPr>
          <w:rFonts w:ascii="Palatino" w:hAnsi="Palatino"/>
          <w:bCs/>
          <w:strike/>
        </w:rPr>
      </w:pPr>
      <w:r w:rsidRPr="00607263">
        <w:rPr>
          <w:rFonts w:ascii="Palatino" w:hAnsi="Palatino"/>
          <w:bCs/>
          <w:strike/>
        </w:rPr>
        <w:t xml:space="preserve">The Parties agree to the following:  </w:t>
      </w:r>
    </w:p>
    <w:p w14:paraId="7E74BA9E" w14:textId="77777777" w:rsidR="00B47522" w:rsidRPr="00607263" w:rsidRDefault="00B47522" w:rsidP="00B47522">
      <w:pPr>
        <w:pStyle w:val="ListParagraph"/>
        <w:widowControl w:val="0"/>
        <w:numPr>
          <w:ilvl w:val="0"/>
          <w:numId w:val="20"/>
        </w:numPr>
        <w:snapToGrid w:val="0"/>
        <w:spacing w:before="120" w:after="120"/>
        <w:ind w:hanging="720"/>
        <w:contextualSpacing w:val="0"/>
        <w:jc w:val="both"/>
        <w:rPr>
          <w:rFonts w:ascii="Palatino" w:hAnsi="Palatino"/>
          <w:bCs/>
          <w:strike/>
          <w:sz w:val="22"/>
          <w:szCs w:val="22"/>
        </w:rPr>
      </w:pPr>
      <w:r w:rsidRPr="00607263">
        <w:rPr>
          <w:rFonts w:ascii="Palatino" w:hAnsi="Palatino"/>
          <w:bCs/>
          <w:strike/>
          <w:sz w:val="22"/>
          <w:szCs w:val="22"/>
        </w:rPr>
        <w:t>No Contracting Out - The Employer shall not contract out to an external employer, any service currently provided by Employees of the Employer, unless:</w:t>
      </w:r>
    </w:p>
    <w:p w14:paraId="5F283423" w14:textId="3A407A74" w:rsidR="00B47522" w:rsidRPr="00607263" w:rsidRDefault="00B47522" w:rsidP="00B47522">
      <w:pPr>
        <w:pStyle w:val="ListParagraph"/>
        <w:widowControl w:val="0"/>
        <w:numPr>
          <w:ilvl w:val="0"/>
          <w:numId w:val="21"/>
        </w:numPr>
        <w:snapToGrid w:val="0"/>
        <w:spacing w:before="120" w:after="120"/>
        <w:ind w:left="1440" w:hanging="720"/>
        <w:contextualSpacing w:val="0"/>
        <w:jc w:val="both"/>
        <w:rPr>
          <w:rFonts w:ascii="Palatino" w:hAnsi="Palatino"/>
          <w:bCs/>
          <w:strike/>
          <w:sz w:val="22"/>
          <w:szCs w:val="22"/>
        </w:rPr>
      </w:pPr>
      <w:r w:rsidRPr="00607263">
        <w:rPr>
          <w:rFonts w:ascii="Palatino" w:hAnsi="Palatino"/>
          <w:bCs/>
          <w:strike/>
          <w:sz w:val="22"/>
          <w:szCs w:val="22"/>
        </w:rPr>
        <w:t xml:space="preserve">the Employer has already issued a request for proposals (RFP) from external providers prior to </w:t>
      </w:r>
      <w:r w:rsidR="00F27AEB" w:rsidRPr="00607263">
        <w:rPr>
          <w:rFonts w:ascii="Palatino" w:hAnsi="Palatino"/>
          <w:bCs/>
          <w:strike/>
          <w:sz w:val="22"/>
          <w:szCs w:val="22"/>
        </w:rPr>
        <w:t xml:space="preserve">October 20, 2022, </w:t>
      </w:r>
      <w:r w:rsidRPr="00607263">
        <w:rPr>
          <w:rFonts w:ascii="Palatino" w:hAnsi="Palatino"/>
          <w:bCs/>
          <w:strike/>
          <w:sz w:val="22"/>
          <w:szCs w:val="22"/>
        </w:rPr>
        <w:t>or</w:t>
      </w:r>
    </w:p>
    <w:p w14:paraId="2464FC8E" w14:textId="77777777" w:rsidR="00B47522" w:rsidRPr="00607263" w:rsidRDefault="00B47522" w:rsidP="00B47522">
      <w:pPr>
        <w:pStyle w:val="ListParagraph"/>
        <w:widowControl w:val="0"/>
        <w:numPr>
          <w:ilvl w:val="0"/>
          <w:numId w:val="21"/>
        </w:numPr>
        <w:snapToGrid w:val="0"/>
        <w:spacing w:before="120" w:after="120"/>
        <w:ind w:left="1440" w:hanging="720"/>
        <w:contextualSpacing w:val="0"/>
        <w:jc w:val="both"/>
        <w:rPr>
          <w:rFonts w:ascii="Palatino" w:hAnsi="Palatino"/>
          <w:bCs/>
          <w:strike/>
          <w:sz w:val="22"/>
          <w:szCs w:val="22"/>
        </w:rPr>
      </w:pPr>
      <w:r w:rsidRPr="00607263">
        <w:rPr>
          <w:rFonts w:ascii="Palatino" w:hAnsi="Palatino"/>
          <w:bCs/>
          <w:strike/>
          <w:sz w:val="22"/>
          <w:szCs w:val="22"/>
        </w:rPr>
        <w:t>the service is already being provided by an external provider.</w:t>
      </w:r>
    </w:p>
    <w:p w14:paraId="5139A542" w14:textId="77777777" w:rsidR="00B47522" w:rsidRPr="00607263" w:rsidRDefault="00B47522" w:rsidP="00B47522">
      <w:pPr>
        <w:widowControl w:val="0"/>
        <w:snapToGrid w:val="0"/>
        <w:spacing w:before="120" w:after="120"/>
        <w:ind w:left="720"/>
        <w:jc w:val="both"/>
        <w:rPr>
          <w:rFonts w:ascii="Palatino" w:hAnsi="Palatino"/>
          <w:bCs/>
          <w:strike/>
        </w:rPr>
      </w:pPr>
      <w:bookmarkStart w:id="13" w:name="_Hlk99033519"/>
      <w:r w:rsidRPr="00607263">
        <w:rPr>
          <w:rFonts w:ascii="Palatino" w:hAnsi="Palatino"/>
          <w:bCs/>
          <w:strike/>
        </w:rPr>
        <w:t xml:space="preserve">This does not prevent the Employer from utilizing contracted service providers for temporary projects, where there are insufficient available internal Employees to complete the required work at the Basic Rate of Pay, or in cases of emergency.  </w:t>
      </w:r>
    </w:p>
    <w:bookmarkEnd w:id="13"/>
    <w:p w14:paraId="2B85AE5E" w14:textId="77777777" w:rsidR="00B47522" w:rsidRPr="00607263" w:rsidRDefault="00B47522" w:rsidP="00B47522">
      <w:pPr>
        <w:pStyle w:val="ListParagraph"/>
        <w:widowControl w:val="0"/>
        <w:numPr>
          <w:ilvl w:val="0"/>
          <w:numId w:val="20"/>
        </w:numPr>
        <w:snapToGrid w:val="0"/>
        <w:spacing w:before="120" w:after="120"/>
        <w:ind w:hanging="720"/>
        <w:contextualSpacing w:val="0"/>
        <w:jc w:val="both"/>
        <w:rPr>
          <w:rFonts w:ascii="Palatino" w:hAnsi="Palatino"/>
          <w:bCs/>
          <w:strike/>
          <w:sz w:val="22"/>
          <w:szCs w:val="22"/>
        </w:rPr>
      </w:pPr>
      <w:r w:rsidRPr="00607263">
        <w:rPr>
          <w:rFonts w:ascii="Palatino" w:hAnsi="Palatino"/>
          <w:bCs/>
          <w:strike/>
          <w:sz w:val="22"/>
          <w:szCs w:val="22"/>
        </w:rPr>
        <w:t>Other Organizational Changes - This does not prevent the Employer from making other organizational changes through attrition or through utilization of the provisions of Article 33 (Layoff and Recall).</w:t>
      </w:r>
    </w:p>
    <w:p w14:paraId="427F1A60" w14:textId="56A6909A" w:rsidR="00B47522" w:rsidRPr="00607263" w:rsidRDefault="00B47522" w:rsidP="00B47522">
      <w:pPr>
        <w:pStyle w:val="ListParagraph"/>
        <w:widowControl w:val="0"/>
        <w:numPr>
          <w:ilvl w:val="0"/>
          <w:numId w:val="20"/>
        </w:numPr>
        <w:snapToGrid w:val="0"/>
        <w:spacing w:before="120" w:after="120"/>
        <w:ind w:hanging="720"/>
        <w:contextualSpacing w:val="0"/>
        <w:jc w:val="both"/>
        <w:rPr>
          <w:rFonts w:ascii="Palatino" w:hAnsi="Palatino"/>
          <w:bCs/>
          <w:strike/>
          <w:sz w:val="22"/>
          <w:szCs w:val="22"/>
        </w:rPr>
      </w:pPr>
      <w:r w:rsidRPr="00607263">
        <w:rPr>
          <w:rFonts w:ascii="Palatino" w:hAnsi="Palatino"/>
          <w:bCs/>
          <w:strike/>
          <w:sz w:val="22"/>
          <w:szCs w:val="22"/>
        </w:rPr>
        <w:t xml:space="preserve">Notwithstanding item 1(a) above, the Employer will offer a voluntary severance option to Regular Employees who are employed on the </w:t>
      </w:r>
      <w:r w:rsidR="00F27AEB" w:rsidRPr="00607263">
        <w:rPr>
          <w:rFonts w:ascii="Palatino" w:hAnsi="Palatino"/>
          <w:bCs/>
          <w:strike/>
          <w:sz w:val="22"/>
          <w:szCs w:val="22"/>
        </w:rPr>
        <w:t xml:space="preserve">January 10, </w:t>
      </w:r>
      <w:proofErr w:type="gramStart"/>
      <w:r w:rsidR="00F27AEB" w:rsidRPr="00607263">
        <w:rPr>
          <w:rFonts w:ascii="Palatino" w:hAnsi="Palatino"/>
          <w:bCs/>
          <w:strike/>
          <w:sz w:val="22"/>
          <w:szCs w:val="22"/>
        </w:rPr>
        <w:t>2023</w:t>
      </w:r>
      <w:proofErr w:type="gramEnd"/>
      <w:r w:rsidRPr="00607263">
        <w:rPr>
          <w:rFonts w:ascii="Palatino" w:hAnsi="Palatino"/>
          <w:bCs/>
          <w:strike/>
          <w:sz w:val="22"/>
          <w:szCs w:val="22"/>
        </w:rPr>
        <w:t xml:space="preserve"> on the basis of most senior to least senior in each Site before issuing layoff notice to any Employee impacted any layoffs pursuant to 1(a) above.  The severance entitlement will be administered as per Letter of Understanding #4 – Severance. </w:t>
      </w:r>
    </w:p>
    <w:p w14:paraId="3B777F43" w14:textId="4E79B997" w:rsidR="00E77336" w:rsidRDefault="00B47522" w:rsidP="00E77336">
      <w:pPr>
        <w:pStyle w:val="ListParagraph"/>
        <w:widowControl w:val="0"/>
        <w:numPr>
          <w:ilvl w:val="0"/>
          <w:numId w:val="20"/>
        </w:numPr>
        <w:snapToGrid w:val="0"/>
        <w:spacing w:before="120" w:after="120"/>
        <w:ind w:hanging="720"/>
        <w:contextualSpacing w:val="0"/>
        <w:jc w:val="both"/>
        <w:rPr>
          <w:rFonts w:ascii="Palatino" w:hAnsi="Palatino" w:cs="Arial"/>
          <w:strike/>
          <w:sz w:val="22"/>
          <w:szCs w:val="22"/>
        </w:rPr>
      </w:pPr>
      <w:bookmarkStart w:id="14" w:name="_Hlk104465028"/>
      <w:r w:rsidRPr="00607263">
        <w:rPr>
          <w:rFonts w:ascii="Palatino" w:hAnsi="Palatino"/>
          <w:bCs/>
          <w:strike/>
          <w:sz w:val="22"/>
          <w:szCs w:val="22"/>
        </w:rPr>
        <w:t xml:space="preserve">This Letter of Understanding becomes effective on the date of ratification of this </w:t>
      </w:r>
      <w:r w:rsidRPr="00607263">
        <w:rPr>
          <w:rFonts w:ascii="Palatino" w:hAnsi="Palatino"/>
          <w:bCs/>
          <w:strike/>
          <w:sz w:val="22"/>
          <w:szCs w:val="22"/>
        </w:rPr>
        <w:lastRenderedPageBreak/>
        <w:t>Agreement and shall expire on March 30, 2024.</w:t>
      </w:r>
      <w:bookmarkEnd w:id="14"/>
    </w:p>
    <w:p w14:paraId="2ED1A20F" w14:textId="77777777" w:rsidR="00E77336" w:rsidRDefault="00E77336">
      <w:pPr>
        <w:rPr>
          <w:rFonts w:ascii="Palatino" w:hAnsi="Palatino"/>
          <w:strike/>
        </w:rPr>
      </w:pPr>
      <w:r>
        <w:rPr>
          <w:rFonts w:ascii="Palatino" w:hAnsi="Palatino"/>
          <w:strike/>
        </w:rPr>
        <w:br w:type="page"/>
      </w:r>
    </w:p>
    <w:p w14:paraId="15252E9B" w14:textId="77777777" w:rsidR="00607263" w:rsidRDefault="00607263" w:rsidP="00E77336">
      <w:pPr>
        <w:pStyle w:val="ListParagraph"/>
        <w:widowControl w:val="0"/>
        <w:numPr>
          <w:ilvl w:val="0"/>
          <w:numId w:val="20"/>
        </w:numPr>
        <w:snapToGrid w:val="0"/>
        <w:spacing w:before="120" w:after="120"/>
        <w:ind w:hanging="720"/>
        <w:contextualSpacing w:val="0"/>
        <w:jc w:val="both"/>
        <w:rPr>
          <w:rFonts w:ascii="Palatino" w:hAnsi="Palatino"/>
          <w:b/>
          <w:bCs/>
        </w:rPr>
      </w:pPr>
    </w:p>
    <w:p w14:paraId="021D2989" w14:textId="3C98D92E" w:rsidR="00607263" w:rsidRPr="00607263" w:rsidRDefault="00607263" w:rsidP="00607263">
      <w:pPr>
        <w:widowControl w:val="0"/>
        <w:spacing w:before="120" w:after="120"/>
        <w:rPr>
          <w:rFonts w:ascii="Palatino" w:hAnsi="Palatino" w:cs="Times New Roman"/>
          <w:b/>
          <w:bCs/>
          <w:u w:val="single"/>
        </w:rPr>
      </w:pPr>
      <w:r w:rsidRPr="00607263">
        <w:rPr>
          <w:rFonts w:ascii="Palatino" w:hAnsi="Palatino" w:cs="Times New Roman"/>
          <w:b/>
          <w:bCs/>
          <w:u w:val="single"/>
        </w:rPr>
        <w:t>DELETE</w:t>
      </w:r>
    </w:p>
    <w:p w14:paraId="5ED78814" w14:textId="4711136B" w:rsidR="00B47522" w:rsidRPr="00607263" w:rsidRDefault="00B47522" w:rsidP="00B47522">
      <w:pPr>
        <w:widowControl w:val="0"/>
        <w:spacing w:before="120" w:after="120"/>
        <w:jc w:val="center"/>
        <w:rPr>
          <w:rFonts w:ascii="Palatino" w:hAnsi="Palatino" w:cs="Times New Roman"/>
          <w:b/>
          <w:bCs/>
          <w:strike/>
        </w:rPr>
      </w:pPr>
      <w:r w:rsidRPr="00607263">
        <w:rPr>
          <w:rFonts w:ascii="Palatino" w:hAnsi="Palatino" w:cs="Times New Roman"/>
          <w:b/>
          <w:bCs/>
          <w:strike/>
        </w:rPr>
        <w:t>LETTER OF UNDERSTANDING #20</w:t>
      </w:r>
    </w:p>
    <w:p w14:paraId="0D8C6346" w14:textId="77777777" w:rsidR="00B47522" w:rsidRPr="00607263" w:rsidRDefault="00B47522" w:rsidP="00B47522">
      <w:pPr>
        <w:widowControl w:val="0"/>
        <w:spacing w:before="120" w:after="120"/>
        <w:jc w:val="center"/>
        <w:rPr>
          <w:rFonts w:ascii="Palatino" w:hAnsi="Palatino" w:cs="Times New Roman"/>
          <w:b/>
          <w:bCs/>
          <w:strike/>
        </w:rPr>
      </w:pPr>
      <w:r w:rsidRPr="00607263">
        <w:rPr>
          <w:rFonts w:ascii="Palatino" w:hAnsi="Palatino" w:cs="Times New Roman"/>
          <w:b/>
          <w:bCs/>
          <w:strike/>
        </w:rPr>
        <w:t>BETWEEN</w:t>
      </w:r>
    </w:p>
    <w:p w14:paraId="5DC93F82" w14:textId="77777777" w:rsidR="00B47522" w:rsidRPr="00607263" w:rsidRDefault="00B47522" w:rsidP="00B47522">
      <w:pPr>
        <w:widowControl w:val="0"/>
        <w:spacing w:before="120" w:after="120"/>
        <w:jc w:val="center"/>
        <w:rPr>
          <w:rFonts w:ascii="Palatino" w:hAnsi="Palatino" w:cs="Times New Roman"/>
          <w:b/>
          <w:bCs/>
          <w:strike/>
        </w:rPr>
      </w:pPr>
      <w:r w:rsidRPr="00607263">
        <w:rPr>
          <w:rFonts w:ascii="Palatino" w:hAnsi="Palatino" w:cs="Times New Roman"/>
          <w:b/>
          <w:bCs/>
          <w:strike/>
        </w:rPr>
        <w:t>COVENANT HEALTH</w:t>
      </w:r>
    </w:p>
    <w:p w14:paraId="0C963838" w14:textId="77777777" w:rsidR="00B47522" w:rsidRPr="00607263" w:rsidRDefault="00B47522" w:rsidP="00B47522">
      <w:pPr>
        <w:widowControl w:val="0"/>
        <w:spacing w:before="120" w:after="120"/>
        <w:jc w:val="center"/>
        <w:rPr>
          <w:rFonts w:ascii="Palatino" w:hAnsi="Palatino" w:cs="Times New Roman"/>
          <w:b/>
          <w:bCs/>
          <w:strike/>
        </w:rPr>
      </w:pPr>
      <w:r w:rsidRPr="00607263">
        <w:rPr>
          <w:rFonts w:ascii="Palatino" w:hAnsi="Palatino" w:cs="Times New Roman"/>
          <w:b/>
          <w:bCs/>
          <w:strike/>
        </w:rPr>
        <w:t>- and -</w:t>
      </w:r>
    </w:p>
    <w:p w14:paraId="79F77596" w14:textId="77777777" w:rsidR="00B47522" w:rsidRPr="00607263" w:rsidRDefault="00B47522" w:rsidP="00B47522">
      <w:pPr>
        <w:widowControl w:val="0"/>
        <w:spacing w:before="120" w:after="120"/>
        <w:jc w:val="center"/>
        <w:rPr>
          <w:rFonts w:ascii="Palatino" w:hAnsi="Palatino" w:cs="Times New Roman"/>
          <w:b/>
          <w:bCs/>
          <w:strike/>
        </w:rPr>
      </w:pPr>
      <w:r w:rsidRPr="00607263">
        <w:rPr>
          <w:rFonts w:ascii="Palatino" w:hAnsi="Palatino" w:cs="Times New Roman"/>
          <w:b/>
          <w:bCs/>
          <w:strike/>
        </w:rPr>
        <w:t>ALBERTA UNION OF PROVINCIAL EMPLOYEES</w:t>
      </w:r>
      <w:r w:rsidRPr="00607263">
        <w:rPr>
          <w:rFonts w:ascii="Palatino" w:hAnsi="Palatino" w:cs="Times New Roman"/>
          <w:b/>
          <w:bCs/>
          <w:strike/>
        </w:rPr>
        <w:br/>
        <w:t>(The Union)</w:t>
      </w:r>
    </w:p>
    <w:p w14:paraId="2566F301" w14:textId="77777777" w:rsidR="00B47522" w:rsidRPr="00607263" w:rsidRDefault="00B47522" w:rsidP="00B47522">
      <w:pPr>
        <w:widowControl w:val="0"/>
        <w:spacing w:before="120" w:after="120"/>
        <w:jc w:val="center"/>
        <w:rPr>
          <w:rFonts w:ascii="Palatino" w:hAnsi="Palatino" w:cs="Times New Roman"/>
          <w:b/>
          <w:bCs/>
          <w:strike/>
        </w:rPr>
      </w:pPr>
    </w:p>
    <w:p w14:paraId="79853C69" w14:textId="20A68B50" w:rsidR="00B47522" w:rsidRPr="00607263" w:rsidRDefault="00B47522" w:rsidP="00B47522">
      <w:pPr>
        <w:widowControl w:val="0"/>
        <w:spacing w:before="120" w:after="120"/>
        <w:jc w:val="center"/>
        <w:rPr>
          <w:rFonts w:ascii="Palatino" w:hAnsi="Palatino" w:cs="Times New Roman"/>
          <w:b/>
          <w:bCs/>
          <w:strike/>
        </w:rPr>
      </w:pPr>
      <w:r w:rsidRPr="00607263">
        <w:rPr>
          <w:rFonts w:ascii="Palatino" w:hAnsi="Palatino" w:cs="Times New Roman"/>
          <w:b/>
          <w:bCs/>
          <w:strike/>
        </w:rPr>
        <w:t>RE: REVIEW FOR MARKET ADJUSTMENT</w:t>
      </w:r>
    </w:p>
    <w:p w14:paraId="55B22898" w14:textId="77777777" w:rsidR="00B47522" w:rsidRPr="00607263" w:rsidRDefault="00B47522" w:rsidP="00B47522">
      <w:pPr>
        <w:pStyle w:val="NoSpacing"/>
        <w:snapToGrid w:val="0"/>
        <w:spacing w:before="120" w:after="120"/>
        <w:jc w:val="both"/>
        <w:rPr>
          <w:rFonts w:ascii="Palatino" w:hAnsi="Palatino"/>
          <w:bCs/>
          <w:strike/>
        </w:rPr>
      </w:pPr>
      <w:r w:rsidRPr="00607263">
        <w:rPr>
          <w:rFonts w:ascii="Palatino" w:hAnsi="Palatino"/>
          <w:bCs/>
          <w:strike/>
        </w:rPr>
        <w:t>WHEREAS the Parties recognize that Covenant Health is an autonomous Employer who employs General Support Employees in a variety of classifications in six (6) different bargaining units; and</w:t>
      </w:r>
    </w:p>
    <w:p w14:paraId="6B2A40C8" w14:textId="77777777" w:rsidR="00B47522" w:rsidRPr="00607263" w:rsidRDefault="00B47522" w:rsidP="00B47522">
      <w:pPr>
        <w:pStyle w:val="NoSpacing"/>
        <w:snapToGrid w:val="0"/>
        <w:spacing w:before="120" w:after="120"/>
        <w:jc w:val="both"/>
        <w:rPr>
          <w:rFonts w:ascii="Palatino" w:hAnsi="Palatino"/>
          <w:bCs/>
          <w:strike/>
        </w:rPr>
      </w:pPr>
      <w:r w:rsidRPr="00607263">
        <w:rPr>
          <w:rFonts w:ascii="Palatino" w:hAnsi="Palatino"/>
          <w:bCs/>
          <w:strike/>
        </w:rPr>
        <w:t xml:space="preserve">WHEREAS the Union believes there are some Employees covered by this Collective Agreement who are doing the same work but are receiving wages less than other employees in other bargaining units, or employed by other </w:t>
      </w:r>
      <w:proofErr w:type="gramStart"/>
      <w:r w:rsidRPr="00607263">
        <w:rPr>
          <w:rFonts w:ascii="Palatino" w:hAnsi="Palatino"/>
          <w:bCs/>
          <w:strike/>
        </w:rPr>
        <w:t>employers;</w:t>
      </w:r>
      <w:proofErr w:type="gramEnd"/>
    </w:p>
    <w:p w14:paraId="6BCA727F" w14:textId="77777777" w:rsidR="00B47522" w:rsidRPr="00607263" w:rsidRDefault="00B47522" w:rsidP="00B47522">
      <w:pPr>
        <w:pStyle w:val="NoSpacing"/>
        <w:snapToGrid w:val="0"/>
        <w:spacing w:before="120" w:after="120"/>
        <w:jc w:val="both"/>
        <w:rPr>
          <w:rFonts w:ascii="Palatino" w:hAnsi="Palatino"/>
          <w:bCs/>
          <w:strike/>
        </w:rPr>
      </w:pPr>
      <w:proofErr w:type="gramStart"/>
      <w:r w:rsidRPr="00607263">
        <w:rPr>
          <w:rFonts w:ascii="Palatino" w:hAnsi="Palatino"/>
          <w:bCs/>
          <w:strike/>
        </w:rPr>
        <w:t>THEREFORE</w:t>
      </w:r>
      <w:proofErr w:type="gramEnd"/>
      <w:r w:rsidRPr="00607263">
        <w:rPr>
          <w:rFonts w:ascii="Palatino" w:hAnsi="Palatino"/>
          <w:bCs/>
          <w:strike/>
        </w:rPr>
        <w:t xml:space="preserve"> the Parties agree to the following:</w:t>
      </w:r>
    </w:p>
    <w:p w14:paraId="2D1E5634" w14:textId="77777777" w:rsidR="00B47522" w:rsidRPr="00607263" w:rsidRDefault="00B47522" w:rsidP="00B47522">
      <w:pPr>
        <w:pStyle w:val="NoSpacing"/>
        <w:snapToGrid w:val="0"/>
        <w:spacing w:before="120" w:after="120"/>
        <w:ind w:left="1440" w:hanging="720"/>
        <w:jc w:val="both"/>
        <w:rPr>
          <w:rFonts w:ascii="Palatino" w:hAnsi="Palatino"/>
          <w:bCs/>
          <w:strike/>
        </w:rPr>
      </w:pPr>
      <w:r w:rsidRPr="00607263">
        <w:rPr>
          <w:rFonts w:ascii="Palatino" w:hAnsi="Palatino"/>
          <w:bCs/>
          <w:strike/>
        </w:rPr>
        <w:t>1.</w:t>
      </w:r>
      <w:r w:rsidRPr="00607263">
        <w:rPr>
          <w:rFonts w:ascii="Palatino" w:hAnsi="Palatino"/>
          <w:bCs/>
          <w:strike/>
        </w:rPr>
        <w:tab/>
        <w:t>Within 60 days of the ratification of a tentative agreement, the Union will identify the classifications they believe are paid under market value.</w:t>
      </w:r>
    </w:p>
    <w:p w14:paraId="7FDDC8A7" w14:textId="77777777" w:rsidR="00B47522" w:rsidRPr="00607263" w:rsidRDefault="00B47522" w:rsidP="00B47522">
      <w:pPr>
        <w:pStyle w:val="NoSpacing"/>
        <w:snapToGrid w:val="0"/>
        <w:spacing w:before="120" w:after="120"/>
        <w:ind w:left="1440" w:hanging="720"/>
        <w:jc w:val="both"/>
        <w:rPr>
          <w:rFonts w:ascii="Palatino" w:hAnsi="Palatino"/>
          <w:bCs/>
          <w:strike/>
        </w:rPr>
      </w:pPr>
      <w:r w:rsidRPr="00607263">
        <w:rPr>
          <w:rFonts w:ascii="Palatino" w:hAnsi="Palatino"/>
          <w:bCs/>
          <w:strike/>
        </w:rPr>
        <w:t>2.</w:t>
      </w:r>
      <w:r w:rsidRPr="00607263">
        <w:rPr>
          <w:rFonts w:ascii="Palatino" w:hAnsi="Palatino"/>
          <w:bCs/>
          <w:strike/>
        </w:rPr>
        <w:tab/>
        <w:t>Within 120 calendar days of receipt of the list from the Union, the Employer will undertake a review of those classifications identified by the Union.</w:t>
      </w:r>
    </w:p>
    <w:p w14:paraId="7A679E9C" w14:textId="77777777" w:rsidR="00B47522" w:rsidRPr="00607263" w:rsidRDefault="00B47522" w:rsidP="00B47522">
      <w:pPr>
        <w:pStyle w:val="NoSpacing"/>
        <w:snapToGrid w:val="0"/>
        <w:spacing w:before="120" w:after="120"/>
        <w:ind w:left="1440" w:hanging="720"/>
        <w:jc w:val="both"/>
        <w:rPr>
          <w:rFonts w:ascii="Palatino" w:hAnsi="Palatino"/>
          <w:bCs/>
          <w:strike/>
        </w:rPr>
      </w:pPr>
      <w:r w:rsidRPr="00607263">
        <w:rPr>
          <w:rFonts w:ascii="Palatino" w:hAnsi="Palatino"/>
          <w:bCs/>
          <w:strike/>
        </w:rPr>
        <w:t>3.</w:t>
      </w:r>
      <w:r w:rsidRPr="00607263">
        <w:rPr>
          <w:rFonts w:ascii="Palatino" w:hAnsi="Palatino"/>
          <w:bCs/>
          <w:strike/>
        </w:rPr>
        <w:tab/>
        <w:t xml:space="preserve">Following that review, for those classifications </w:t>
      </w:r>
    </w:p>
    <w:p w14:paraId="743CAEE5" w14:textId="77777777" w:rsidR="00B47522" w:rsidRPr="00607263" w:rsidRDefault="00B47522" w:rsidP="00B47522">
      <w:pPr>
        <w:pStyle w:val="NoSpacing"/>
        <w:snapToGrid w:val="0"/>
        <w:spacing w:before="120" w:after="120"/>
        <w:ind w:left="2160" w:hanging="720"/>
        <w:jc w:val="both"/>
        <w:rPr>
          <w:rFonts w:ascii="Palatino" w:hAnsi="Palatino"/>
          <w:bCs/>
          <w:strike/>
        </w:rPr>
      </w:pPr>
      <w:r w:rsidRPr="00607263">
        <w:rPr>
          <w:rFonts w:ascii="Palatino" w:hAnsi="Palatino"/>
          <w:bCs/>
          <w:strike/>
        </w:rPr>
        <w:t>a)</w:t>
      </w:r>
      <w:r w:rsidRPr="00607263">
        <w:rPr>
          <w:rFonts w:ascii="Palatino" w:hAnsi="Palatino"/>
          <w:bCs/>
          <w:strike/>
        </w:rPr>
        <w:tab/>
        <w:t xml:space="preserve">where the work being done is substantively the same as a classification in the Alberta Health Services General Support Services bargaining unit (“AHS Classification”), and </w:t>
      </w:r>
    </w:p>
    <w:p w14:paraId="570E7A81" w14:textId="77777777" w:rsidR="00B47522" w:rsidRPr="00607263" w:rsidRDefault="00B47522" w:rsidP="00B47522">
      <w:pPr>
        <w:pStyle w:val="NoSpacing"/>
        <w:snapToGrid w:val="0"/>
        <w:spacing w:before="120" w:after="120"/>
        <w:ind w:left="2160" w:hanging="720"/>
        <w:jc w:val="both"/>
        <w:rPr>
          <w:rFonts w:ascii="Palatino" w:hAnsi="Palatino"/>
          <w:bCs/>
          <w:strike/>
        </w:rPr>
      </w:pPr>
      <w:r w:rsidRPr="00607263">
        <w:rPr>
          <w:rFonts w:ascii="Palatino" w:hAnsi="Palatino"/>
          <w:bCs/>
          <w:strike/>
        </w:rPr>
        <w:lastRenderedPageBreak/>
        <w:t>b)</w:t>
      </w:r>
      <w:r w:rsidRPr="00607263">
        <w:rPr>
          <w:rFonts w:ascii="Palatino" w:hAnsi="Palatino"/>
          <w:bCs/>
          <w:strike/>
        </w:rPr>
        <w:tab/>
        <w:t>there is more than a three-and-a-half percent (3.5%) difference in the end rates of pay between the classification and the AHS Classification, then</w:t>
      </w:r>
    </w:p>
    <w:p w14:paraId="617E95AE" w14:textId="77777777" w:rsidR="00B47522" w:rsidRPr="00607263" w:rsidRDefault="00B47522" w:rsidP="00B47522">
      <w:pPr>
        <w:pStyle w:val="NoSpacing"/>
        <w:snapToGrid w:val="0"/>
        <w:spacing w:before="120" w:after="120"/>
        <w:ind w:left="2160" w:hanging="720"/>
        <w:jc w:val="both"/>
        <w:rPr>
          <w:rFonts w:ascii="Palatino" w:hAnsi="Palatino"/>
          <w:bCs/>
          <w:strike/>
        </w:rPr>
      </w:pPr>
      <w:r w:rsidRPr="00607263">
        <w:rPr>
          <w:rFonts w:ascii="Palatino" w:hAnsi="Palatino"/>
          <w:bCs/>
          <w:strike/>
        </w:rPr>
        <w:t>c)</w:t>
      </w:r>
      <w:r w:rsidRPr="00607263">
        <w:rPr>
          <w:rFonts w:ascii="Palatino" w:hAnsi="Palatino"/>
          <w:bCs/>
          <w:strike/>
        </w:rPr>
        <w:tab/>
        <w:t xml:space="preserve">in recognition of the economic and market conditions for those classifications, the Employer will set new rates of pay for the classification which will match the wage grid of the comparable AHS Classifications. </w:t>
      </w:r>
    </w:p>
    <w:p w14:paraId="504126DA" w14:textId="77777777" w:rsidR="00B47522" w:rsidRPr="00607263" w:rsidRDefault="00B47522" w:rsidP="00B47522">
      <w:pPr>
        <w:pStyle w:val="NoSpacing"/>
        <w:snapToGrid w:val="0"/>
        <w:spacing w:before="120" w:after="120"/>
        <w:ind w:left="1440" w:hanging="720"/>
        <w:jc w:val="both"/>
        <w:rPr>
          <w:rFonts w:ascii="Palatino" w:hAnsi="Palatino"/>
          <w:bCs/>
          <w:strike/>
        </w:rPr>
      </w:pPr>
      <w:r w:rsidRPr="00607263">
        <w:rPr>
          <w:rFonts w:ascii="Palatino" w:hAnsi="Palatino"/>
          <w:bCs/>
          <w:strike/>
        </w:rPr>
        <w:t>4.</w:t>
      </w:r>
      <w:r w:rsidRPr="00607263">
        <w:rPr>
          <w:rFonts w:ascii="Palatino" w:hAnsi="Palatino"/>
          <w:bCs/>
          <w:strike/>
        </w:rPr>
        <w:tab/>
        <w:t xml:space="preserve">The Effective date for any increases realized through the process set out in #3 above will be September 1, 2022, and paid within 2 pay periods of the conclusion of the review. </w:t>
      </w:r>
    </w:p>
    <w:p w14:paraId="6E7C4F96" w14:textId="77777777" w:rsidR="00B47522" w:rsidRPr="00607263" w:rsidRDefault="00B47522" w:rsidP="00B47522">
      <w:pPr>
        <w:pStyle w:val="NoSpacing"/>
        <w:snapToGrid w:val="0"/>
        <w:spacing w:before="120" w:after="120"/>
        <w:ind w:left="1440" w:hanging="720"/>
        <w:jc w:val="both"/>
        <w:rPr>
          <w:rFonts w:ascii="Palatino" w:hAnsi="Palatino"/>
          <w:bCs/>
          <w:strike/>
        </w:rPr>
      </w:pPr>
      <w:r w:rsidRPr="00607263">
        <w:rPr>
          <w:rFonts w:ascii="Palatino" w:hAnsi="Palatino"/>
          <w:bCs/>
          <w:strike/>
        </w:rPr>
        <w:t>5.</w:t>
      </w:r>
      <w:r w:rsidRPr="00607263">
        <w:rPr>
          <w:rFonts w:ascii="Palatino" w:hAnsi="Palatino"/>
          <w:bCs/>
          <w:strike/>
        </w:rPr>
        <w:tab/>
        <w:t xml:space="preserve">In addition, should the Employer identify any classifications that receive a wage rate that are greater than three-and-a-half percent (3.5%) for the same work in the Alberta Health Services General Support Services bargaining unit, a new rate of pay shall be set for Employees in that classification.  The Effective Date for the change to the wage rate of the classification, if any, will be the date when the Employer notifies the Employee(s) and the Union of the change. </w:t>
      </w:r>
    </w:p>
    <w:p w14:paraId="320617E4" w14:textId="77777777" w:rsidR="00B47522" w:rsidRPr="00607263" w:rsidRDefault="00B47522" w:rsidP="00B47522">
      <w:pPr>
        <w:pStyle w:val="NoSpacing"/>
        <w:snapToGrid w:val="0"/>
        <w:spacing w:before="120" w:after="120"/>
        <w:ind w:left="1440"/>
        <w:jc w:val="both"/>
        <w:rPr>
          <w:rFonts w:ascii="Palatino" w:hAnsi="Palatino"/>
          <w:bCs/>
          <w:strike/>
        </w:rPr>
      </w:pPr>
      <w:r w:rsidRPr="00607263">
        <w:rPr>
          <w:rFonts w:ascii="Palatino" w:hAnsi="Palatino"/>
          <w:bCs/>
          <w:strike/>
        </w:rPr>
        <w:t xml:space="preserve">Notwithstanding the foregoing, Employees employed in these classifications immediately prior to the Effective Date shall not have their existing Basic Rate of Pay altered until such time as their existing Basic Rate of Pay is equal to or less than the changed Basic Rate of Pay for the classification. </w:t>
      </w:r>
    </w:p>
    <w:p w14:paraId="2ECF5CF9" w14:textId="77777777" w:rsidR="00B47522" w:rsidRPr="00607263" w:rsidRDefault="00B47522" w:rsidP="00B47522">
      <w:pPr>
        <w:pStyle w:val="NoSpacing"/>
        <w:snapToGrid w:val="0"/>
        <w:spacing w:before="120" w:after="120"/>
        <w:ind w:left="1440" w:hanging="720"/>
        <w:jc w:val="both"/>
        <w:rPr>
          <w:rFonts w:ascii="Palatino" w:hAnsi="Palatino"/>
          <w:bCs/>
          <w:strike/>
        </w:rPr>
      </w:pPr>
      <w:r w:rsidRPr="00607263">
        <w:rPr>
          <w:rFonts w:ascii="Palatino" w:hAnsi="Palatino"/>
          <w:bCs/>
          <w:strike/>
        </w:rPr>
        <w:t>6.</w:t>
      </w:r>
      <w:r w:rsidRPr="00607263">
        <w:rPr>
          <w:rFonts w:ascii="Palatino" w:hAnsi="Palatino"/>
          <w:bCs/>
          <w:strike/>
        </w:rPr>
        <w:tab/>
        <w:t>Should the Union not agree with the wage rate set by the Employer, they can use the dispute resolution process set out in Article 13.02.  This review is to be expedited.</w:t>
      </w:r>
    </w:p>
    <w:p w14:paraId="6B147298" w14:textId="642E7972" w:rsidR="00B47522" w:rsidRPr="00607263" w:rsidRDefault="00B47522" w:rsidP="00B47522">
      <w:pPr>
        <w:pStyle w:val="NoSpacing"/>
        <w:snapToGrid w:val="0"/>
        <w:spacing w:before="120" w:after="120"/>
        <w:ind w:left="1440" w:hanging="720"/>
        <w:jc w:val="both"/>
        <w:rPr>
          <w:rFonts w:ascii="Palatino" w:hAnsi="Palatino"/>
          <w:bCs/>
          <w:strike/>
        </w:rPr>
      </w:pPr>
      <w:r w:rsidRPr="00607263">
        <w:rPr>
          <w:rFonts w:ascii="Palatino" w:hAnsi="Palatino"/>
          <w:bCs/>
          <w:strike/>
        </w:rPr>
        <w:t>7.</w:t>
      </w:r>
      <w:r w:rsidRPr="00607263">
        <w:rPr>
          <w:rFonts w:ascii="Palatino" w:hAnsi="Palatino"/>
          <w:bCs/>
          <w:strike/>
        </w:rPr>
        <w:tab/>
        <w:t>The Parties agree that unencumbered classifications will be removed from the collective agreement.</w:t>
      </w:r>
    </w:p>
    <w:p w14:paraId="7EAD1BB0" w14:textId="77777777" w:rsidR="00B47522" w:rsidRPr="00607263" w:rsidRDefault="00B47522" w:rsidP="00B47522">
      <w:pPr>
        <w:pStyle w:val="NoSpacing"/>
        <w:snapToGrid w:val="0"/>
        <w:spacing w:before="120" w:after="120"/>
        <w:jc w:val="both"/>
        <w:rPr>
          <w:rFonts w:ascii="Palatino" w:hAnsi="Palatino"/>
          <w:bCs/>
          <w:strike/>
        </w:rPr>
      </w:pPr>
      <w:r w:rsidRPr="00607263">
        <w:rPr>
          <w:rFonts w:ascii="Palatino" w:hAnsi="Palatino"/>
          <w:bCs/>
          <w:strike/>
        </w:rPr>
        <w:t>This Letter of Understanding will expire on March 31, 2024.</w:t>
      </w:r>
    </w:p>
    <w:p w14:paraId="1FDD1BED" w14:textId="77777777" w:rsidR="002F3C2F" w:rsidRPr="00607263" w:rsidRDefault="002F3C2F" w:rsidP="00CF5570">
      <w:pPr>
        <w:widowControl w:val="0"/>
        <w:spacing w:before="120" w:after="120"/>
        <w:jc w:val="both"/>
        <w:rPr>
          <w:rFonts w:ascii="Palatino" w:hAnsi="Palatino" w:cs="Times New Roman"/>
          <w:b/>
          <w:bCs/>
          <w:strike/>
        </w:rPr>
      </w:pPr>
    </w:p>
    <w:p w14:paraId="10391911" w14:textId="1FF1F1FC" w:rsidR="00B47522" w:rsidRPr="006F7770" w:rsidRDefault="00B47522" w:rsidP="00CF5570">
      <w:pPr>
        <w:widowControl w:val="0"/>
        <w:spacing w:before="120" w:after="120"/>
        <w:jc w:val="both"/>
        <w:rPr>
          <w:rFonts w:ascii="Palatino" w:hAnsi="Palatino" w:cs="Times New Roman"/>
          <w:b/>
          <w:bCs/>
        </w:rPr>
        <w:sectPr w:rsidR="00B47522" w:rsidRPr="006F7770" w:rsidSect="006E4809">
          <w:footerReference w:type="default" r:id="rId16"/>
          <w:pgSz w:w="12240" w:h="15840"/>
          <w:pgMar w:top="1440" w:right="1440" w:bottom="1440" w:left="1440" w:header="720" w:footer="720" w:gutter="0"/>
          <w:pgNumType w:start="1"/>
          <w:cols w:space="720"/>
          <w:docGrid w:linePitch="360"/>
        </w:sectPr>
      </w:pPr>
    </w:p>
    <w:p w14:paraId="049746D8" w14:textId="77777777" w:rsidR="00AC4EEA" w:rsidRDefault="00AC4EEA" w:rsidP="00AC4EEA">
      <w:bookmarkStart w:id="15" w:name="_Hlk137558080"/>
    </w:p>
    <w:p w14:paraId="31029C23" w14:textId="27A9F9E2" w:rsidR="00AC4EEA" w:rsidRPr="00AC4EEA" w:rsidRDefault="00AC4EEA" w:rsidP="00AC4EEA">
      <w:pPr>
        <w:widowControl w:val="0"/>
        <w:spacing w:before="240"/>
        <w:rPr>
          <w:rFonts w:ascii="Times New Roman" w:hAnsi="Times New Roman"/>
          <w:b/>
          <w:sz w:val="24"/>
          <w:szCs w:val="24"/>
          <w:u w:val="single"/>
        </w:rPr>
      </w:pPr>
      <w:r w:rsidRPr="00AC4EEA">
        <w:rPr>
          <w:rFonts w:ascii="Times New Roman" w:hAnsi="Times New Roman"/>
          <w:b/>
          <w:sz w:val="24"/>
          <w:szCs w:val="24"/>
          <w:u w:val="single"/>
        </w:rPr>
        <w:t>Salaries:</w:t>
      </w:r>
    </w:p>
    <w:p w14:paraId="3106C6CE" w14:textId="77777777" w:rsidR="00AC4EEA" w:rsidRPr="00AC4EEA" w:rsidRDefault="00AC4EEA" w:rsidP="00AC4EEA">
      <w:pPr>
        <w:pStyle w:val="ListParagraph"/>
        <w:widowControl w:val="0"/>
        <w:numPr>
          <w:ilvl w:val="0"/>
          <w:numId w:val="24"/>
        </w:numPr>
        <w:spacing w:before="240"/>
        <w:rPr>
          <w:rFonts w:ascii="Times New Roman" w:hAnsi="Times New Roman"/>
          <w:b/>
          <w:sz w:val="24"/>
          <w:szCs w:val="24"/>
        </w:rPr>
      </w:pPr>
      <w:bookmarkStart w:id="16" w:name="_Hlk161929023"/>
      <w:r w:rsidRPr="00AC4EEA">
        <w:rPr>
          <w:rFonts w:ascii="Times New Roman" w:hAnsi="Times New Roman"/>
          <w:b/>
          <w:sz w:val="24"/>
          <w:szCs w:val="24"/>
        </w:rPr>
        <w:t>Effective the latter of the Date of Ratification or April 1, 2024: 2.0%</w:t>
      </w:r>
    </w:p>
    <w:p w14:paraId="6C058B8C" w14:textId="4D550278" w:rsidR="00AC4EEA" w:rsidRPr="00AC4EEA" w:rsidRDefault="00AC4EEA" w:rsidP="00AC4EEA">
      <w:pPr>
        <w:pStyle w:val="ListParagraph"/>
        <w:widowControl w:val="0"/>
        <w:numPr>
          <w:ilvl w:val="0"/>
          <w:numId w:val="24"/>
        </w:numPr>
        <w:spacing w:before="240"/>
        <w:rPr>
          <w:rFonts w:ascii="Times New Roman" w:hAnsi="Times New Roman"/>
          <w:b/>
          <w:sz w:val="24"/>
          <w:szCs w:val="24"/>
        </w:rPr>
      </w:pPr>
      <w:r w:rsidRPr="00AC4EEA">
        <w:rPr>
          <w:rFonts w:ascii="Times New Roman" w:hAnsi="Times New Roman"/>
          <w:b/>
          <w:sz w:val="24"/>
          <w:szCs w:val="24"/>
        </w:rPr>
        <w:t>Effective</w:t>
      </w:r>
      <w:r w:rsidR="00AB063E">
        <w:rPr>
          <w:rFonts w:ascii="Times New Roman" w:hAnsi="Times New Roman"/>
          <w:b/>
          <w:sz w:val="24"/>
          <w:szCs w:val="24"/>
        </w:rPr>
        <w:t xml:space="preserve"> no earlier than</w:t>
      </w:r>
      <w:r w:rsidRPr="00AC4EEA">
        <w:rPr>
          <w:rFonts w:ascii="Times New Roman" w:hAnsi="Times New Roman"/>
          <w:b/>
          <w:sz w:val="24"/>
          <w:szCs w:val="24"/>
        </w:rPr>
        <w:t xml:space="preserve"> April 1, 2025: 2.0%</w:t>
      </w:r>
    </w:p>
    <w:p w14:paraId="2BC77B56" w14:textId="0A4CE1EA" w:rsidR="00AC4EEA" w:rsidRPr="00AC4EEA" w:rsidRDefault="00AC4EEA" w:rsidP="00AC4EEA">
      <w:pPr>
        <w:pStyle w:val="ListParagraph"/>
        <w:widowControl w:val="0"/>
        <w:numPr>
          <w:ilvl w:val="0"/>
          <w:numId w:val="24"/>
        </w:numPr>
        <w:spacing w:before="240"/>
        <w:rPr>
          <w:rFonts w:ascii="Times New Roman" w:hAnsi="Times New Roman"/>
          <w:b/>
          <w:sz w:val="24"/>
          <w:szCs w:val="24"/>
        </w:rPr>
      </w:pPr>
      <w:r w:rsidRPr="00AC4EEA">
        <w:rPr>
          <w:rFonts w:ascii="Times New Roman" w:hAnsi="Times New Roman"/>
          <w:b/>
          <w:sz w:val="24"/>
          <w:szCs w:val="24"/>
        </w:rPr>
        <w:t xml:space="preserve">Effective </w:t>
      </w:r>
      <w:r w:rsidR="00AB063E">
        <w:rPr>
          <w:rFonts w:ascii="Times New Roman" w:hAnsi="Times New Roman"/>
          <w:b/>
          <w:sz w:val="24"/>
          <w:szCs w:val="24"/>
        </w:rPr>
        <w:t xml:space="preserve">no earlier than </w:t>
      </w:r>
      <w:r w:rsidRPr="00AC4EEA">
        <w:rPr>
          <w:rFonts w:ascii="Times New Roman" w:hAnsi="Times New Roman"/>
          <w:b/>
          <w:sz w:val="24"/>
          <w:szCs w:val="24"/>
        </w:rPr>
        <w:t>April 1, 2026: 1.75%</w:t>
      </w:r>
    </w:p>
    <w:p w14:paraId="1ED3674A" w14:textId="1574AF4E" w:rsidR="00AC4EEA" w:rsidRPr="00AC4EEA" w:rsidRDefault="00AC4EEA" w:rsidP="00AC4EEA">
      <w:pPr>
        <w:pStyle w:val="ListParagraph"/>
        <w:widowControl w:val="0"/>
        <w:numPr>
          <w:ilvl w:val="0"/>
          <w:numId w:val="24"/>
        </w:numPr>
        <w:spacing w:before="240"/>
        <w:rPr>
          <w:rFonts w:ascii="Times New Roman" w:hAnsi="Times New Roman"/>
          <w:b/>
          <w:sz w:val="24"/>
          <w:szCs w:val="24"/>
        </w:rPr>
      </w:pPr>
      <w:r w:rsidRPr="00AC4EEA">
        <w:rPr>
          <w:rFonts w:ascii="Times New Roman" w:hAnsi="Times New Roman"/>
          <w:b/>
          <w:sz w:val="24"/>
          <w:szCs w:val="24"/>
        </w:rPr>
        <w:t xml:space="preserve">Effective </w:t>
      </w:r>
      <w:r w:rsidR="00AB063E">
        <w:rPr>
          <w:rFonts w:ascii="Times New Roman" w:hAnsi="Times New Roman"/>
          <w:b/>
          <w:sz w:val="24"/>
          <w:szCs w:val="24"/>
        </w:rPr>
        <w:t xml:space="preserve">no earlier than </w:t>
      </w:r>
      <w:r w:rsidRPr="00AC4EEA">
        <w:rPr>
          <w:rFonts w:ascii="Times New Roman" w:hAnsi="Times New Roman"/>
          <w:b/>
          <w:sz w:val="24"/>
          <w:szCs w:val="24"/>
        </w:rPr>
        <w:t>April 1, 2027: 1.75%</w:t>
      </w:r>
    </w:p>
    <w:bookmarkEnd w:id="16"/>
    <w:p w14:paraId="4EC2F795" w14:textId="77777777" w:rsidR="00AC4EEA" w:rsidRPr="00AC4EEA" w:rsidRDefault="00AC4EEA" w:rsidP="005C2BA5">
      <w:pPr>
        <w:pStyle w:val="ListParagraph"/>
        <w:widowControl w:val="0"/>
        <w:spacing w:before="240"/>
        <w:ind w:left="1170"/>
        <w:rPr>
          <w:rFonts w:ascii="Times New Roman" w:hAnsi="Times New Roman"/>
          <w:b/>
          <w:sz w:val="24"/>
          <w:szCs w:val="24"/>
        </w:rPr>
      </w:pPr>
    </w:p>
    <w:p w14:paraId="76B52216" w14:textId="7795D502" w:rsidR="00AC4EEA" w:rsidRPr="00AC4EEA" w:rsidRDefault="00AC4EEA" w:rsidP="00AC4EEA">
      <w:pPr>
        <w:widowControl w:val="0"/>
        <w:spacing w:before="240"/>
        <w:rPr>
          <w:rFonts w:ascii="Times New Roman" w:hAnsi="Times New Roman"/>
          <w:b/>
          <w:sz w:val="24"/>
          <w:szCs w:val="24"/>
          <w:u w:val="single"/>
        </w:rPr>
      </w:pPr>
      <w:r w:rsidRPr="00AC4EEA">
        <w:rPr>
          <w:rFonts w:ascii="Times New Roman" w:hAnsi="Times New Roman"/>
          <w:b/>
          <w:sz w:val="24"/>
          <w:szCs w:val="24"/>
          <w:u w:val="single"/>
        </w:rPr>
        <w:t>Classifications:</w:t>
      </w:r>
    </w:p>
    <w:p w14:paraId="54F0CA84" w14:textId="7FC3E6B8" w:rsidR="009B30B0" w:rsidRDefault="009B30B0" w:rsidP="00AC4EEA">
      <w:pPr>
        <w:pStyle w:val="ListParagraph"/>
        <w:widowControl w:val="0"/>
        <w:numPr>
          <w:ilvl w:val="0"/>
          <w:numId w:val="24"/>
        </w:numPr>
        <w:spacing w:before="240"/>
        <w:rPr>
          <w:rFonts w:ascii="Times New Roman" w:hAnsi="Times New Roman"/>
          <w:b/>
          <w:sz w:val="24"/>
          <w:szCs w:val="24"/>
        </w:rPr>
      </w:pPr>
      <w:r>
        <w:rPr>
          <w:rFonts w:ascii="Times New Roman" w:hAnsi="Times New Roman"/>
          <w:b/>
          <w:sz w:val="24"/>
          <w:szCs w:val="24"/>
        </w:rPr>
        <w:t>The Employer wishes to discuss current classifications found within the Wage Grid</w:t>
      </w:r>
    </w:p>
    <w:p w14:paraId="52E16243" w14:textId="77777777" w:rsidR="00AC4EEA" w:rsidRDefault="00AC4EEA" w:rsidP="00AC4EEA"/>
    <w:p w14:paraId="43EDB0A0" w14:textId="3A85906E" w:rsidR="00B162DA" w:rsidRPr="006F7770" w:rsidRDefault="006B7425" w:rsidP="00AC4EEA">
      <w:pPr>
        <w:rPr>
          <w:rFonts w:ascii="Palatino" w:hAnsi="Palatino" w:cs="Times New Roman"/>
        </w:rPr>
      </w:pPr>
      <w:r w:rsidRPr="006F7770">
        <w:br w:type="page"/>
      </w:r>
    </w:p>
    <w:bookmarkEnd w:id="15"/>
    <w:p w14:paraId="1E98E554" w14:textId="642AC6DA" w:rsidR="0067368F" w:rsidRPr="006F7770" w:rsidRDefault="0067368F" w:rsidP="00CF5570">
      <w:pPr>
        <w:widowControl w:val="0"/>
        <w:spacing w:before="120" w:after="120"/>
        <w:ind w:left="720" w:hanging="720"/>
        <w:jc w:val="both"/>
        <w:rPr>
          <w:rFonts w:ascii="Palatino" w:hAnsi="Palatino" w:cs="Times New Roman"/>
        </w:rPr>
        <w:sectPr w:rsidR="0067368F" w:rsidRPr="006F7770" w:rsidSect="00AC4EEA">
          <w:pgSz w:w="12240" w:h="15840"/>
          <w:pgMar w:top="1440" w:right="576" w:bottom="1440" w:left="576" w:header="720" w:footer="720" w:gutter="0"/>
          <w:cols w:space="720"/>
          <w:docGrid w:linePitch="360"/>
        </w:sectPr>
      </w:pPr>
    </w:p>
    <w:p w14:paraId="1ECEADBC" w14:textId="0C205835" w:rsidR="00DE51EE" w:rsidRPr="006F7770" w:rsidRDefault="00DE51EE" w:rsidP="00CF5570">
      <w:pPr>
        <w:widowControl w:val="0"/>
        <w:spacing w:before="120" w:after="120"/>
        <w:jc w:val="center"/>
        <w:rPr>
          <w:rFonts w:ascii="Palatino" w:hAnsi="Palatino"/>
          <w:u w:val="single"/>
        </w:rPr>
      </w:pPr>
      <w:r w:rsidRPr="006F7770">
        <w:rPr>
          <w:rFonts w:ascii="Palatino" w:hAnsi="Palatino"/>
          <w:b/>
          <w:u w:val="single"/>
        </w:rPr>
        <w:lastRenderedPageBreak/>
        <w:t>APPENDIX B</w:t>
      </w:r>
      <w:r w:rsidR="00601111" w:rsidRPr="006F7770">
        <w:rPr>
          <w:rFonts w:ascii="Palatino" w:hAnsi="Palatino"/>
          <w:b/>
          <w:u w:val="single"/>
        </w:rPr>
        <w:br/>
      </w:r>
      <w:r w:rsidRPr="006F7770">
        <w:rPr>
          <w:rFonts w:ascii="Palatino" w:hAnsi="Palatino"/>
          <w:b/>
          <w:u w:val="single"/>
        </w:rPr>
        <w:t>BARGAINING UNITS AND EMPLOYERS</w:t>
      </w:r>
    </w:p>
    <w:p w14:paraId="79EBB77F" w14:textId="77777777" w:rsidR="00DE51EE" w:rsidRPr="006F7770" w:rsidRDefault="00DE51EE" w:rsidP="00CF5570">
      <w:pPr>
        <w:widowControl w:val="0"/>
        <w:spacing w:before="120" w:after="120"/>
        <w:jc w:val="both"/>
        <w:rPr>
          <w:rFonts w:ascii="Palatino" w:hAnsi="Palatino"/>
        </w:rPr>
      </w:pPr>
    </w:p>
    <w:p w14:paraId="706B8166" w14:textId="77777777" w:rsidR="00B162DA" w:rsidRPr="006F7770" w:rsidRDefault="00B162DA" w:rsidP="00CF5570">
      <w:pPr>
        <w:widowControl w:val="0"/>
        <w:autoSpaceDE w:val="0"/>
        <w:autoSpaceDN w:val="0"/>
        <w:adjustRightInd w:val="0"/>
        <w:spacing w:before="120" w:after="120"/>
        <w:jc w:val="both"/>
        <w:rPr>
          <w:rFonts w:ascii="Palatino" w:hAnsi="Palatino" w:cs="Helvetica"/>
        </w:rPr>
      </w:pPr>
      <w:r w:rsidRPr="006F7770">
        <w:rPr>
          <w:rFonts w:ascii="Palatino" w:hAnsi="Palatino" w:cs="Helvetica"/>
        </w:rPr>
        <w:t xml:space="preserve">This Collective Agreement applies to the following: (the names that appear below in no way alter or affect the application, jurisdiction, </w:t>
      </w:r>
      <w:proofErr w:type="gramStart"/>
      <w:r w:rsidRPr="006F7770">
        <w:rPr>
          <w:rFonts w:ascii="Palatino" w:hAnsi="Palatino" w:cs="Helvetica"/>
        </w:rPr>
        <w:t>description</w:t>
      </w:r>
      <w:proofErr w:type="gramEnd"/>
      <w:r w:rsidRPr="006F7770">
        <w:rPr>
          <w:rFonts w:ascii="Palatino" w:hAnsi="Palatino" w:cs="Helvetica"/>
        </w:rPr>
        <w:t xml:space="preserve"> or legal name that appears in the Alberta Labour Relations Board certificates defining bargaining units)</w:t>
      </w:r>
    </w:p>
    <w:p w14:paraId="6750147F" w14:textId="77777777" w:rsidR="00B162DA" w:rsidRPr="006F7770" w:rsidRDefault="00B162DA" w:rsidP="00CF5570">
      <w:pPr>
        <w:widowControl w:val="0"/>
        <w:autoSpaceDE w:val="0"/>
        <w:autoSpaceDN w:val="0"/>
        <w:adjustRightInd w:val="0"/>
        <w:spacing w:before="120" w:after="120"/>
        <w:jc w:val="both"/>
        <w:rPr>
          <w:rFonts w:ascii="Palatino" w:hAnsi="Palatino" w:cs="Helvetica"/>
        </w:rPr>
      </w:pPr>
      <w:r w:rsidRPr="006F7770">
        <w:rPr>
          <w:rFonts w:ascii="Palatino" w:hAnsi="Palatino" w:cs="Helvetica"/>
        </w:rPr>
        <w:t>Local 40/01</w:t>
      </w:r>
      <w:r w:rsidRPr="006F7770">
        <w:rPr>
          <w:rFonts w:ascii="Palatino" w:hAnsi="Palatino" w:cs="Helvetica"/>
        </w:rPr>
        <w:tab/>
        <w:t>Mineral Springs Hospital (Banff)</w:t>
      </w:r>
    </w:p>
    <w:p w14:paraId="5E150859" w14:textId="4EACE19A" w:rsidR="00B162DA" w:rsidRPr="006F7770" w:rsidRDefault="00B162DA" w:rsidP="00CF5570">
      <w:pPr>
        <w:widowControl w:val="0"/>
        <w:autoSpaceDE w:val="0"/>
        <w:autoSpaceDN w:val="0"/>
        <w:adjustRightInd w:val="0"/>
        <w:spacing w:before="120" w:after="120"/>
        <w:jc w:val="both"/>
        <w:rPr>
          <w:rFonts w:ascii="Palatino" w:hAnsi="Palatino" w:cs="Helvetica"/>
        </w:rPr>
      </w:pPr>
      <w:r w:rsidRPr="006F7770">
        <w:rPr>
          <w:rFonts w:ascii="Palatino" w:hAnsi="Palatino" w:cs="Helvetica"/>
        </w:rPr>
        <w:t>Local 40/04</w:t>
      </w:r>
      <w:r w:rsidRPr="006F7770">
        <w:rPr>
          <w:rFonts w:ascii="Palatino" w:hAnsi="Palatino" w:cs="Helvetica"/>
        </w:rPr>
        <w:tab/>
        <w:t>Mary Immaculate Hospital</w:t>
      </w:r>
      <w:r w:rsidR="006C697F" w:rsidRPr="006F7770">
        <w:rPr>
          <w:rFonts w:ascii="Palatino" w:hAnsi="Palatino" w:cs="Helvetica"/>
        </w:rPr>
        <w:t xml:space="preserve"> (Mundare)</w:t>
      </w:r>
    </w:p>
    <w:p w14:paraId="67EE1E9D" w14:textId="11FACE4E" w:rsidR="00B162DA" w:rsidRPr="006F7770" w:rsidRDefault="00B162DA" w:rsidP="00CF5570">
      <w:pPr>
        <w:widowControl w:val="0"/>
        <w:autoSpaceDE w:val="0"/>
        <w:autoSpaceDN w:val="0"/>
        <w:adjustRightInd w:val="0"/>
        <w:spacing w:before="120" w:after="120"/>
        <w:ind w:left="1440"/>
        <w:jc w:val="both"/>
        <w:rPr>
          <w:rFonts w:ascii="Palatino" w:hAnsi="Palatino" w:cs="Helvetica"/>
        </w:rPr>
      </w:pPr>
      <w:r w:rsidRPr="006F7770">
        <w:rPr>
          <w:rFonts w:ascii="Palatino" w:hAnsi="Palatino" w:cs="Helvetica"/>
        </w:rPr>
        <w:t>St Joseph’s General Hospital (Vegreville)</w:t>
      </w:r>
    </w:p>
    <w:p w14:paraId="1B080F01" w14:textId="77777777" w:rsidR="006C697F" w:rsidRPr="006F7770" w:rsidRDefault="006C697F" w:rsidP="00CF5570">
      <w:pPr>
        <w:widowControl w:val="0"/>
        <w:autoSpaceDE w:val="0"/>
        <w:autoSpaceDN w:val="0"/>
        <w:adjustRightInd w:val="0"/>
        <w:spacing w:before="120" w:after="120"/>
        <w:jc w:val="both"/>
        <w:rPr>
          <w:rFonts w:ascii="Palatino" w:hAnsi="Palatino" w:cs="Helvetica"/>
        </w:rPr>
      </w:pPr>
      <w:r w:rsidRPr="006F7770">
        <w:rPr>
          <w:rFonts w:ascii="Palatino" w:hAnsi="Palatino" w:cs="Helvetica"/>
        </w:rPr>
        <w:t>Local 40/05</w:t>
      </w:r>
      <w:r w:rsidRPr="006F7770">
        <w:rPr>
          <w:rFonts w:ascii="Palatino" w:hAnsi="Palatino" w:cs="Helvetica"/>
        </w:rPr>
        <w:tab/>
        <w:t>Our Lady of the Rosary (Castor)</w:t>
      </w:r>
    </w:p>
    <w:p w14:paraId="396E19DA" w14:textId="77777777" w:rsidR="00647F43" w:rsidRPr="006F7770" w:rsidRDefault="00647F43" w:rsidP="00CF5570">
      <w:pPr>
        <w:widowControl w:val="0"/>
        <w:autoSpaceDE w:val="0"/>
        <w:autoSpaceDN w:val="0"/>
        <w:adjustRightInd w:val="0"/>
        <w:spacing w:before="120" w:after="120"/>
        <w:jc w:val="both"/>
        <w:rPr>
          <w:rFonts w:ascii="Palatino" w:hAnsi="Palatino" w:cs="Helvetica"/>
        </w:rPr>
      </w:pPr>
      <w:r w:rsidRPr="006F7770">
        <w:rPr>
          <w:rFonts w:ascii="Palatino" w:hAnsi="Palatino" w:cs="Helvetica"/>
        </w:rPr>
        <w:t>Local 40/06</w:t>
      </w:r>
      <w:r w:rsidRPr="006F7770">
        <w:rPr>
          <w:rFonts w:ascii="Palatino" w:hAnsi="Palatino" w:cs="Helvetica"/>
        </w:rPr>
        <w:tab/>
        <w:t>St Mary’s Health Centre (Trochu)</w:t>
      </w:r>
    </w:p>
    <w:p w14:paraId="35195689" w14:textId="77777777" w:rsidR="00B162DA" w:rsidRPr="006F7770" w:rsidRDefault="00B162DA" w:rsidP="00CF5570">
      <w:pPr>
        <w:widowControl w:val="0"/>
        <w:autoSpaceDE w:val="0"/>
        <w:autoSpaceDN w:val="0"/>
        <w:adjustRightInd w:val="0"/>
        <w:spacing w:before="120" w:after="120"/>
        <w:jc w:val="both"/>
        <w:rPr>
          <w:rFonts w:ascii="Palatino" w:hAnsi="Palatino" w:cs="Helvetica"/>
        </w:rPr>
      </w:pPr>
      <w:r w:rsidRPr="006F7770">
        <w:rPr>
          <w:rFonts w:ascii="Palatino" w:hAnsi="Palatino" w:cs="Helvetica"/>
        </w:rPr>
        <w:t>Local 40/07</w:t>
      </w:r>
      <w:r w:rsidRPr="006F7770">
        <w:rPr>
          <w:rFonts w:ascii="Palatino" w:hAnsi="Palatino" w:cs="Helvetica"/>
        </w:rPr>
        <w:tab/>
        <w:t>St Mary’s Hospital (Camrose)</w:t>
      </w:r>
    </w:p>
    <w:p w14:paraId="4290B5D5" w14:textId="449C8C22" w:rsidR="00010503" w:rsidRPr="006F7770" w:rsidRDefault="00010503" w:rsidP="00010503">
      <w:pPr>
        <w:widowControl w:val="0"/>
        <w:autoSpaceDE w:val="0"/>
        <w:autoSpaceDN w:val="0"/>
        <w:adjustRightInd w:val="0"/>
        <w:spacing w:before="120" w:after="120"/>
        <w:ind w:left="1440"/>
        <w:jc w:val="both"/>
        <w:rPr>
          <w:rFonts w:ascii="Palatino" w:hAnsi="Palatino" w:cs="Helvetica"/>
        </w:rPr>
      </w:pPr>
      <w:r w:rsidRPr="006F7770">
        <w:rPr>
          <w:rFonts w:ascii="Palatino" w:hAnsi="Palatino" w:cs="Helvetica"/>
        </w:rPr>
        <w:t>Killam General Hospital / Killam Health Centre</w:t>
      </w:r>
    </w:p>
    <w:p w14:paraId="28199605" w14:textId="77777777" w:rsidR="00B162DA" w:rsidRPr="006F7770" w:rsidRDefault="00B162DA" w:rsidP="00CF5570">
      <w:pPr>
        <w:widowControl w:val="0"/>
        <w:autoSpaceDE w:val="0"/>
        <w:autoSpaceDN w:val="0"/>
        <w:adjustRightInd w:val="0"/>
        <w:spacing w:before="120" w:after="120"/>
        <w:jc w:val="both"/>
        <w:rPr>
          <w:rFonts w:ascii="Palatino" w:hAnsi="Palatino" w:cs="Helvetica"/>
        </w:rPr>
      </w:pPr>
      <w:r w:rsidRPr="006F7770">
        <w:rPr>
          <w:rFonts w:ascii="Palatino" w:hAnsi="Palatino" w:cs="Helvetica"/>
        </w:rPr>
        <w:t>Local 40/08</w:t>
      </w:r>
      <w:r w:rsidRPr="006F7770">
        <w:rPr>
          <w:rFonts w:ascii="Palatino" w:hAnsi="Palatino" w:cs="Helvetica"/>
        </w:rPr>
        <w:tab/>
        <w:t>St Joseph’s Auxiliary Hospital (Edmonton)</w:t>
      </w:r>
    </w:p>
    <w:p w14:paraId="789D05E5" w14:textId="77777777" w:rsidR="00B162DA" w:rsidRPr="006F7770" w:rsidRDefault="00B162DA" w:rsidP="00CF5570">
      <w:pPr>
        <w:widowControl w:val="0"/>
        <w:autoSpaceDE w:val="0"/>
        <w:autoSpaceDN w:val="0"/>
        <w:adjustRightInd w:val="0"/>
        <w:spacing w:before="120" w:after="120"/>
        <w:jc w:val="both"/>
        <w:rPr>
          <w:rFonts w:ascii="Palatino" w:hAnsi="Palatino" w:cs="Helvetica"/>
        </w:rPr>
      </w:pPr>
      <w:r w:rsidRPr="006F7770">
        <w:rPr>
          <w:rFonts w:ascii="Palatino" w:hAnsi="Palatino" w:cs="Helvetica"/>
        </w:rPr>
        <w:t>Local 40/10</w:t>
      </w:r>
      <w:r w:rsidRPr="006F7770">
        <w:rPr>
          <w:rFonts w:ascii="Palatino" w:hAnsi="Palatino" w:cs="Helvetica"/>
        </w:rPr>
        <w:tab/>
        <w:t>Youville Home (St Albert)</w:t>
      </w:r>
    </w:p>
    <w:p w14:paraId="1BCAB19B" w14:textId="77777777" w:rsidR="00013997" w:rsidRPr="006F7770" w:rsidRDefault="00013997" w:rsidP="00CF5570">
      <w:pPr>
        <w:widowControl w:val="0"/>
        <w:spacing w:before="120" w:after="120"/>
        <w:rPr>
          <w:rFonts w:ascii="Palatino" w:hAnsi="Palatino"/>
        </w:rPr>
      </w:pPr>
    </w:p>
    <w:p w14:paraId="2126D237" w14:textId="77777777" w:rsidR="00DE51EE" w:rsidRPr="006F7770" w:rsidRDefault="00DE51EE" w:rsidP="00CF5570">
      <w:pPr>
        <w:widowControl w:val="0"/>
        <w:spacing w:before="120" w:after="120"/>
        <w:jc w:val="both"/>
        <w:rPr>
          <w:rFonts w:ascii="Palatino" w:hAnsi="Palatino" w:cs="Times New Roman"/>
        </w:rPr>
      </w:pPr>
    </w:p>
    <w:sectPr w:rsidR="00DE51EE" w:rsidRPr="006F7770" w:rsidSect="001511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C1BFD" w14:textId="77777777" w:rsidR="003E278E" w:rsidRDefault="003E278E">
      <w:r>
        <w:separator/>
      </w:r>
    </w:p>
  </w:endnote>
  <w:endnote w:type="continuationSeparator" w:id="0">
    <w:p w14:paraId="4635BF50" w14:textId="77777777" w:rsidR="003E278E" w:rsidRDefault="003E2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New York">
    <w:panose1 w:val="02040503060506020304"/>
    <w:charset w:val="4D"/>
    <w:family w:val="roman"/>
    <w:notTrueType/>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Times-Roman">
    <w:altName w:val="Times New Roman"/>
    <w:panose1 w:val="00000000000000000000"/>
    <w:charset w:val="4D"/>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auto"/>
    <w:pitch w:val="variable"/>
    <w:sig w:usb0="E00002FF" w:usb1="5000785B" w:usb2="00000000" w:usb3="00000000" w:csb0="0000019F" w:csb1="00000000"/>
  </w:font>
  <w:font w:name="HiddenHorzOCR">
    <w:altName w:val="Palatino"/>
    <w:panose1 w:val="00000000000000000000"/>
    <w:charset w:val="4D"/>
    <w:family w:val="auto"/>
    <w:notTrueType/>
    <w:pitch w:val="default"/>
    <w:sig w:usb0="00000003" w:usb1="00000000" w:usb2="00000000" w:usb3="00000000" w:csb0="00000001" w:csb1="00000000"/>
  </w:font>
  <w:font w:name="Helvetica-Oblique">
    <w:altName w:val="Helvetica"/>
    <w:panose1 w:val="00000000000000000000"/>
    <w:charset w:val="4D"/>
    <w:family w:val="swiss"/>
    <w:notTrueType/>
    <w:pitch w:val="default"/>
    <w:sig w:usb0="00000003" w:usb1="00000000" w:usb2="00000000" w:usb3="00000000" w:csb0="00000001" w:csb1="00000000"/>
  </w:font>
  <w:font w:name="Roman">
    <w:altName w:val="Palatino"/>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BD885" w14:textId="77777777" w:rsidR="009A2694" w:rsidRDefault="009A2694" w:rsidP="002176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0E05AF" w14:textId="0AAA2D36" w:rsidR="009A2694" w:rsidRDefault="00E77336" w:rsidP="00DE51EE">
    <w:pPr>
      <w:pStyle w:val="Footer"/>
      <w:ind w:firstLine="360"/>
    </w:pPr>
    <w:sdt>
      <w:sdtPr>
        <w:id w:val="969400743"/>
        <w:placeholder>
          <w:docPart w:val="54B36C2D99CC0B45B6788B917CD5DC1A"/>
        </w:placeholder>
        <w:temporary/>
        <w:showingPlcHdr/>
      </w:sdtPr>
      <w:sdtEndPr/>
      <w:sdtContent>
        <w:r w:rsidR="009A2694">
          <w:t>[Type text]</w:t>
        </w:r>
      </w:sdtContent>
    </w:sdt>
    <w:r w:rsidR="009A2694">
      <w:ptab w:relativeTo="margin" w:alignment="center" w:leader="none"/>
    </w:r>
    <w:sdt>
      <w:sdtPr>
        <w:id w:val="969400748"/>
        <w:placeholder>
          <w:docPart w:val="DE26242534BB1545A3BC0386531F5132"/>
        </w:placeholder>
        <w:temporary/>
        <w:showingPlcHdr/>
      </w:sdtPr>
      <w:sdtEndPr/>
      <w:sdtContent>
        <w:r w:rsidR="009A2694">
          <w:t>[Type text]</w:t>
        </w:r>
      </w:sdtContent>
    </w:sdt>
    <w:r w:rsidR="009A2694">
      <w:ptab w:relativeTo="margin" w:alignment="right" w:leader="none"/>
    </w:r>
    <w:sdt>
      <w:sdtPr>
        <w:id w:val="969400753"/>
        <w:placeholder>
          <w:docPart w:val="D2646A8607FA334C8889E132C4405805"/>
        </w:placeholder>
        <w:temporary/>
        <w:showingPlcHdr/>
      </w:sdtPr>
      <w:sdtEndPr/>
      <w:sdtContent>
        <w:r w:rsidR="009A2694">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8E4F" w14:textId="77777777" w:rsidR="009A2694" w:rsidRPr="00217626" w:rsidRDefault="009A2694" w:rsidP="00AB714C">
    <w:pPr>
      <w:pStyle w:val="Footer"/>
      <w:framePr w:wrap="around" w:vAnchor="text" w:hAnchor="margin" w:xAlign="center" w:y="1"/>
      <w:rPr>
        <w:rStyle w:val="PageNumber"/>
        <w:rFonts w:ascii="Palatino" w:hAnsi="Palatino"/>
        <w:sz w:val="20"/>
        <w:szCs w:val="20"/>
      </w:rPr>
    </w:pPr>
    <w:r w:rsidRPr="00217626">
      <w:rPr>
        <w:rStyle w:val="PageNumber"/>
        <w:rFonts w:ascii="Palatino" w:hAnsi="Palatino"/>
        <w:sz w:val="20"/>
        <w:szCs w:val="20"/>
      </w:rPr>
      <w:fldChar w:fldCharType="begin"/>
    </w:r>
    <w:r w:rsidRPr="00217626">
      <w:rPr>
        <w:rStyle w:val="PageNumber"/>
        <w:rFonts w:ascii="Palatino" w:hAnsi="Palatino"/>
        <w:sz w:val="20"/>
        <w:szCs w:val="20"/>
      </w:rPr>
      <w:instrText xml:space="preserve">PAGE  </w:instrText>
    </w:r>
    <w:r w:rsidRPr="00217626">
      <w:rPr>
        <w:rStyle w:val="PageNumber"/>
        <w:rFonts w:ascii="Palatino" w:hAnsi="Palatino"/>
        <w:sz w:val="20"/>
        <w:szCs w:val="20"/>
      </w:rPr>
      <w:fldChar w:fldCharType="separate"/>
    </w:r>
    <w:r w:rsidR="000A23DE">
      <w:rPr>
        <w:rStyle w:val="PageNumber"/>
        <w:rFonts w:ascii="Palatino" w:hAnsi="Palatino"/>
        <w:noProof/>
        <w:sz w:val="20"/>
        <w:szCs w:val="20"/>
      </w:rPr>
      <w:t>i</w:t>
    </w:r>
    <w:r w:rsidRPr="00217626">
      <w:rPr>
        <w:rStyle w:val="PageNumber"/>
        <w:rFonts w:ascii="Palatino" w:hAnsi="Palatino"/>
        <w:sz w:val="20"/>
        <w:szCs w:val="20"/>
      </w:rPr>
      <w:fldChar w:fldCharType="end"/>
    </w:r>
  </w:p>
  <w:p w14:paraId="0A194860" w14:textId="5248C80C" w:rsidR="009A2694" w:rsidRPr="00E30993" w:rsidRDefault="009A2694" w:rsidP="00E309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E48EC" w14:textId="77777777" w:rsidR="009A2694" w:rsidRPr="0013748F" w:rsidRDefault="009A2694" w:rsidP="0013748F">
    <w:pPr>
      <w:pStyle w:val="Footer"/>
      <w:framePr w:wrap="around" w:vAnchor="text" w:hAnchor="margin" w:xAlign="center" w:y="1"/>
      <w:rPr>
        <w:rStyle w:val="PageNumber"/>
        <w:rFonts w:ascii="Palatino" w:hAnsi="Palatino"/>
        <w:sz w:val="20"/>
        <w:szCs w:val="20"/>
      </w:rPr>
    </w:pPr>
    <w:r w:rsidRPr="0013748F">
      <w:rPr>
        <w:rStyle w:val="PageNumber"/>
        <w:rFonts w:ascii="Palatino" w:hAnsi="Palatino"/>
        <w:sz w:val="20"/>
        <w:szCs w:val="20"/>
      </w:rPr>
      <w:fldChar w:fldCharType="begin"/>
    </w:r>
    <w:r w:rsidRPr="0013748F">
      <w:rPr>
        <w:rStyle w:val="PageNumber"/>
        <w:rFonts w:ascii="Palatino" w:hAnsi="Palatino"/>
        <w:sz w:val="20"/>
        <w:szCs w:val="20"/>
      </w:rPr>
      <w:instrText xml:space="preserve">PAGE  </w:instrText>
    </w:r>
    <w:r w:rsidRPr="0013748F">
      <w:rPr>
        <w:rStyle w:val="PageNumber"/>
        <w:rFonts w:ascii="Palatino" w:hAnsi="Palatino"/>
        <w:sz w:val="20"/>
        <w:szCs w:val="20"/>
      </w:rPr>
      <w:fldChar w:fldCharType="separate"/>
    </w:r>
    <w:r w:rsidR="00007DAC">
      <w:rPr>
        <w:rStyle w:val="PageNumber"/>
        <w:rFonts w:ascii="Palatino" w:hAnsi="Palatino"/>
        <w:noProof/>
        <w:sz w:val="20"/>
        <w:szCs w:val="20"/>
      </w:rPr>
      <w:t>78</w:t>
    </w:r>
    <w:r w:rsidRPr="0013748F">
      <w:rPr>
        <w:rStyle w:val="PageNumber"/>
        <w:rFonts w:ascii="Palatino" w:hAnsi="Palatino"/>
        <w:sz w:val="20"/>
        <w:szCs w:val="20"/>
      </w:rPr>
      <w:fldChar w:fldCharType="end"/>
    </w:r>
  </w:p>
  <w:p w14:paraId="68179B7B" w14:textId="77777777" w:rsidR="009A2694" w:rsidRPr="00E30993" w:rsidRDefault="009A2694" w:rsidP="00E30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EB3E0" w14:textId="77777777" w:rsidR="003E278E" w:rsidRDefault="003E278E">
      <w:r>
        <w:separator/>
      </w:r>
    </w:p>
  </w:footnote>
  <w:footnote w:type="continuationSeparator" w:id="0">
    <w:p w14:paraId="5676D9FC" w14:textId="77777777" w:rsidR="003E278E" w:rsidRDefault="003E2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355E9" w14:textId="1A3BB4E9" w:rsidR="004D1CD7" w:rsidRDefault="004D1CD7">
    <w:pPr>
      <w:pStyle w:val="Header"/>
    </w:pPr>
    <w:r>
      <w:t xml:space="preserve">Employer’s </w:t>
    </w:r>
    <w:r w:rsidR="00E77336">
      <w:t>I</w:t>
    </w:r>
    <w:r>
      <w:t xml:space="preserve">ngoing </w:t>
    </w:r>
    <w:r w:rsidR="00E77336">
      <w:t>P</w:t>
    </w:r>
    <w:r>
      <w:t>roposal</w:t>
    </w:r>
  </w:p>
  <w:p w14:paraId="6FC595DC" w14:textId="78BE6BF1" w:rsidR="004D1CD7" w:rsidRDefault="004D1CD7">
    <w:pPr>
      <w:pStyle w:val="Header"/>
    </w:pPr>
    <w:r>
      <w:t>Tabled: March 26,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61868" w14:textId="63AB6173" w:rsidR="009A2694" w:rsidRDefault="009A26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670EC" w14:textId="4BE51B3E" w:rsidR="00720A69" w:rsidRDefault="00720A69" w:rsidP="00720A69">
    <w:pPr>
      <w:pStyle w:val="Header"/>
    </w:pPr>
    <w:r>
      <w:t xml:space="preserve">Employer’s </w:t>
    </w:r>
    <w:r w:rsidR="00E77336">
      <w:t>I</w:t>
    </w:r>
    <w:r>
      <w:t xml:space="preserve">ngoing </w:t>
    </w:r>
    <w:r w:rsidR="00E77336">
      <w:t>P</w:t>
    </w:r>
    <w:r>
      <w:t>roposal</w:t>
    </w:r>
  </w:p>
  <w:p w14:paraId="4B56CA0D" w14:textId="77777777" w:rsidR="00720A69" w:rsidRDefault="00720A69" w:rsidP="00720A69">
    <w:pPr>
      <w:pStyle w:val="Header"/>
    </w:pPr>
    <w:r>
      <w:t>Tabled: March 26, 2024</w:t>
    </w:r>
  </w:p>
  <w:p w14:paraId="505657C6" w14:textId="2CA2267D" w:rsidR="009A2694" w:rsidRDefault="009A26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F5A0" w14:textId="40C66307" w:rsidR="009A2694" w:rsidRDefault="009A26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6EE5"/>
    <w:multiLevelType w:val="hybridMultilevel"/>
    <w:tmpl w:val="2B06DCC2"/>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A64F9C"/>
    <w:multiLevelType w:val="hybridMultilevel"/>
    <w:tmpl w:val="CCAC91FA"/>
    <w:lvl w:ilvl="0" w:tplc="97B8E9D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A18B1"/>
    <w:multiLevelType w:val="hybridMultilevel"/>
    <w:tmpl w:val="EC8EC9B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C9905FB"/>
    <w:multiLevelType w:val="hybridMultilevel"/>
    <w:tmpl w:val="5C441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335BB"/>
    <w:multiLevelType w:val="hybridMultilevel"/>
    <w:tmpl w:val="12F6E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92B96"/>
    <w:multiLevelType w:val="hybridMultilevel"/>
    <w:tmpl w:val="BC2455BC"/>
    <w:lvl w:ilvl="0" w:tplc="F45AAE2E">
      <w:start w:val="1"/>
      <w:numFmt w:val="lowerRoman"/>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6" w15:restartNumberingAfterBreak="0">
    <w:nsid w:val="1DB0315C"/>
    <w:multiLevelType w:val="multilevel"/>
    <w:tmpl w:val="6BFC1362"/>
    <w:lvl w:ilvl="0">
      <w:start w:val="23"/>
      <w:numFmt w:val="decimal"/>
      <w:lvlText w:val="%1"/>
      <w:lvlJc w:val="left"/>
      <w:pPr>
        <w:tabs>
          <w:tab w:val="num" w:pos="1440"/>
        </w:tabs>
        <w:ind w:left="1440" w:hanging="1440"/>
      </w:pPr>
      <w:rPr>
        <w:rFonts w:hint="default"/>
        <w:u w:val="none"/>
      </w:rPr>
    </w:lvl>
    <w:lvl w:ilvl="1">
      <w:start w:val="13"/>
      <w:numFmt w:val="decimal"/>
      <w:lvlText w:val="%1.%2"/>
      <w:lvlJc w:val="left"/>
      <w:pPr>
        <w:tabs>
          <w:tab w:val="num" w:pos="1440"/>
        </w:tabs>
        <w:ind w:left="1440" w:hanging="1440"/>
      </w:pPr>
      <w:rPr>
        <w:rFonts w:hint="default"/>
        <w:b w:val="0"/>
        <w:u w:val="none"/>
      </w:rPr>
    </w:lvl>
    <w:lvl w:ilvl="2">
      <w:start w:val="1"/>
      <w:numFmt w:val="decimal"/>
      <w:lvlText w:val="%1.%2.%3"/>
      <w:lvlJc w:val="left"/>
      <w:pPr>
        <w:tabs>
          <w:tab w:val="num" w:pos="1440"/>
        </w:tabs>
        <w:ind w:left="1440" w:hanging="144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7" w15:restartNumberingAfterBreak="0">
    <w:nsid w:val="1E08552D"/>
    <w:multiLevelType w:val="hybridMultilevel"/>
    <w:tmpl w:val="65F27954"/>
    <w:lvl w:ilvl="0" w:tplc="83665B6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0C1572"/>
    <w:multiLevelType w:val="multilevel"/>
    <w:tmpl w:val="01B861BA"/>
    <w:lvl w:ilvl="0">
      <w:start w:val="23"/>
      <w:numFmt w:val="decimal"/>
      <w:lvlText w:val="%1"/>
      <w:lvlJc w:val="left"/>
      <w:pPr>
        <w:tabs>
          <w:tab w:val="num" w:pos="540"/>
        </w:tabs>
        <w:ind w:left="540" w:hanging="540"/>
      </w:pPr>
      <w:rPr>
        <w:rFonts w:hint="default"/>
      </w:rPr>
    </w:lvl>
    <w:lvl w:ilvl="1">
      <w:start w:val="16"/>
      <w:numFmt w:val="decimal"/>
      <w:lvlText w:val="%1.%2"/>
      <w:lvlJc w:val="left"/>
      <w:pPr>
        <w:tabs>
          <w:tab w:val="num" w:pos="654"/>
        </w:tabs>
        <w:ind w:left="654"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8C1047D"/>
    <w:multiLevelType w:val="hybridMultilevel"/>
    <w:tmpl w:val="9D404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0919A7"/>
    <w:multiLevelType w:val="hybridMultilevel"/>
    <w:tmpl w:val="A3C8DA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6672FF"/>
    <w:multiLevelType w:val="hybridMultilevel"/>
    <w:tmpl w:val="F1CCC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9F20B6"/>
    <w:multiLevelType w:val="hybridMultilevel"/>
    <w:tmpl w:val="537C1BEA"/>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46C24A84"/>
    <w:multiLevelType w:val="hybridMultilevel"/>
    <w:tmpl w:val="661822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22B47"/>
    <w:multiLevelType w:val="hybridMultilevel"/>
    <w:tmpl w:val="DAEC524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4C117B95"/>
    <w:multiLevelType w:val="hybridMultilevel"/>
    <w:tmpl w:val="EDEE435C"/>
    <w:lvl w:ilvl="0" w:tplc="0409000F">
      <w:start w:val="1"/>
      <w:numFmt w:val="decimal"/>
      <w:lvlText w:val="%1."/>
      <w:lvlJc w:val="left"/>
      <w:pPr>
        <w:ind w:left="720" w:hanging="360"/>
      </w:pPr>
      <w:rPr>
        <w:rFonts w:hint="default"/>
      </w:rPr>
    </w:lvl>
    <w:lvl w:ilvl="1" w:tplc="6EAC57B4">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5D09D1"/>
    <w:multiLevelType w:val="hybridMultilevel"/>
    <w:tmpl w:val="8B7E041C"/>
    <w:lvl w:ilvl="0" w:tplc="04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Arial"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Arial"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544E6DA1"/>
    <w:multiLevelType w:val="hybridMultilevel"/>
    <w:tmpl w:val="25E2C09E"/>
    <w:lvl w:ilvl="0" w:tplc="090EC2A4">
      <w:start w:val="1"/>
      <w:numFmt w:val="bullet"/>
      <w:lvlText w:val=""/>
      <w:lvlJc w:val="left"/>
      <w:pPr>
        <w:tabs>
          <w:tab w:val="num" w:pos="1008"/>
        </w:tabs>
        <w:ind w:left="100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783867"/>
    <w:multiLevelType w:val="hybridMultilevel"/>
    <w:tmpl w:val="06FA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B7318E"/>
    <w:multiLevelType w:val="hybridMultilevel"/>
    <w:tmpl w:val="CCB6D5D0"/>
    <w:lvl w:ilvl="0" w:tplc="4C36433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682524AF"/>
    <w:multiLevelType w:val="hybridMultilevel"/>
    <w:tmpl w:val="0D4C7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CB2244"/>
    <w:multiLevelType w:val="hybridMultilevel"/>
    <w:tmpl w:val="644C2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632071"/>
    <w:multiLevelType w:val="hybridMultilevel"/>
    <w:tmpl w:val="126CF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381625"/>
    <w:multiLevelType w:val="hybridMultilevel"/>
    <w:tmpl w:val="817C1760"/>
    <w:lvl w:ilvl="0" w:tplc="04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Arial"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Arial"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7E8E6F94"/>
    <w:multiLevelType w:val="multilevel"/>
    <w:tmpl w:val="42702BB0"/>
    <w:lvl w:ilvl="0">
      <w:start w:val="23"/>
      <w:numFmt w:val="decimal"/>
      <w:lvlText w:val="%1"/>
      <w:lvlJc w:val="left"/>
      <w:pPr>
        <w:tabs>
          <w:tab w:val="num" w:pos="1425"/>
        </w:tabs>
        <w:ind w:left="1425" w:hanging="1425"/>
      </w:pPr>
      <w:rPr>
        <w:rFonts w:hint="default"/>
        <w:u w:val="none"/>
      </w:rPr>
    </w:lvl>
    <w:lvl w:ilvl="1">
      <w:start w:val="17"/>
      <w:numFmt w:val="decimal"/>
      <w:lvlText w:val="%1.%2"/>
      <w:lvlJc w:val="left"/>
      <w:pPr>
        <w:tabs>
          <w:tab w:val="num" w:pos="1425"/>
        </w:tabs>
        <w:ind w:left="1425" w:hanging="1425"/>
      </w:pPr>
      <w:rPr>
        <w:rFonts w:hint="default"/>
        <w:b w:val="0"/>
        <w:u w:val="none"/>
      </w:rPr>
    </w:lvl>
    <w:lvl w:ilvl="2">
      <w:start w:val="1"/>
      <w:numFmt w:val="decimal"/>
      <w:lvlText w:val="%1.%2.%3"/>
      <w:lvlJc w:val="left"/>
      <w:pPr>
        <w:tabs>
          <w:tab w:val="num" w:pos="1425"/>
        </w:tabs>
        <w:ind w:left="1425" w:hanging="1425"/>
      </w:pPr>
      <w:rPr>
        <w:rFonts w:hint="default"/>
        <w:u w:val="none"/>
      </w:rPr>
    </w:lvl>
    <w:lvl w:ilvl="3">
      <w:start w:val="1"/>
      <w:numFmt w:val="decimal"/>
      <w:lvlText w:val="%1.%2.%3.%4"/>
      <w:lvlJc w:val="left"/>
      <w:pPr>
        <w:tabs>
          <w:tab w:val="num" w:pos="1425"/>
        </w:tabs>
        <w:ind w:left="1425" w:hanging="1425"/>
      </w:pPr>
      <w:rPr>
        <w:rFonts w:hint="default"/>
        <w:u w:val="none"/>
      </w:rPr>
    </w:lvl>
    <w:lvl w:ilvl="4">
      <w:start w:val="1"/>
      <w:numFmt w:val="decimal"/>
      <w:lvlText w:val="%1.%2.%3.%4.%5"/>
      <w:lvlJc w:val="left"/>
      <w:pPr>
        <w:tabs>
          <w:tab w:val="num" w:pos="1425"/>
        </w:tabs>
        <w:ind w:left="1425" w:hanging="1425"/>
      </w:pPr>
      <w:rPr>
        <w:rFonts w:hint="default"/>
        <w:u w:val="none"/>
      </w:rPr>
    </w:lvl>
    <w:lvl w:ilvl="5">
      <w:start w:val="1"/>
      <w:numFmt w:val="decimal"/>
      <w:lvlText w:val="%1.%2.%3.%4.%5.%6"/>
      <w:lvlJc w:val="left"/>
      <w:pPr>
        <w:tabs>
          <w:tab w:val="num" w:pos="1425"/>
        </w:tabs>
        <w:ind w:left="1425" w:hanging="1425"/>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num w:numId="1" w16cid:durableId="1497724342">
    <w:abstractNumId w:val="6"/>
  </w:num>
  <w:num w:numId="2" w16cid:durableId="86537585">
    <w:abstractNumId w:val="24"/>
  </w:num>
  <w:num w:numId="3" w16cid:durableId="1613828201">
    <w:abstractNumId w:val="8"/>
  </w:num>
  <w:num w:numId="4" w16cid:durableId="1119570140">
    <w:abstractNumId w:val="17"/>
  </w:num>
  <w:num w:numId="5" w16cid:durableId="113136132">
    <w:abstractNumId w:val="10"/>
  </w:num>
  <w:num w:numId="6" w16cid:durableId="1134178984">
    <w:abstractNumId w:val="21"/>
  </w:num>
  <w:num w:numId="7" w16cid:durableId="893199374">
    <w:abstractNumId w:val="16"/>
  </w:num>
  <w:num w:numId="8" w16cid:durableId="199781622">
    <w:abstractNumId w:val="23"/>
  </w:num>
  <w:num w:numId="9" w16cid:durableId="552810812">
    <w:abstractNumId w:val="0"/>
  </w:num>
  <w:num w:numId="10" w16cid:durableId="172496315">
    <w:abstractNumId w:val="12"/>
  </w:num>
  <w:num w:numId="11" w16cid:durableId="591939669">
    <w:abstractNumId w:val="5"/>
  </w:num>
  <w:num w:numId="12" w16cid:durableId="608395400">
    <w:abstractNumId w:val="3"/>
  </w:num>
  <w:num w:numId="13" w16cid:durableId="1216818973">
    <w:abstractNumId w:val="4"/>
  </w:num>
  <w:num w:numId="14" w16cid:durableId="80641484">
    <w:abstractNumId w:val="18"/>
  </w:num>
  <w:num w:numId="15" w16cid:durableId="346979079">
    <w:abstractNumId w:val="11"/>
  </w:num>
  <w:num w:numId="16" w16cid:durableId="1516529779">
    <w:abstractNumId w:val="19"/>
  </w:num>
  <w:num w:numId="17" w16cid:durableId="1986542974">
    <w:abstractNumId w:val="14"/>
  </w:num>
  <w:num w:numId="18" w16cid:durableId="665936783">
    <w:abstractNumId w:val="20"/>
  </w:num>
  <w:num w:numId="19" w16cid:durableId="1654019031">
    <w:abstractNumId w:val="9"/>
  </w:num>
  <w:num w:numId="20" w16cid:durableId="2076389423">
    <w:abstractNumId w:val="13"/>
  </w:num>
  <w:num w:numId="21" w16cid:durableId="837312268">
    <w:abstractNumId w:val="7"/>
  </w:num>
  <w:num w:numId="22" w16cid:durableId="1570454782">
    <w:abstractNumId w:val="15"/>
  </w:num>
  <w:num w:numId="23" w16cid:durableId="75054248">
    <w:abstractNumId w:val="22"/>
  </w:num>
  <w:num w:numId="24" w16cid:durableId="1162089532">
    <w:abstractNumId w:val="2"/>
  </w:num>
  <w:num w:numId="25" w16cid:durableId="1146624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228"/>
    <w:rsid w:val="00003DE9"/>
    <w:rsid w:val="00007B06"/>
    <w:rsid w:val="00007DAC"/>
    <w:rsid w:val="00010503"/>
    <w:rsid w:val="00013997"/>
    <w:rsid w:val="00015F85"/>
    <w:rsid w:val="0003311F"/>
    <w:rsid w:val="0003719D"/>
    <w:rsid w:val="00040C3B"/>
    <w:rsid w:val="00043542"/>
    <w:rsid w:val="00046697"/>
    <w:rsid w:val="00054FF6"/>
    <w:rsid w:val="00055828"/>
    <w:rsid w:val="00064304"/>
    <w:rsid w:val="000648ED"/>
    <w:rsid w:val="00066AAF"/>
    <w:rsid w:val="00071853"/>
    <w:rsid w:val="00091FBE"/>
    <w:rsid w:val="000A23DE"/>
    <w:rsid w:val="000A3803"/>
    <w:rsid w:val="000F1CCA"/>
    <w:rsid w:val="000F4EA5"/>
    <w:rsid w:val="000F7BE2"/>
    <w:rsid w:val="00107A14"/>
    <w:rsid w:val="0012415B"/>
    <w:rsid w:val="0013748F"/>
    <w:rsid w:val="00146BA5"/>
    <w:rsid w:val="0015119C"/>
    <w:rsid w:val="001516A1"/>
    <w:rsid w:val="001526BB"/>
    <w:rsid w:val="001573FD"/>
    <w:rsid w:val="00171071"/>
    <w:rsid w:val="00171ADC"/>
    <w:rsid w:val="00180A72"/>
    <w:rsid w:val="001859DD"/>
    <w:rsid w:val="00191B2D"/>
    <w:rsid w:val="00196314"/>
    <w:rsid w:val="001A6CC5"/>
    <w:rsid w:val="001C769A"/>
    <w:rsid w:val="001E2177"/>
    <w:rsid w:val="001E53A7"/>
    <w:rsid w:val="001F1F35"/>
    <w:rsid w:val="00200AD0"/>
    <w:rsid w:val="00214847"/>
    <w:rsid w:val="002164FC"/>
    <w:rsid w:val="00217626"/>
    <w:rsid w:val="00222A4C"/>
    <w:rsid w:val="00232D0C"/>
    <w:rsid w:val="002542E3"/>
    <w:rsid w:val="002B416A"/>
    <w:rsid w:val="002D6B63"/>
    <w:rsid w:val="002D7E46"/>
    <w:rsid w:val="002F0A5F"/>
    <w:rsid w:val="002F3C2F"/>
    <w:rsid w:val="00335930"/>
    <w:rsid w:val="00356F2F"/>
    <w:rsid w:val="003570E9"/>
    <w:rsid w:val="0037786D"/>
    <w:rsid w:val="00380EE3"/>
    <w:rsid w:val="00393A3A"/>
    <w:rsid w:val="003946E8"/>
    <w:rsid w:val="003A1BE0"/>
    <w:rsid w:val="003B5719"/>
    <w:rsid w:val="003D3940"/>
    <w:rsid w:val="003D70C8"/>
    <w:rsid w:val="003E0A70"/>
    <w:rsid w:val="003E278E"/>
    <w:rsid w:val="003E2E45"/>
    <w:rsid w:val="003E2F15"/>
    <w:rsid w:val="003F6D9B"/>
    <w:rsid w:val="004008CD"/>
    <w:rsid w:val="0040152A"/>
    <w:rsid w:val="00402E66"/>
    <w:rsid w:val="00421CA4"/>
    <w:rsid w:val="004224C0"/>
    <w:rsid w:val="00424145"/>
    <w:rsid w:val="004256BF"/>
    <w:rsid w:val="00431360"/>
    <w:rsid w:val="00436662"/>
    <w:rsid w:val="00442E74"/>
    <w:rsid w:val="00456946"/>
    <w:rsid w:val="00463E17"/>
    <w:rsid w:val="00474D73"/>
    <w:rsid w:val="00494B38"/>
    <w:rsid w:val="004A00AF"/>
    <w:rsid w:val="004B5B92"/>
    <w:rsid w:val="004C30F6"/>
    <w:rsid w:val="004C3514"/>
    <w:rsid w:val="004D1CD7"/>
    <w:rsid w:val="004D21BC"/>
    <w:rsid w:val="004E0AF4"/>
    <w:rsid w:val="004E2DE7"/>
    <w:rsid w:val="004F46E1"/>
    <w:rsid w:val="004F689C"/>
    <w:rsid w:val="00500304"/>
    <w:rsid w:val="0050484D"/>
    <w:rsid w:val="00505D23"/>
    <w:rsid w:val="00515996"/>
    <w:rsid w:val="00515C4C"/>
    <w:rsid w:val="00535DA7"/>
    <w:rsid w:val="0053719D"/>
    <w:rsid w:val="00542240"/>
    <w:rsid w:val="0054711C"/>
    <w:rsid w:val="00551841"/>
    <w:rsid w:val="00556D4E"/>
    <w:rsid w:val="0056209E"/>
    <w:rsid w:val="00565226"/>
    <w:rsid w:val="00565FEE"/>
    <w:rsid w:val="00566D72"/>
    <w:rsid w:val="005709CA"/>
    <w:rsid w:val="00572E49"/>
    <w:rsid w:val="005A718C"/>
    <w:rsid w:val="005C2BA5"/>
    <w:rsid w:val="005C34B2"/>
    <w:rsid w:val="005D29A4"/>
    <w:rsid w:val="005D39AD"/>
    <w:rsid w:val="005D6F69"/>
    <w:rsid w:val="005D7981"/>
    <w:rsid w:val="005E0A0F"/>
    <w:rsid w:val="00601111"/>
    <w:rsid w:val="00604475"/>
    <w:rsid w:val="00607263"/>
    <w:rsid w:val="0061101E"/>
    <w:rsid w:val="00613C53"/>
    <w:rsid w:val="0062612C"/>
    <w:rsid w:val="00630128"/>
    <w:rsid w:val="00631BB7"/>
    <w:rsid w:val="00637D07"/>
    <w:rsid w:val="00641B23"/>
    <w:rsid w:val="00647F43"/>
    <w:rsid w:val="006521F6"/>
    <w:rsid w:val="006546FD"/>
    <w:rsid w:val="00654BF9"/>
    <w:rsid w:val="0067041A"/>
    <w:rsid w:val="0067368F"/>
    <w:rsid w:val="00677E25"/>
    <w:rsid w:val="0069244E"/>
    <w:rsid w:val="00692856"/>
    <w:rsid w:val="00697E0C"/>
    <w:rsid w:val="006B7425"/>
    <w:rsid w:val="006C697F"/>
    <w:rsid w:val="006E4809"/>
    <w:rsid w:val="006E7B6E"/>
    <w:rsid w:val="006F7770"/>
    <w:rsid w:val="00720A69"/>
    <w:rsid w:val="0073548D"/>
    <w:rsid w:val="007437EB"/>
    <w:rsid w:val="007532C8"/>
    <w:rsid w:val="0075565A"/>
    <w:rsid w:val="00755C2D"/>
    <w:rsid w:val="00755FC4"/>
    <w:rsid w:val="00756C93"/>
    <w:rsid w:val="00757598"/>
    <w:rsid w:val="00763A2C"/>
    <w:rsid w:val="00775C82"/>
    <w:rsid w:val="00777231"/>
    <w:rsid w:val="00782B38"/>
    <w:rsid w:val="00793EB7"/>
    <w:rsid w:val="007A1692"/>
    <w:rsid w:val="007C2A08"/>
    <w:rsid w:val="007C4D1A"/>
    <w:rsid w:val="007C684F"/>
    <w:rsid w:val="007D2A2B"/>
    <w:rsid w:val="007D6AEE"/>
    <w:rsid w:val="007E6B5E"/>
    <w:rsid w:val="007F4144"/>
    <w:rsid w:val="00807C73"/>
    <w:rsid w:val="008134BD"/>
    <w:rsid w:val="008305B6"/>
    <w:rsid w:val="008341BC"/>
    <w:rsid w:val="00840382"/>
    <w:rsid w:val="00846991"/>
    <w:rsid w:val="00854BE6"/>
    <w:rsid w:val="00860A66"/>
    <w:rsid w:val="0087063B"/>
    <w:rsid w:val="00886C9E"/>
    <w:rsid w:val="008A5059"/>
    <w:rsid w:val="008A594A"/>
    <w:rsid w:val="008B6317"/>
    <w:rsid w:val="008B66EB"/>
    <w:rsid w:val="008E2016"/>
    <w:rsid w:val="008F1CCB"/>
    <w:rsid w:val="008F3F4A"/>
    <w:rsid w:val="00901F8B"/>
    <w:rsid w:val="00905E0F"/>
    <w:rsid w:val="009165A3"/>
    <w:rsid w:val="00916706"/>
    <w:rsid w:val="00923C5B"/>
    <w:rsid w:val="00930782"/>
    <w:rsid w:val="00940EC4"/>
    <w:rsid w:val="00943F58"/>
    <w:rsid w:val="00950452"/>
    <w:rsid w:val="00950CF0"/>
    <w:rsid w:val="009638E8"/>
    <w:rsid w:val="009643AC"/>
    <w:rsid w:val="009671B1"/>
    <w:rsid w:val="0097015D"/>
    <w:rsid w:val="009A1B93"/>
    <w:rsid w:val="009A2694"/>
    <w:rsid w:val="009A4147"/>
    <w:rsid w:val="009B30B0"/>
    <w:rsid w:val="009B537C"/>
    <w:rsid w:val="009B5BE2"/>
    <w:rsid w:val="009B7B3D"/>
    <w:rsid w:val="009C042D"/>
    <w:rsid w:val="009C3BF3"/>
    <w:rsid w:val="009C472F"/>
    <w:rsid w:val="009C5219"/>
    <w:rsid w:val="009C7BAE"/>
    <w:rsid w:val="009D0C65"/>
    <w:rsid w:val="009D1E66"/>
    <w:rsid w:val="009D6A7E"/>
    <w:rsid w:val="00A409D2"/>
    <w:rsid w:val="00A45D24"/>
    <w:rsid w:val="00A563DB"/>
    <w:rsid w:val="00A65509"/>
    <w:rsid w:val="00A7424D"/>
    <w:rsid w:val="00A9236D"/>
    <w:rsid w:val="00A9765C"/>
    <w:rsid w:val="00AA2231"/>
    <w:rsid w:val="00AA3767"/>
    <w:rsid w:val="00AB063E"/>
    <w:rsid w:val="00AB714C"/>
    <w:rsid w:val="00AB7517"/>
    <w:rsid w:val="00AC4812"/>
    <w:rsid w:val="00AC4EEA"/>
    <w:rsid w:val="00AD09C1"/>
    <w:rsid w:val="00AD3AA5"/>
    <w:rsid w:val="00AD6E53"/>
    <w:rsid w:val="00AE4F45"/>
    <w:rsid w:val="00AE76DC"/>
    <w:rsid w:val="00AE7889"/>
    <w:rsid w:val="00B03C7F"/>
    <w:rsid w:val="00B04B48"/>
    <w:rsid w:val="00B162DA"/>
    <w:rsid w:val="00B2221F"/>
    <w:rsid w:val="00B30F22"/>
    <w:rsid w:val="00B46E32"/>
    <w:rsid w:val="00B47522"/>
    <w:rsid w:val="00B506D4"/>
    <w:rsid w:val="00B5367B"/>
    <w:rsid w:val="00B650AB"/>
    <w:rsid w:val="00B877DC"/>
    <w:rsid w:val="00B928F1"/>
    <w:rsid w:val="00BA2F68"/>
    <w:rsid w:val="00BA46AC"/>
    <w:rsid w:val="00BB46B9"/>
    <w:rsid w:val="00BC34B7"/>
    <w:rsid w:val="00BC4BC2"/>
    <w:rsid w:val="00BD29CB"/>
    <w:rsid w:val="00BD36A4"/>
    <w:rsid w:val="00BD53A6"/>
    <w:rsid w:val="00C1506C"/>
    <w:rsid w:val="00C23228"/>
    <w:rsid w:val="00C3345A"/>
    <w:rsid w:val="00C51E33"/>
    <w:rsid w:val="00C65C32"/>
    <w:rsid w:val="00C6789B"/>
    <w:rsid w:val="00C745AA"/>
    <w:rsid w:val="00C74E4D"/>
    <w:rsid w:val="00C76A54"/>
    <w:rsid w:val="00C817D9"/>
    <w:rsid w:val="00C96F91"/>
    <w:rsid w:val="00CA3A51"/>
    <w:rsid w:val="00CA539E"/>
    <w:rsid w:val="00CB0E3B"/>
    <w:rsid w:val="00CB4125"/>
    <w:rsid w:val="00CB43F2"/>
    <w:rsid w:val="00CC2A7C"/>
    <w:rsid w:val="00CC5F91"/>
    <w:rsid w:val="00CC7A20"/>
    <w:rsid w:val="00CD23D5"/>
    <w:rsid w:val="00CE58D1"/>
    <w:rsid w:val="00CE608B"/>
    <w:rsid w:val="00CF5570"/>
    <w:rsid w:val="00CF6E21"/>
    <w:rsid w:val="00CF7A30"/>
    <w:rsid w:val="00D10BCB"/>
    <w:rsid w:val="00D2636E"/>
    <w:rsid w:val="00D305DE"/>
    <w:rsid w:val="00D3308C"/>
    <w:rsid w:val="00D36FFE"/>
    <w:rsid w:val="00D51705"/>
    <w:rsid w:val="00D51711"/>
    <w:rsid w:val="00D659F3"/>
    <w:rsid w:val="00D7554B"/>
    <w:rsid w:val="00D96B70"/>
    <w:rsid w:val="00DA3C01"/>
    <w:rsid w:val="00DA4944"/>
    <w:rsid w:val="00DA6F91"/>
    <w:rsid w:val="00DC74C1"/>
    <w:rsid w:val="00DD4A3E"/>
    <w:rsid w:val="00DE51EE"/>
    <w:rsid w:val="00DE626A"/>
    <w:rsid w:val="00DF1CF8"/>
    <w:rsid w:val="00DF370F"/>
    <w:rsid w:val="00DF69F6"/>
    <w:rsid w:val="00E01CCA"/>
    <w:rsid w:val="00E226C2"/>
    <w:rsid w:val="00E30993"/>
    <w:rsid w:val="00E30AC3"/>
    <w:rsid w:val="00E30E46"/>
    <w:rsid w:val="00E44763"/>
    <w:rsid w:val="00E61053"/>
    <w:rsid w:val="00E64182"/>
    <w:rsid w:val="00E654D3"/>
    <w:rsid w:val="00E673C3"/>
    <w:rsid w:val="00E7227E"/>
    <w:rsid w:val="00E73E19"/>
    <w:rsid w:val="00E77336"/>
    <w:rsid w:val="00E84C40"/>
    <w:rsid w:val="00E869C9"/>
    <w:rsid w:val="00EA51EB"/>
    <w:rsid w:val="00EF3EB9"/>
    <w:rsid w:val="00EF7F60"/>
    <w:rsid w:val="00F05BE5"/>
    <w:rsid w:val="00F06FC6"/>
    <w:rsid w:val="00F27AEB"/>
    <w:rsid w:val="00F536DE"/>
    <w:rsid w:val="00F66F09"/>
    <w:rsid w:val="00F71825"/>
    <w:rsid w:val="00F727B2"/>
    <w:rsid w:val="00F758BB"/>
    <w:rsid w:val="00F75C49"/>
    <w:rsid w:val="00F84F0F"/>
    <w:rsid w:val="00F976F4"/>
    <w:rsid w:val="00FB7EDB"/>
    <w:rsid w:val="00FC31B4"/>
    <w:rsid w:val="00FD3230"/>
    <w:rsid w:val="00FD33C0"/>
    <w:rsid w:val="00FE4F4F"/>
    <w:rsid w:val="00FF2C74"/>
  </w:rsids>
  <m:mathPr>
    <m:mathFont m:val="Cambria Math"/>
    <m:brkBin m:val="before"/>
    <m:brkBinSub m:val="--"/>
    <m:smallFrac/>
    <m:dispDef/>
    <m:lMargin m:val="0"/>
    <m:rMargin m:val="0"/>
    <m:defJc m:val="centerGroup"/>
    <m:wrapRight/>
    <m:intLim m:val="subSup"/>
    <m:naryLim m:val="subSup"/>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26A3"/>
  <w15:docId w15:val="{19B706AA-ED01-4442-B79B-D50942788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1" w:qFormat="1"/>
    <w:lsdException w:name="heading 5"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05DE"/>
    <w:rPr>
      <w:rFonts w:ascii="Arial" w:hAnsi="Arial" w:cs="Arial"/>
      <w:sz w:val="22"/>
      <w:szCs w:val="22"/>
    </w:rPr>
  </w:style>
  <w:style w:type="paragraph" w:styleId="Heading1">
    <w:name w:val="heading 1"/>
    <w:aliases w:val="h1"/>
    <w:basedOn w:val="Normal"/>
    <w:next w:val="Normal"/>
    <w:link w:val="Heading1Char"/>
    <w:qFormat/>
    <w:rsid w:val="00634D6F"/>
    <w:pPr>
      <w:keepNext/>
      <w:spacing w:before="240" w:after="60"/>
      <w:outlineLvl w:val="0"/>
    </w:pPr>
    <w:rPr>
      <w:b/>
      <w:bCs/>
      <w:kern w:val="32"/>
      <w:sz w:val="32"/>
      <w:szCs w:val="32"/>
    </w:rPr>
  </w:style>
  <w:style w:type="paragraph" w:styleId="Heading2">
    <w:name w:val="heading 2"/>
    <w:basedOn w:val="Normal"/>
    <w:next w:val="Normal"/>
    <w:link w:val="Heading2Char"/>
    <w:qFormat/>
    <w:rsid w:val="00BF748A"/>
    <w:pPr>
      <w:keepNext/>
      <w:spacing w:before="24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1">
    <w:name w:val="Clause 1"/>
    <w:basedOn w:val="Normal"/>
    <w:rsid w:val="00C23228"/>
    <w:pPr>
      <w:spacing w:before="240"/>
      <w:ind w:left="1440" w:hanging="1440"/>
      <w:jc w:val="both"/>
    </w:pPr>
    <w:rPr>
      <w:rFonts w:ascii="Palatino" w:hAnsi="Palatino" w:cs="Times New Roman"/>
      <w:sz w:val="24"/>
      <w:szCs w:val="20"/>
    </w:rPr>
  </w:style>
  <w:style w:type="paragraph" w:customStyle="1" w:styleId="Clause1a">
    <w:name w:val="Clause 1a"/>
    <w:basedOn w:val="Normal"/>
    <w:rsid w:val="00C23228"/>
    <w:pPr>
      <w:tabs>
        <w:tab w:val="left" w:pos="1440"/>
      </w:tabs>
      <w:spacing w:before="240"/>
      <w:ind w:left="2160" w:hanging="2160"/>
      <w:jc w:val="both"/>
    </w:pPr>
    <w:rPr>
      <w:rFonts w:ascii="Palatino" w:hAnsi="Palatino" w:cs="Times New Roman"/>
      <w:sz w:val="24"/>
      <w:szCs w:val="20"/>
    </w:rPr>
  </w:style>
  <w:style w:type="paragraph" w:customStyle="1" w:styleId="ArticleNumber">
    <w:name w:val="Article Number"/>
    <w:basedOn w:val="Normal"/>
    <w:rsid w:val="00634D6F"/>
    <w:pPr>
      <w:spacing w:before="240"/>
      <w:jc w:val="center"/>
    </w:pPr>
    <w:rPr>
      <w:rFonts w:ascii="Palatino" w:hAnsi="Palatino" w:cs="Times New Roman"/>
      <w:sz w:val="24"/>
      <w:szCs w:val="20"/>
      <w:u w:val="single"/>
    </w:rPr>
  </w:style>
  <w:style w:type="paragraph" w:styleId="BodyTextIndent">
    <w:name w:val="Body Text Indent"/>
    <w:basedOn w:val="Normal"/>
    <w:link w:val="BodyTextIndentChar"/>
    <w:rsid w:val="00743992"/>
    <w:pPr>
      <w:keepLines/>
      <w:spacing w:before="240" w:line="240" w:lineRule="atLeast"/>
      <w:ind w:left="1440" w:hanging="1440"/>
      <w:jc w:val="both"/>
    </w:pPr>
    <w:rPr>
      <w:rFonts w:ascii="Times New Roman" w:hAnsi="Times New Roman" w:cs="Times New Roman"/>
      <w:color w:val="000000"/>
      <w:sz w:val="24"/>
      <w:szCs w:val="20"/>
    </w:rPr>
  </w:style>
  <w:style w:type="paragraph" w:customStyle="1" w:styleId="Clause2A">
    <w:name w:val="Clause 2A"/>
    <w:basedOn w:val="Normal"/>
    <w:rsid w:val="00743992"/>
    <w:pPr>
      <w:tabs>
        <w:tab w:val="left" w:pos="1440"/>
      </w:tabs>
      <w:spacing w:before="240"/>
      <w:ind w:left="2160" w:hanging="2160"/>
      <w:jc w:val="both"/>
    </w:pPr>
    <w:rPr>
      <w:rFonts w:ascii="Palatino" w:hAnsi="Palatino" w:cs="Times New Roman"/>
      <w:sz w:val="24"/>
      <w:szCs w:val="20"/>
    </w:rPr>
  </w:style>
  <w:style w:type="paragraph" w:customStyle="1" w:styleId="Clause3">
    <w:name w:val="Clause 3"/>
    <w:basedOn w:val="Normal"/>
    <w:rsid w:val="00743992"/>
    <w:pPr>
      <w:widowControl w:val="0"/>
      <w:tabs>
        <w:tab w:val="right" w:pos="2700"/>
      </w:tabs>
      <w:spacing w:before="160"/>
      <w:ind w:left="2880" w:hanging="2880"/>
      <w:jc w:val="both"/>
    </w:pPr>
    <w:rPr>
      <w:rFonts w:ascii="Palatino" w:hAnsi="Palatino" w:cs="Times New Roman"/>
      <w:sz w:val="24"/>
      <w:szCs w:val="20"/>
    </w:rPr>
  </w:style>
  <w:style w:type="paragraph" w:styleId="BodyTextIndent2">
    <w:name w:val="Body Text Indent 2"/>
    <w:basedOn w:val="Normal"/>
    <w:link w:val="BodyTextIndent2Char"/>
    <w:rsid w:val="00743992"/>
    <w:pPr>
      <w:keepLines/>
      <w:spacing w:before="240"/>
      <w:ind w:left="1440" w:hanging="1440"/>
      <w:jc w:val="both"/>
    </w:pPr>
    <w:rPr>
      <w:rFonts w:ascii="Times New Roman" w:hAnsi="Times New Roman" w:cs="Times New Roman"/>
      <w:i/>
      <w:sz w:val="24"/>
      <w:szCs w:val="20"/>
    </w:rPr>
  </w:style>
  <w:style w:type="paragraph" w:customStyle="1" w:styleId="contract">
    <w:name w:val="contract"/>
    <w:basedOn w:val="Normal"/>
    <w:rsid w:val="00743992"/>
    <w:pPr>
      <w:tabs>
        <w:tab w:val="left" w:pos="2880"/>
        <w:tab w:val="left" w:pos="4320"/>
        <w:tab w:val="left" w:pos="5760"/>
        <w:tab w:val="left" w:pos="7200"/>
        <w:tab w:val="left" w:pos="8640"/>
      </w:tabs>
      <w:spacing w:before="240" w:line="360" w:lineRule="atLeast"/>
      <w:ind w:left="1440" w:hanging="1440"/>
      <w:jc w:val="both"/>
    </w:pPr>
    <w:rPr>
      <w:rFonts w:ascii="Palatino" w:hAnsi="Palatino" w:cs="Times New Roman"/>
      <w:sz w:val="24"/>
      <w:szCs w:val="20"/>
    </w:rPr>
  </w:style>
  <w:style w:type="paragraph" w:customStyle="1" w:styleId="Clause2">
    <w:name w:val="Clause 2"/>
    <w:basedOn w:val="Normal"/>
    <w:rsid w:val="00743992"/>
    <w:pPr>
      <w:tabs>
        <w:tab w:val="left" w:pos="1440"/>
        <w:tab w:val="center" w:pos="4320"/>
      </w:tabs>
      <w:spacing w:before="240"/>
      <w:ind w:left="2160" w:hanging="2160"/>
      <w:jc w:val="both"/>
    </w:pPr>
    <w:rPr>
      <w:rFonts w:ascii="Palatino" w:hAnsi="Palatino" w:cs="Times New Roman"/>
      <w:sz w:val="24"/>
      <w:szCs w:val="20"/>
    </w:rPr>
  </w:style>
  <w:style w:type="paragraph" w:customStyle="1" w:styleId="Clause2a0">
    <w:name w:val="Clause 2a"/>
    <w:basedOn w:val="Normal"/>
    <w:rsid w:val="00743992"/>
    <w:pPr>
      <w:spacing w:before="240"/>
      <w:ind w:left="2160" w:hanging="720"/>
      <w:jc w:val="both"/>
    </w:pPr>
    <w:rPr>
      <w:rFonts w:ascii="Palatino" w:hAnsi="Palatino" w:cs="Times New Roman"/>
      <w:sz w:val="24"/>
      <w:szCs w:val="20"/>
    </w:rPr>
  </w:style>
  <w:style w:type="paragraph" w:styleId="BodyText">
    <w:name w:val="Body Text"/>
    <w:basedOn w:val="Normal"/>
    <w:link w:val="BodyTextChar"/>
    <w:rsid w:val="00FC2187"/>
    <w:pPr>
      <w:spacing w:after="120"/>
    </w:pPr>
    <w:rPr>
      <w:rFonts w:ascii="Times New Roman" w:hAnsi="Times New Roman" w:cs="Times New Roman"/>
      <w:sz w:val="24"/>
      <w:szCs w:val="24"/>
    </w:rPr>
  </w:style>
  <w:style w:type="paragraph" w:customStyle="1" w:styleId="Clause5">
    <w:name w:val="Clause 5"/>
    <w:basedOn w:val="Normal"/>
    <w:next w:val="Normal"/>
    <w:rsid w:val="00FC2187"/>
    <w:pPr>
      <w:spacing w:before="240"/>
      <w:ind w:left="2880" w:hanging="720"/>
      <w:jc w:val="both"/>
    </w:pPr>
    <w:rPr>
      <w:rFonts w:ascii="Palatino" w:hAnsi="Palatino" w:cs="Times New Roman"/>
      <w:sz w:val="24"/>
      <w:szCs w:val="20"/>
    </w:rPr>
  </w:style>
  <w:style w:type="paragraph" w:styleId="BodyTextIndent3">
    <w:name w:val="Body Text Indent 3"/>
    <w:basedOn w:val="Normal"/>
    <w:link w:val="BodyTextIndent3Char"/>
    <w:rsid w:val="005F5655"/>
    <w:pPr>
      <w:spacing w:after="120"/>
      <w:ind w:left="360"/>
    </w:pPr>
    <w:rPr>
      <w:rFonts w:ascii="Times New Roman" w:hAnsi="Times New Roman" w:cs="Times New Roman"/>
      <w:sz w:val="16"/>
      <w:szCs w:val="16"/>
    </w:rPr>
  </w:style>
  <w:style w:type="paragraph" w:styleId="BlockText">
    <w:name w:val="Block Text"/>
    <w:basedOn w:val="Normal"/>
    <w:rsid w:val="005F565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left="1440" w:right="-720" w:hanging="1440"/>
      <w:jc w:val="both"/>
    </w:pPr>
    <w:rPr>
      <w:rFonts w:ascii="Times" w:hAnsi="Times" w:cs="Times New Roman"/>
      <w:sz w:val="24"/>
      <w:szCs w:val="20"/>
    </w:rPr>
  </w:style>
  <w:style w:type="paragraph" w:customStyle="1" w:styleId="DefaultText">
    <w:name w:val="Default Text"/>
    <w:basedOn w:val="Normal"/>
    <w:uiPriority w:val="99"/>
    <w:rsid w:val="00550A46"/>
    <w:pPr>
      <w:widowControl w:val="0"/>
    </w:pPr>
    <w:rPr>
      <w:rFonts w:ascii="Times New Roman" w:hAnsi="Times New Roman" w:cs="Times New Roman"/>
      <w:snapToGrid w:val="0"/>
      <w:sz w:val="24"/>
      <w:szCs w:val="20"/>
    </w:rPr>
  </w:style>
  <w:style w:type="paragraph" w:customStyle="1" w:styleId="indent1">
    <w:name w:val="indent 1"/>
    <w:aliases w:val="i1"/>
    <w:basedOn w:val="Normal"/>
    <w:rsid w:val="009B3963"/>
    <w:pPr>
      <w:autoSpaceDE w:val="0"/>
      <w:autoSpaceDN w:val="0"/>
      <w:spacing w:before="240"/>
      <w:ind w:left="1080" w:hanging="1080"/>
      <w:jc w:val="both"/>
    </w:pPr>
    <w:rPr>
      <w:rFonts w:ascii="Times" w:hAnsi="Times" w:cs="Times New Roman"/>
      <w:sz w:val="24"/>
      <w:szCs w:val="24"/>
    </w:rPr>
  </w:style>
  <w:style w:type="paragraph" w:customStyle="1" w:styleId="indent2a">
    <w:name w:val="indent 2a"/>
    <w:aliases w:val="i2a"/>
    <w:basedOn w:val="indent1"/>
    <w:rsid w:val="009B3963"/>
    <w:pPr>
      <w:ind w:left="1800" w:hanging="720"/>
    </w:pPr>
  </w:style>
  <w:style w:type="paragraph" w:customStyle="1" w:styleId="indent2">
    <w:name w:val="indent 2"/>
    <w:aliases w:val="i2"/>
    <w:basedOn w:val="indent2a"/>
    <w:rsid w:val="009B3963"/>
    <w:pPr>
      <w:tabs>
        <w:tab w:val="left" w:pos="1080"/>
      </w:tabs>
      <w:autoSpaceDE/>
      <w:autoSpaceDN/>
      <w:ind w:hanging="1800"/>
    </w:pPr>
    <w:rPr>
      <w:szCs w:val="20"/>
    </w:rPr>
  </w:style>
  <w:style w:type="table" w:styleId="TableGrid">
    <w:name w:val="Table Grid"/>
    <w:basedOn w:val="TableNormal"/>
    <w:rsid w:val="00FB33B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5E049A"/>
    <w:pPr>
      <w:spacing w:after="120" w:line="480" w:lineRule="auto"/>
    </w:pPr>
  </w:style>
  <w:style w:type="paragraph" w:styleId="Header">
    <w:name w:val="header"/>
    <w:basedOn w:val="Normal"/>
    <w:link w:val="HeaderChar"/>
    <w:uiPriority w:val="99"/>
    <w:rsid w:val="002C3FF8"/>
    <w:pPr>
      <w:tabs>
        <w:tab w:val="center" w:pos="4320"/>
        <w:tab w:val="right" w:pos="8640"/>
      </w:tabs>
    </w:pPr>
  </w:style>
  <w:style w:type="paragraph" w:styleId="Footer">
    <w:name w:val="footer"/>
    <w:basedOn w:val="Normal"/>
    <w:link w:val="FooterChar"/>
    <w:rsid w:val="002C3FF8"/>
    <w:pPr>
      <w:tabs>
        <w:tab w:val="center" w:pos="4320"/>
        <w:tab w:val="right" w:pos="8640"/>
      </w:tabs>
    </w:pPr>
  </w:style>
  <w:style w:type="character" w:styleId="PageNumber">
    <w:name w:val="page number"/>
    <w:basedOn w:val="DefaultParagraphFont"/>
    <w:rsid w:val="00CA2308"/>
  </w:style>
  <w:style w:type="character" w:customStyle="1" w:styleId="Heading1Char">
    <w:name w:val="Heading 1 Char"/>
    <w:aliases w:val="h1 Char"/>
    <w:link w:val="Heading1"/>
    <w:rsid w:val="00377D39"/>
    <w:rPr>
      <w:rFonts w:ascii="Arial" w:hAnsi="Arial" w:cs="Arial"/>
      <w:b/>
      <w:bCs/>
      <w:kern w:val="32"/>
      <w:sz w:val="32"/>
      <w:szCs w:val="32"/>
    </w:rPr>
  </w:style>
  <w:style w:type="character" w:customStyle="1" w:styleId="Heading2Char">
    <w:name w:val="Heading 2 Char"/>
    <w:link w:val="Heading2"/>
    <w:rsid w:val="00377D39"/>
    <w:rPr>
      <w:rFonts w:ascii="Arial" w:hAnsi="Arial" w:cs="Arial"/>
      <w:b/>
      <w:bCs/>
      <w:i/>
      <w:iCs/>
      <w:sz w:val="28"/>
      <w:szCs w:val="28"/>
    </w:rPr>
  </w:style>
  <w:style w:type="character" w:customStyle="1" w:styleId="BodyTextIndentChar">
    <w:name w:val="Body Text Indent Char"/>
    <w:link w:val="BodyTextIndent"/>
    <w:rsid w:val="00377D39"/>
    <w:rPr>
      <w:color w:val="000000"/>
      <w:sz w:val="24"/>
    </w:rPr>
  </w:style>
  <w:style w:type="character" w:customStyle="1" w:styleId="BodyTextIndent2Char">
    <w:name w:val="Body Text Indent 2 Char"/>
    <w:link w:val="BodyTextIndent2"/>
    <w:rsid w:val="00377D39"/>
    <w:rPr>
      <w:i/>
      <w:sz w:val="24"/>
    </w:rPr>
  </w:style>
  <w:style w:type="character" w:customStyle="1" w:styleId="BodyTextChar">
    <w:name w:val="Body Text Char"/>
    <w:link w:val="BodyText"/>
    <w:rsid w:val="00377D39"/>
    <w:rPr>
      <w:sz w:val="24"/>
      <w:szCs w:val="24"/>
    </w:rPr>
  </w:style>
  <w:style w:type="character" w:customStyle="1" w:styleId="BodyTextIndent3Char">
    <w:name w:val="Body Text Indent 3 Char"/>
    <w:link w:val="BodyTextIndent3"/>
    <w:rsid w:val="00377D39"/>
    <w:rPr>
      <w:sz w:val="16"/>
      <w:szCs w:val="16"/>
    </w:rPr>
  </w:style>
  <w:style w:type="character" w:customStyle="1" w:styleId="BodyText2Char">
    <w:name w:val="Body Text 2 Char"/>
    <w:link w:val="BodyText2"/>
    <w:rsid w:val="00377D39"/>
    <w:rPr>
      <w:rFonts w:ascii="Arial" w:hAnsi="Arial" w:cs="Arial"/>
      <w:sz w:val="22"/>
      <w:szCs w:val="22"/>
    </w:rPr>
  </w:style>
  <w:style w:type="character" w:customStyle="1" w:styleId="HeaderChar">
    <w:name w:val="Header Char"/>
    <w:link w:val="Header"/>
    <w:uiPriority w:val="99"/>
    <w:rsid w:val="00377D39"/>
    <w:rPr>
      <w:rFonts w:ascii="Arial" w:hAnsi="Arial" w:cs="Arial"/>
      <w:sz w:val="22"/>
      <w:szCs w:val="22"/>
    </w:rPr>
  </w:style>
  <w:style w:type="character" w:customStyle="1" w:styleId="FooterChar">
    <w:name w:val="Footer Char"/>
    <w:link w:val="Footer"/>
    <w:rsid w:val="00377D39"/>
    <w:rPr>
      <w:rFonts w:ascii="Arial" w:hAnsi="Arial" w:cs="Arial"/>
      <w:sz w:val="22"/>
      <w:szCs w:val="22"/>
    </w:rPr>
  </w:style>
  <w:style w:type="character" w:styleId="Hyperlink">
    <w:name w:val="Hyperlink"/>
    <w:uiPriority w:val="99"/>
    <w:rsid w:val="004A00AF"/>
    <w:rPr>
      <w:color w:val="0563C1"/>
      <w:u w:val="single"/>
    </w:rPr>
  </w:style>
  <w:style w:type="paragraph" w:customStyle="1" w:styleId="BodyTextNumber">
    <w:name w:val="Body Text Number"/>
    <w:basedOn w:val="Normal"/>
    <w:link w:val="BodyTextNumberChar"/>
    <w:rsid w:val="00757598"/>
    <w:pPr>
      <w:spacing w:after="240"/>
      <w:ind w:left="720" w:hanging="720"/>
    </w:pPr>
    <w:rPr>
      <w:rFonts w:cs="Times New Roman"/>
      <w:sz w:val="24"/>
      <w:szCs w:val="20"/>
      <w:lang w:eastAsia="en-CA"/>
    </w:rPr>
  </w:style>
  <w:style w:type="character" w:customStyle="1" w:styleId="BodyTextNumberChar">
    <w:name w:val="Body Text Number Char"/>
    <w:link w:val="BodyTextNumber"/>
    <w:rsid w:val="00757598"/>
    <w:rPr>
      <w:rFonts w:ascii="Arial" w:hAnsi="Arial"/>
      <w:sz w:val="24"/>
      <w:lang w:eastAsia="en-CA"/>
    </w:rPr>
  </w:style>
  <w:style w:type="paragraph" w:styleId="Title">
    <w:name w:val="Title"/>
    <w:basedOn w:val="Normal"/>
    <w:link w:val="TitleChar"/>
    <w:qFormat/>
    <w:rsid w:val="00C51E33"/>
    <w:pPr>
      <w:jc w:val="center"/>
    </w:pPr>
    <w:rPr>
      <w:rFonts w:ascii="Times New Roman" w:hAnsi="Times New Roman" w:cs="Times New Roman"/>
      <w:sz w:val="24"/>
      <w:szCs w:val="20"/>
    </w:rPr>
  </w:style>
  <w:style w:type="character" w:customStyle="1" w:styleId="TitleChar">
    <w:name w:val="Title Char"/>
    <w:basedOn w:val="DefaultParagraphFont"/>
    <w:link w:val="Title"/>
    <w:rsid w:val="00C51E33"/>
    <w:rPr>
      <w:sz w:val="24"/>
    </w:rPr>
  </w:style>
  <w:style w:type="paragraph" w:styleId="ListParagraph">
    <w:name w:val="List Paragraph"/>
    <w:basedOn w:val="Normal"/>
    <w:uiPriority w:val="1"/>
    <w:qFormat/>
    <w:rsid w:val="00B162DA"/>
    <w:pPr>
      <w:ind w:left="720"/>
      <w:contextualSpacing/>
    </w:pPr>
    <w:rPr>
      <w:rFonts w:ascii="New York" w:hAnsi="New York" w:cs="Times New Roman"/>
      <w:sz w:val="20"/>
      <w:szCs w:val="20"/>
    </w:rPr>
  </w:style>
  <w:style w:type="character" w:styleId="CommentReference">
    <w:name w:val="annotation reference"/>
    <w:basedOn w:val="DefaultParagraphFont"/>
    <w:rsid w:val="005E0A0F"/>
    <w:rPr>
      <w:sz w:val="18"/>
      <w:szCs w:val="18"/>
    </w:rPr>
  </w:style>
  <w:style w:type="paragraph" w:styleId="CommentText">
    <w:name w:val="annotation text"/>
    <w:basedOn w:val="Normal"/>
    <w:link w:val="CommentTextChar"/>
    <w:rsid w:val="005E0A0F"/>
    <w:rPr>
      <w:sz w:val="24"/>
      <w:szCs w:val="24"/>
    </w:rPr>
  </w:style>
  <w:style w:type="character" w:customStyle="1" w:styleId="CommentTextChar">
    <w:name w:val="Comment Text Char"/>
    <w:basedOn w:val="DefaultParagraphFont"/>
    <w:link w:val="CommentText"/>
    <w:rsid w:val="005E0A0F"/>
    <w:rPr>
      <w:rFonts w:ascii="Arial" w:hAnsi="Arial" w:cs="Arial"/>
    </w:rPr>
  </w:style>
  <w:style w:type="paragraph" w:styleId="CommentSubject">
    <w:name w:val="annotation subject"/>
    <w:basedOn w:val="CommentText"/>
    <w:next w:val="CommentText"/>
    <w:link w:val="CommentSubjectChar"/>
    <w:rsid w:val="005E0A0F"/>
    <w:rPr>
      <w:b/>
      <w:bCs/>
      <w:sz w:val="20"/>
      <w:szCs w:val="20"/>
    </w:rPr>
  </w:style>
  <w:style w:type="character" w:customStyle="1" w:styleId="CommentSubjectChar">
    <w:name w:val="Comment Subject Char"/>
    <w:basedOn w:val="CommentTextChar"/>
    <w:link w:val="CommentSubject"/>
    <w:rsid w:val="005E0A0F"/>
    <w:rPr>
      <w:rFonts w:ascii="Arial" w:hAnsi="Arial" w:cs="Arial"/>
      <w:b/>
      <w:bCs/>
      <w:sz w:val="20"/>
      <w:szCs w:val="20"/>
    </w:rPr>
  </w:style>
  <w:style w:type="paragraph" w:styleId="BalloonText">
    <w:name w:val="Balloon Text"/>
    <w:basedOn w:val="Normal"/>
    <w:link w:val="BalloonTextChar"/>
    <w:rsid w:val="005E0A0F"/>
    <w:rPr>
      <w:rFonts w:ascii="Lucida Grande" w:hAnsi="Lucida Grande" w:cs="Lucida Grande"/>
      <w:sz w:val="18"/>
      <w:szCs w:val="18"/>
    </w:rPr>
  </w:style>
  <w:style w:type="character" w:customStyle="1" w:styleId="BalloonTextChar">
    <w:name w:val="Balloon Text Char"/>
    <w:basedOn w:val="DefaultParagraphFont"/>
    <w:link w:val="BalloonText"/>
    <w:rsid w:val="005E0A0F"/>
    <w:rPr>
      <w:rFonts w:ascii="Lucida Grande" w:hAnsi="Lucida Grande" w:cs="Lucida Grande"/>
      <w:sz w:val="18"/>
      <w:szCs w:val="18"/>
    </w:rPr>
  </w:style>
  <w:style w:type="paragraph" w:styleId="TOC1">
    <w:name w:val="toc 1"/>
    <w:basedOn w:val="Normal"/>
    <w:next w:val="Normal"/>
    <w:uiPriority w:val="39"/>
    <w:qFormat/>
    <w:rsid w:val="00E64182"/>
    <w:pPr>
      <w:tabs>
        <w:tab w:val="left" w:leader="dot" w:pos="9000"/>
        <w:tab w:val="right" w:pos="9180"/>
      </w:tabs>
    </w:pPr>
    <w:rPr>
      <w:rFonts w:ascii="Palatino" w:hAnsi="Palatino" w:cs="Times New Roman"/>
      <w:sz w:val="24"/>
      <w:szCs w:val="20"/>
    </w:rPr>
  </w:style>
  <w:style w:type="character" w:styleId="FollowedHyperlink">
    <w:name w:val="FollowedHyperlink"/>
    <w:basedOn w:val="DefaultParagraphFont"/>
    <w:uiPriority w:val="99"/>
    <w:semiHidden/>
    <w:unhideWhenUsed/>
    <w:rsid w:val="004E2DE7"/>
    <w:rPr>
      <w:color w:val="800080"/>
      <w:u w:val="single"/>
    </w:rPr>
  </w:style>
  <w:style w:type="paragraph" w:customStyle="1" w:styleId="msonormal0">
    <w:name w:val="msonormal"/>
    <w:basedOn w:val="Normal"/>
    <w:rsid w:val="004E2DE7"/>
    <w:pPr>
      <w:spacing w:before="100" w:beforeAutospacing="1" w:after="100" w:afterAutospacing="1"/>
    </w:pPr>
    <w:rPr>
      <w:rFonts w:ascii="Times New Roman" w:hAnsi="Times New Roman" w:cs="Times New Roman"/>
      <w:sz w:val="24"/>
      <w:szCs w:val="24"/>
      <w:lang w:val="en-CA"/>
    </w:rPr>
  </w:style>
  <w:style w:type="paragraph" w:customStyle="1" w:styleId="xl63">
    <w:name w:val="xl63"/>
    <w:basedOn w:val="Normal"/>
    <w:rsid w:val="004E2DE7"/>
    <w:pPr>
      <w:spacing w:before="100" w:beforeAutospacing="1" w:after="100" w:afterAutospacing="1"/>
      <w:textAlignment w:val="center"/>
    </w:pPr>
    <w:rPr>
      <w:rFonts w:ascii="Palatino" w:hAnsi="Palatino" w:cs="Times New Roman"/>
      <w:b/>
      <w:bCs/>
      <w:color w:val="000000"/>
      <w:lang w:val="en-CA"/>
    </w:rPr>
  </w:style>
  <w:style w:type="paragraph" w:customStyle="1" w:styleId="xl64">
    <w:name w:val="xl64"/>
    <w:basedOn w:val="Normal"/>
    <w:rsid w:val="004E2DE7"/>
    <w:pPr>
      <w:spacing w:before="100" w:beforeAutospacing="1" w:after="100" w:afterAutospacing="1"/>
      <w:textAlignment w:val="center"/>
    </w:pPr>
    <w:rPr>
      <w:rFonts w:ascii="Palatino" w:hAnsi="Palatino" w:cs="Times New Roman"/>
      <w:b/>
      <w:bCs/>
      <w:color w:val="000000"/>
      <w:lang w:val="en-CA"/>
    </w:rPr>
  </w:style>
  <w:style w:type="paragraph" w:customStyle="1" w:styleId="xl65">
    <w:name w:val="xl65"/>
    <w:basedOn w:val="Normal"/>
    <w:rsid w:val="004E2DE7"/>
    <w:pPr>
      <w:spacing w:before="100" w:beforeAutospacing="1" w:after="100" w:afterAutospacing="1"/>
      <w:jc w:val="center"/>
      <w:textAlignment w:val="center"/>
    </w:pPr>
    <w:rPr>
      <w:rFonts w:ascii="Palatino" w:hAnsi="Palatino" w:cs="Times New Roman"/>
      <w:b/>
      <w:bCs/>
      <w:color w:val="000000"/>
      <w:lang w:val="en-CA"/>
    </w:rPr>
  </w:style>
  <w:style w:type="paragraph" w:customStyle="1" w:styleId="xl66">
    <w:name w:val="xl66"/>
    <w:basedOn w:val="Normal"/>
    <w:rsid w:val="004E2DE7"/>
    <w:pPr>
      <w:spacing w:before="100" w:beforeAutospacing="1" w:after="100" w:afterAutospacing="1"/>
      <w:textAlignment w:val="center"/>
    </w:pPr>
    <w:rPr>
      <w:rFonts w:ascii="Palatino" w:hAnsi="Palatino" w:cs="Times New Roman"/>
      <w:lang w:val="en-CA"/>
    </w:rPr>
  </w:style>
  <w:style w:type="paragraph" w:customStyle="1" w:styleId="xl67">
    <w:name w:val="xl67"/>
    <w:basedOn w:val="Normal"/>
    <w:rsid w:val="004E2DE7"/>
    <w:pPr>
      <w:spacing w:before="100" w:beforeAutospacing="1" w:after="100" w:afterAutospacing="1"/>
      <w:jc w:val="center"/>
      <w:textAlignment w:val="center"/>
    </w:pPr>
    <w:rPr>
      <w:rFonts w:ascii="Palatino" w:hAnsi="Palatino" w:cs="Times New Roman"/>
      <w:lang w:val="en-CA"/>
    </w:rPr>
  </w:style>
  <w:style w:type="paragraph" w:customStyle="1" w:styleId="xl68">
    <w:name w:val="xl68"/>
    <w:basedOn w:val="Normal"/>
    <w:rsid w:val="004E2DE7"/>
    <w:pPr>
      <w:pBdr>
        <w:top w:val="single" w:sz="4" w:space="0" w:color="auto"/>
      </w:pBdr>
      <w:spacing w:before="100" w:beforeAutospacing="1" w:after="100" w:afterAutospacing="1"/>
      <w:jc w:val="center"/>
      <w:textAlignment w:val="center"/>
    </w:pPr>
    <w:rPr>
      <w:rFonts w:ascii="Palatino" w:hAnsi="Palatino" w:cs="Times New Roman"/>
      <w:color w:val="000000"/>
      <w:lang w:val="en-CA"/>
    </w:rPr>
  </w:style>
  <w:style w:type="paragraph" w:customStyle="1" w:styleId="xl69">
    <w:name w:val="xl69"/>
    <w:basedOn w:val="Normal"/>
    <w:rsid w:val="004E2DE7"/>
    <w:pPr>
      <w:pBdr>
        <w:top w:val="single" w:sz="4" w:space="0" w:color="auto"/>
        <w:right w:val="single" w:sz="4" w:space="0" w:color="auto"/>
      </w:pBdr>
      <w:spacing w:before="100" w:beforeAutospacing="1" w:after="100" w:afterAutospacing="1"/>
      <w:jc w:val="center"/>
      <w:textAlignment w:val="center"/>
    </w:pPr>
    <w:rPr>
      <w:rFonts w:ascii="Palatino" w:hAnsi="Palatino" w:cs="Times New Roman"/>
      <w:color w:val="000000"/>
      <w:lang w:val="en-CA"/>
    </w:rPr>
  </w:style>
  <w:style w:type="paragraph" w:customStyle="1" w:styleId="xl70">
    <w:name w:val="xl70"/>
    <w:basedOn w:val="Normal"/>
    <w:rsid w:val="004E2DE7"/>
    <w:pPr>
      <w:spacing w:before="100" w:beforeAutospacing="1" w:after="100" w:afterAutospacing="1"/>
      <w:jc w:val="center"/>
      <w:textAlignment w:val="center"/>
    </w:pPr>
    <w:rPr>
      <w:rFonts w:ascii="Palatino" w:hAnsi="Palatino" w:cs="Times New Roman"/>
      <w:color w:val="000000"/>
      <w:lang w:val="en-CA"/>
    </w:rPr>
  </w:style>
  <w:style w:type="paragraph" w:customStyle="1" w:styleId="xl71">
    <w:name w:val="xl71"/>
    <w:basedOn w:val="Normal"/>
    <w:rsid w:val="004E2DE7"/>
    <w:pPr>
      <w:pBdr>
        <w:right w:val="single" w:sz="4" w:space="0" w:color="auto"/>
      </w:pBdr>
      <w:spacing w:before="100" w:beforeAutospacing="1" w:after="100" w:afterAutospacing="1"/>
      <w:jc w:val="center"/>
      <w:textAlignment w:val="center"/>
    </w:pPr>
    <w:rPr>
      <w:rFonts w:ascii="Palatino" w:hAnsi="Palatino" w:cs="Times New Roman"/>
      <w:color w:val="000000"/>
      <w:lang w:val="en-CA"/>
    </w:rPr>
  </w:style>
  <w:style w:type="paragraph" w:customStyle="1" w:styleId="xl72">
    <w:name w:val="xl72"/>
    <w:basedOn w:val="Normal"/>
    <w:rsid w:val="004E2DE7"/>
    <w:pPr>
      <w:pBdr>
        <w:bottom w:val="single" w:sz="4" w:space="0" w:color="auto"/>
        <w:right w:val="single" w:sz="4" w:space="0" w:color="auto"/>
      </w:pBdr>
      <w:spacing w:before="100" w:beforeAutospacing="1" w:after="100" w:afterAutospacing="1"/>
      <w:jc w:val="center"/>
      <w:textAlignment w:val="center"/>
    </w:pPr>
    <w:rPr>
      <w:rFonts w:ascii="Palatino" w:hAnsi="Palatino" w:cs="Times New Roman"/>
      <w:color w:val="000000"/>
      <w:lang w:val="en-CA"/>
    </w:rPr>
  </w:style>
  <w:style w:type="paragraph" w:customStyle="1" w:styleId="xl73">
    <w:name w:val="xl73"/>
    <w:basedOn w:val="Normal"/>
    <w:rsid w:val="004E2DE7"/>
    <w:pPr>
      <w:pBdr>
        <w:top w:val="single" w:sz="4" w:space="0" w:color="auto"/>
        <w:right w:val="single" w:sz="4" w:space="0" w:color="auto"/>
      </w:pBdr>
      <w:spacing w:before="100" w:beforeAutospacing="1" w:after="100" w:afterAutospacing="1"/>
      <w:jc w:val="center"/>
      <w:textAlignment w:val="center"/>
    </w:pPr>
    <w:rPr>
      <w:rFonts w:ascii="Palatino" w:hAnsi="Palatino" w:cs="Times New Roman"/>
      <w:color w:val="000000"/>
      <w:lang w:val="en-CA"/>
    </w:rPr>
  </w:style>
  <w:style w:type="paragraph" w:customStyle="1" w:styleId="xl74">
    <w:name w:val="xl74"/>
    <w:basedOn w:val="Normal"/>
    <w:rsid w:val="004E2DE7"/>
    <w:pPr>
      <w:pBdr>
        <w:right w:val="single" w:sz="4" w:space="0" w:color="auto"/>
      </w:pBdr>
      <w:spacing w:before="100" w:beforeAutospacing="1" w:after="100" w:afterAutospacing="1"/>
      <w:jc w:val="center"/>
      <w:textAlignment w:val="center"/>
    </w:pPr>
    <w:rPr>
      <w:rFonts w:ascii="Palatino" w:hAnsi="Palatino" w:cs="Times New Roman"/>
      <w:lang w:val="en-CA"/>
    </w:rPr>
  </w:style>
  <w:style w:type="paragraph" w:customStyle="1" w:styleId="xl75">
    <w:name w:val="xl75"/>
    <w:basedOn w:val="Normal"/>
    <w:rsid w:val="004E2DE7"/>
    <w:pPr>
      <w:pBdr>
        <w:bottom w:val="single" w:sz="4" w:space="0" w:color="auto"/>
        <w:right w:val="single" w:sz="4" w:space="0" w:color="auto"/>
      </w:pBdr>
      <w:spacing w:before="100" w:beforeAutospacing="1" w:after="100" w:afterAutospacing="1"/>
      <w:jc w:val="center"/>
      <w:textAlignment w:val="center"/>
    </w:pPr>
    <w:rPr>
      <w:rFonts w:ascii="Palatino" w:hAnsi="Palatino" w:cs="Times New Roman"/>
      <w:color w:val="000000"/>
      <w:lang w:val="en-CA"/>
    </w:rPr>
  </w:style>
  <w:style w:type="paragraph" w:customStyle="1" w:styleId="xl76">
    <w:name w:val="xl76"/>
    <w:basedOn w:val="Normal"/>
    <w:rsid w:val="004E2DE7"/>
    <w:pPr>
      <w:pBdr>
        <w:top w:val="single" w:sz="4" w:space="0" w:color="auto"/>
      </w:pBdr>
      <w:spacing w:before="100" w:beforeAutospacing="1" w:after="100" w:afterAutospacing="1"/>
      <w:jc w:val="center"/>
      <w:textAlignment w:val="center"/>
    </w:pPr>
    <w:rPr>
      <w:rFonts w:ascii="Palatino" w:hAnsi="Palatino" w:cs="Times New Roman"/>
      <w:lang w:val="en-CA"/>
    </w:rPr>
  </w:style>
  <w:style w:type="paragraph" w:customStyle="1" w:styleId="xl77">
    <w:name w:val="xl77"/>
    <w:basedOn w:val="Normal"/>
    <w:rsid w:val="004E2DE7"/>
    <w:pPr>
      <w:pBdr>
        <w:top w:val="single" w:sz="4" w:space="0" w:color="auto"/>
        <w:right w:val="single" w:sz="4" w:space="0" w:color="auto"/>
      </w:pBdr>
      <w:spacing w:before="100" w:beforeAutospacing="1" w:after="100" w:afterAutospacing="1"/>
      <w:jc w:val="center"/>
      <w:textAlignment w:val="center"/>
    </w:pPr>
    <w:rPr>
      <w:rFonts w:ascii="Palatino" w:hAnsi="Palatino" w:cs="Times New Roman"/>
      <w:lang w:val="en-CA"/>
    </w:rPr>
  </w:style>
  <w:style w:type="paragraph" w:customStyle="1" w:styleId="xl78">
    <w:name w:val="xl78"/>
    <w:basedOn w:val="Normal"/>
    <w:rsid w:val="004E2DE7"/>
    <w:pPr>
      <w:pBdr>
        <w:bottom w:val="single" w:sz="4" w:space="0" w:color="auto"/>
      </w:pBdr>
      <w:spacing w:before="100" w:beforeAutospacing="1" w:after="100" w:afterAutospacing="1"/>
      <w:jc w:val="center"/>
      <w:textAlignment w:val="center"/>
    </w:pPr>
    <w:rPr>
      <w:rFonts w:ascii="Palatino" w:hAnsi="Palatino" w:cs="Times New Roman"/>
      <w:i/>
      <w:iCs/>
      <w:color w:val="000000"/>
      <w:lang w:val="en-CA"/>
    </w:rPr>
  </w:style>
  <w:style w:type="paragraph" w:customStyle="1" w:styleId="xl79">
    <w:name w:val="xl79"/>
    <w:basedOn w:val="Normal"/>
    <w:rsid w:val="004E2DE7"/>
    <w:pPr>
      <w:pBdr>
        <w:top w:val="single" w:sz="4" w:space="0" w:color="auto"/>
      </w:pBdr>
      <w:spacing w:before="100" w:beforeAutospacing="1" w:after="100" w:afterAutospacing="1"/>
      <w:jc w:val="center"/>
      <w:textAlignment w:val="center"/>
    </w:pPr>
    <w:rPr>
      <w:rFonts w:ascii="Palatino" w:hAnsi="Palatino" w:cs="Times New Roman"/>
      <w:color w:val="000000"/>
      <w:lang w:val="en-CA"/>
    </w:rPr>
  </w:style>
  <w:style w:type="paragraph" w:customStyle="1" w:styleId="xl80">
    <w:name w:val="xl80"/>
    <w:basedOn w:val="Normal"/>
    <w:rsid w:val="004E2DE7"/>
    <w:pPr>
      <w:pBdr>
        <w:bottom w:val="single" w:sz="4" w:space="0" w:color="auto"/>
      </w:pBdr>
      <w:spacing w:before="100" w:beforeAutospacing="1" w:after="100" w:afterAutospacing="1"/>
      <w:jc w:val="center"/>
      <w:textAlignment w:val="center"/>
    </w:pPr>
    <w:rPr>
      <w:rFonts w:ascii="Palatino" w:hAnsi="Palatino" w:cs="Times New Roman"/>
      <w:color w:val="000000"/>
      <w:lang w:val="en-CA"/>
    </w:rPr>
  </w:style>
  <w:style w:type="paragraph" w:customStyle="1" w:styleId="xl81">
    <w:name w:val="xl81"/>
    <w:basedOn w:val="Normal"/>
    <w:rsid w:val="004E2DE7"/>
    <w:pPr>
      <w:pBdr>
        <w:bottom w:val="single" w:sz="4" w:space="0" w:color="auto"/>
      </w:pBdr>
      <w:spacing w:before="100" w:beforeAutospacing="1" w:after="100" w:afterAutospacing="1"/>
      <w:jc w:val="center"/>
      <w:textAlignment w:val="center"/>
    </w:pPr>
    <w:rPr>
      <w:rFonts w:ascii="Palatino" w:hAnsi="Palatino" w:cs="Times New Roman"/>
      <w:lang w:val="en-CA"/>
    </w:rPr>
  </w:style>
  <w:style w:type="paragraph" w:customStyle="1" w:styleId="xl82">
    <w:name w:val="xl82"/>
    <w:basedOn w:val="Normal"/>
    <w:rsid w:val="004E2DE7"/>
    <w:pPr>
      <w:pBdr>
        <w:bottom w:val="single" w:sz="4" w:space="0" w:color="auto"/>
        <w:right w:val="single" w:sz="4" w:space="0" w:color="auto"/>
      </w:pBdr>
      <w:spacing w:before="100" w:beforeAutospacing="1" w:after="100" w:afterAutospacing="1"/>
      <w:jc w:val="center"/>
      <w:textAlignment w:val="center"/>
    </w:pPr>
    <w:rPr>
      <w:rFonts w:ascii="Palatino" w:hAnsi="Palatino" w:cs="Times New Roman"/>
      <w:lang w:val="en-CA"/>
    </w:rPr>
  </w:style>
  <w:style w:type="paragraph" w:customStyle="1" w:styleId="xl83">
    <w:name w:val="xl83"/>
    <w:basedOn w:val="Normal"/>
    <w:rsid w:val="004E2DE7"/>
    <w:pPr>
      <w:spacing w:before="100" w:beforeAutospacing="1" w:after="100" w:afterAutospacing="1"/>
      <w:jc w:val="center"/>
      <w:textAlignment w:val="center"/>
    </w:pPr>
    <w:rPr>
      <w:rFonts w:ascii="Palatino" w:hAnsi="Palatino" w:cs="Times New Roman"/>
      <w:color w:val="000000"/>
      <w:lang w:val="en-CA"/>
    </w:rPr>
  </w:style>
  <w:style w:type="paragraph" w:customStyle="1" w:styleId="xl84">
    <w:name w:val="xl84"/>
    <w:basedOn w:val="Normal"/>
    <w:rsid w:val="004E2DE7"/>
    <w:pPr>
      <w:pBdr>
        <w:right w:val="single" w:sz="4" w:space="0" w:color="auto"/>
      </w:pBdr>
      <w:spacing w:before="100" w:beforeAutospacing="1" w:after="100" w:afterAutospacing="1"/>
      <w:jc w:val="center"/>
      <w:textAlignment w:val="center"/>
    </w:pPr>
    <w:rPr>
      <w:rFonts w:ascii="Palatino" w:hAnsi="Palatino" w:cs="Times New Roman"/>
      <w:color w:val="000000"/>
      <w:lang w:val="en-CA"/>
    </w:rPr>
  </w:style>
  <w:style w:type="paragraph" w:customStyle="1" w:styleId="xl85">
    <w:name w:val="xl85"/>
    <w:basedOn w:val="Normal"/>
    <w:rsid w:val="004E2DE7"/>
    <w:pPr>
      <w:pBdr>
        <w:bottom w:val="single" w:sz="4" w:space="0" w:color="auto"/>
      </w:pBdr>
      <w:spacing w:before="100" w:beforeAutospacing="1" w:after="100" w:afterAutospacing="1"/>
      <w:jc w:val="center"/>
      <w:textAlignment w:val="center"/>
    </w:pPr>
    <w:rPr>
      <w:rFonts w:ascii="Palatino" w:hAnsi="Palatino" w:cs="Times New Roman"/>
      <w:lang w:val="en-CA"/>
    </w:rPr>
  </w:style>
  <w:style w:type="paragraph" w:customStyle="1" w:styleId="xl86">
    <w:name w:val="xl86"/>
    <w:basedOn w:val="Normal"/>
    <w:rsid w:val="004E2DE7"/>
    <w:pPr>
      <w:spacing w:before="100" w:beforeAutospacing="1" w:after="100" w:afterAutospacing="1"/>
      <w:jc w:val="center"/>
      <w:textAlignment w:val="center"/>
    </w:pPr>
    <w:rPr>
      <w:rFonts w:ascii="Palatino" w:hAnsi="Palatino" w:cs="Times New Roman"/>
      <w:lang w:val="en-CA"/>
    </w:rPr>
  </w:style>
  <w:style w:type="paragraph" w:customStyle="1" w:styleId="xl87">
    <w:name w:val="xl87"/>
    <w:basedOn w:val="Normal"/>
    <w:rsid w:val="004E2DE7"/>
    <w:pPr>
      <w:pBdr>
        <w:top w:val="single" w:sz="4" w:space="0" w:color="auto"/>
        <w:left w:val="single" w:sz="4" w:space="0" w:color="auto"/>
        <w:right w:val="single" w:sz="4" w:space="0" w:color="auto"/>
      </w:pBdr>
      <w:spacing w:before="100" w:beforeAutospacing="1" w:after="100" w:afterAutospacing="1"/>
      <w:jc w:val="center"/>
      <w:textAlignment w:val="center"/>
    </w:pPr>
    <w:rPr>
      <w:rFonts w:ascii="Palatino" w:hAnsi="Palatino" w:cs="Times New Roman"/>
      <w:color w:val="000000"/>
      <w:lang w:val="en-CA"/>
    </w:rPr>
  </w:style>
  <w:style w:type="paragraph" w:customStyle="1" w:styleId="xl88">
    <w:name w:val="xl88"/>
    <w:basedOn w:val="Normal"/>
    <w:rsid w:val="004E2DE7"/>
    <w:pPr>
      <w:pBdr>
        <w:left w:val="single" w:sz="4" w:space="0" w:color="auto"/>
        <w:right w:val="single" w:sz="4" w:space="0" w:color="auto"/>
      </w:pBdr>
      <w:spacing w:before="100" w:beforeAutospacing="1" w:after="100" w:afterAutospacing="1"/>
      <w:jc w:val="center"/>
      <w:textAlignment w:val="center"/>
    </w:pPr>
    <w:rPr>
      <w:rFonts w:ascii="Palatino" w:hAnsi="Palatino" w:cs="Times New Roman"/>
      <w:color w:val="000000"/>
      <w:lang w:val="en-CA"/>
    </w:rPr>
  </w:style>
  <w:style w:type="paragraph" w:customStyle="1" w:styleId="xl89">
    <w:name w:val="xl89"/>
    <w:basedOn w:val="Normal"/>
    <w:rsid w:val="004E2DE7"/>
    <w:pPr>
      <w:pBdr>
        <w:left w:val="single" w:sz="4" w:space="0" w:color="auto"/>
        <w:bottom w:val="single" w:sz="4" w:space="0" w:color="auto"/>
        <w:right w:val="single" w:sz="4" w:space="0" w:color="auto"/>
      </w:pBdr>
      <w:spacing w:before="100" w:beforeAutospacing="1" w:after="100" w:afterAutospacing="1"/>
      <w:jc w:val="center"/>
      <w:textAlignment w:val="center"/>
    </w:pPr>
    <w:rPr>
      <w:rFonts w:ascii="Palatino" w:hAnsi="Palatino" w:cs="Times New Roman"/>
      <w:color w:val="000000"/>
      <w:lang w:val="en-CA"/>
    </w:rPr>
  </w:style>
  <w:style w:type="paragraph" w:customStyle="1" w:styleId="xl90">
    <w:name w:val="xl90"/>
    <w:basedOn w:val="Normal"/>
    <w:rsid w:val="004E2DE7"/>
    <w:pPr>
      <w:spacing w:before="100" w:beforeAutospacing="1" w:after="100" w:afterAutospacing="1"/>
      <w:jc w:val="center"/>
      <w:textAlignment w:val="center"/>
    </w:pPr>
    <w:rPr>
      <w:rFonts w:ascii="Palatino" w:hAnsi="Palatino" w:cs="Times New Roman"/>
      <w:b/>
      <w:bCs/>
      <w:color w:val="000000"/>
      <w:lang w:val="en-CA"/>
    </w:rPr>
  </w:style>
  <w:style w:type="paragraph" w:customStyle="1" w:styleId="xl91">
    <w:name w:val="xl91"/>
    <w:basedOn w:val="Normal"/>
    <w:rsid w:val="004E2DE7"/>
    <w:pPr>
      <w:spacing w:before="100" w:beforeAutospacing="1" w:after="100" w:afterAutospacing="1"/>
      <w:jc w:val="center"/>
      <w:textAlignment w:val="center"/>
    </w:pPr>
    <w:rPr>
      <w:rFonts w:ascii="Palatino" w:hAnsi="Palatino" w:cs="Times New Roman"/>
      <w:lang w:val="en-CA"/>
    </w:rPr>
  </w:style>
  <w:style w:type="paragraph" w:customStyle="1" w:styleId="xl92">
    <w:name w:val="xl92"/>
    <w:basedOn w:val="Normal"/>
    <w:rsid w:val="004E2DE7"/>
    <w:pPr>
      <w:spacing w:before="100" w:beforeAutospacing="1" w:after="100" w:afterAutospacing="1"/>
      <w:textAlignment w:val="center"/>
    </w:pPr>
    <w:rPr>
      <w:rFonts w:ascii="Palatino" w:hAnsi="Palatino" w:cs="Times New Roman"/>
      <w:b/>
      <w:bCs/>
      <w:color w:val="000000"/>
      <w:lang w:val="en-CA"/>
    </w:rPr>
  </w:style>
  <w:style w:type="paragraph" w:customStyle="1" w:styleId="xl93">
    <w:name w:val="xl93"/>
    <w:basedOn w:val="Normal"/>
    <w:rsid w:val="004E2DE7"/>
    <w:pPr>
      <w:spacing w:before="100" w:beforeAutospacing="1" w:after="100" w:afterAutospacing="1"/>
      <w:textAlignment w:val="center"/>
    </w:pPr>
    <w:rPr>
      <w:rFonts w:ascii="Palatino" w:hAnsi="Palatino" w:cs="Times New Roman"/>
      <w:lang w:val="en-CA"/>
    </w:rPr>
  </w:style>
  <w:style w:type="paragraph" w:customStyle="1" w:styleId="xl94">
    <w:name w:val="xl94"/>
    <w:basedOn w:val="Normal"/>
    <w:rsid w:val="004E2DE7"/>
    <w:pPr>
      <w:spacing w:before="100" w:beforeAutospacing="1" w:after="100" w:afterAutospacing="1"/>
      <w:textAlignment w:val="center"/>
    </w:pPr>
    <w:rPr>
      <w:rFonts w:ascii="Palatino" w:hAnsi="Palatino" w:cs="Times New Roman"/>
      <w:color w:val="000000"/>
      <w:lang w:val="en-CA"/>
    </w:rPr>
  </w:style>
  <w:style w:type="paragraph" w:customStyle="1" w:styleId="xl95">
    <w:name w:val="xl95"/>
    <w:basedOn w:val="Normal"/>
    <w:rsid w:val="004E2DE7"/>
    <w:pPr>
      <w:pBdr>
        <w:top w:val="single" w:sz="4" w:space="0" w:color="auto"/>
      </w:pBdr>
      <w:spacing w:before="100" w:beforeAutospacing="1" w:after="100" w:afterAutospacing="1"/>
      <w:textAlignment w:val="center"/>
    </w:pPr>
    <w:rPr>
      <w:rFonts w:ascii="Palatino" w:hAnsi="Palatino" w:cs="Times New Roman"/>
      <w:lang w:val="en-CA"/>
    </w:rPr>
  </w:style>
  <w:style w:type="paragraph" w:customStyle="1" w:styleId="xl96">
    <w:name w:val="xl96"/>
    <w:basedOn w:val="Normal"/>
    <w:rsid w:val="004E2DE7"/>
    <w:pPr>
      <w:pBdr>
        <w:top w:val="single" w:sz="4" w:space="0" w:color="auto"/>
      </w:pBdr>
      <w:spacing w:before="100" w:beforeAutospacing="1" w:after="100" w:afterAutospacing="1"/>
      <w:jc w:val="center"/>
      <w:textAlignment w:val="center"/>
    </w:pPr>
    <w:rPr>
      <w:rFonts w:ascii="Palatino" w:hAnsi="Palatino" w:cs="Times New Roman"/>
      <w:lang w:val="en-CA"/>
    </w:rPr>
  </w:style>
  <w:style w:type="paragraph" w:customStyle="1" w:styleId="xl97">
    <w:name w:val="xl97"/>
    <w:basedOn w:val="Normal"/>
    <w:rsid w:val="004E2DE7"/>
    <w:pPr>
      <w:pBdr>
        <w:bottom w:val="single" w:sz="4" w:space="0" w:color="auto"/>
      </w:pBdr>
      <w:spacing w:before="100" w:beforeAutospacing="1" w:after="100" w:afterAutospacing="1"/>
      <w:textAlignment w:val="center"/>
    </w:pPr>
    <w:rPr>
      <w:rFonts w:ascii="Palatino" w:hAnsi="Palatino" w:cs="Times New Roman"/>
      <w:lang w:val="en-CA"/>
    </w:rPr>
  </w:style>
  <w:style w:type="paragraph" w:customStyle="1" w:styleId="xl98">
    <w:name w:val="xl98"/>
    <w:basedOn w:val="Normal"/>
    <w:rsid w:val="004E2DE7"/>
    <w:pPr>
      <w:pBdr>
        <w:bottom w:val="single" w:sz="4" w:space="0" w:color="auto"/>
      </w:pBdr>
      <w:spacing w:before="100" w:beforeAutospacing="1" w:after="100" w:afterAutospacing="1"/>
      <w:jc w:val="center"/>
      <w:textAlignment w:val="center"/>
    </w:pPr>
    <w:rPr>
      <w:rFonts w:ascii="Palatino" w:hAnsi="Palatino" w:cs="Times New Roman"/>
      <w:lang w:val="en-CA"/>
    </w:rPr>
  </w:style>
  <w:style w:type="paragraph" w:customStyle="1" w:styleId="xl99">
    <w:name w:val="xl99"/>
    <w:basedOn w:val="Normal"/>
    <w:rsid w:val="004E2DE7"/>
    <w:pPr>
      <w:pBdr>
        <w:bottom w:val="single" w:sz="4" w:space="0" w:color="auto"/>
        <w:right w:val="single" w:sz="4" w:space="0" w:color="auto"/>
      </w:pBdr>
      <w:spacing w:before="100" w:beforeAutospacing="1" w:after="100" w:afterAutospacing="1"/>
      <w:jc w:val="center"/>
      <w:textAlignment w:val="center"/>
    </w:pPr>
    <w:rPr>
      <w:rFonts w:ascii="Palatino" w:hAnsi="Palatino" w:cs="Times New Roman"/>
      <w:lang w:val="en-CA"/>
    </w:rPr>
  </w:style>
  <w:style w:type="paragraph" w:customStyle="1" w:styleId="xl100">
    <w:name w:val="xl100"/>
    <w:basedOn w:val="Normal"/>
    <w:rsid w:val="004E2DE7"/>
    <w:pPr>
      <w:pBdr>
        <w:top w:val="single" w:sz="4" w:space="0" w:color="auto"/>
        <w:right w:val="single" w:sz="4" w:space="0" w:color="auto"/>
      </w:pBdr>
      <w:spacing w:before="100" w:beforeAutospacing="1" w:after="100" w:afterAutospacing="1"/>
      <w:jc w:val="center"/>
      <w:textAlignment w:val="center"/>
    </w:pPr>
    <w:rPr>
      <w:rFonts w:ascii="Palatino" w:hAnsi="Palatino" w:cs="Times New Roman"/>
      <w:lang w:val="en-CA"/>
    </w:rPr>
  </w:style>
  <w:style w:type="paragraph" w:customStyle="1" w:styleId="xl101">
    <w:name w:val="xl101"/>
    <w:basedOn w:val="Normal"/>
    <w:rsid w:val="004E2DE7"/>
    <w:pPr>
      <w:pBdr>
        <w:right w:val="single" w:sz="4" w:space="0" w:color="auto"/>
      </w:pBdr>
      <w:spacing w:before="100" w:beforeAutospacing="1" w:after="100" w:afterAutospacing="1"/>
      <w:jc w:val="center"/>
      <w:textAlignment w:val="center"/>
    </w:pPr>
    <w:rPr>
      <w:rFonts w:ascii="Palatino" w:hAnsi="Palatino" w:cs="Times New Roman"/>
      <w:lang w:val="en-CA"/>
    </w:rPr>
  </w:style>
  <w:style w:type="paragraph" w:customStyle="1" w:styleId="xl102">
    <w:name w:val="xl102"/>
    <w:basedOn w:val="Normal"/>
    <w:rsid w:val="004E2DE7"/>
    <w:pPr>
      <w:pBdr>
        <w:bottom w:val="single" w:sz="4" w:space="0" w:color="auto"/>
        <w:right w:val="single" w:sz="4" w:space="0" w:color="auto"/>
      </w:pBdr>
      <w:spacing w:before="100" w:beforeAutospacing="1" w:after="100" w:afterAutospacing="1"/>
      <w:jc w:val="center"/>
      <w:textAlignment w:val="center"/>
    </w:pPr>
    <w:rPr>
      <w:rFonts w:ascii="Palatino" w:hAnsi="Palatino" w:cs="Times New Roman"/>
      <w:lang w:val="en-CA"/>
    </w:rPr>
  </w:style>
  <w:style w:type="paragraph" w:customStyle="1" w:styleId="xl103">
    <w:name w:val="xl103"/>
    <w:basedOn w:val="Normal"/>
    <w:rsid w:val="004E2DE7"/>
    <w:pPr>
      <w:pBdr>
        <w:right w:val="single" w:sz="4" w:space="0" w:color="auto"/>
      </w:pBdr>
      <w:spacing w:before="100" w:beforeAutospacing="1" w:after="100" w:afterAutospacing="1"/>
      <w:jc w:val="center"/>
      <w:textAlignment w:val="center"/>
    </w:pPr>
    <w:rPr>
      <w:rFonts w:ascii="Palatino" w:hAnsi="Palatino" w:cs="Times New Roman"/>
      <w:lang w:val="en-CA"/>
    </w:rPr>
  </w:style>
  <w:style w:type="paragraph" w:customStyle="1" w:styleId="xl104">
    <w:name w:val="xl104"/>
    <w:basedOn w:val="Normal"/>
    <w:rsid w:val="004E2DE7"/>
    <w:pPr>
      <w:pBdr>
        <w:top w:val="single" w:sz="4" w:space="0" w:color="auto"/>
      </w:pBdr>
      <w:spacing w:before="100" w:beforeAutospacing="1" w:after="100" w:afterAutospacing="1"/>
      <w:jc w:val="center"/>
      <w:textAlignment w:val="center"/>
    </w:pPr>
    <w:rPr>
      <w:rFonts w:ascii="Palatino" w:hAnsi="Palatino" w:cs="Times New Roman"/>
      <w:lang w:val="en-CA"/>
    </w:rPr>
  </w:style>
  <w:style w:type="paragraph" w:customStyle="1" w:styleId="xl105">
    <w:name w:val="xl105"/>
    <w:basedOn w:val="Normal"/>
    <w:rsid w:val="004E2DE7"/>
    <w:pPr>
      <w:pBdr>
        <w:top w:val="single" w:sz="4" w:space="0" w:color="auto"/>
        <w:right w:val="single" w:sz="4" w:space="0" w:color="auto"/>
      </w:pBdr>
      <w:spacing w:before="100" w:beforeAutospacing="1" w:after="100" w:afterAutospacing="1"/>
      <w:jc w:val="center"/>
      <w:textAlignment w:val="center"/>
    </w:pPr>
    <w:rPr>
      <w:rFonts w:ascii="Palatino" w:hAnsi="Palatino" w:cs="Times New Roman"/>
      <w:lang w:val="en-CA"/>
    </w:rPr>
  </w:style>
  <w:style w:type="paragraph" w:customStyle="1" w:styleId="xl106">
    <w:name w:val="xl106"/>
    <w:basedOn w:val="Normal"/>
    <w:rsid w:val="004E2DE7"/>
    <w:pPr>
      <w:shd w:val="clear" w:color="000000" w:fill="F2F2F2"/>
      <w:spacing w:before="100" w:beforeAutospacing="1" w:after="100" w:afterAutospacing="1"/>
      <w:textAlignment w:val="center"/>
    </w:pPr>
    <w:rPr>
      <w:rFonts w:ascii="Palatino" w:hAnsi="Palatino" w:cs="Times New Roman"/>
      <w:lang w:val="en-CA"/>
    </w:rPr>
  </w:style>
  <w:style w:type="paragraph" w:customStyle="1" w:styleId="xl107">
    <w:name w:val="xl107"/>
    <w:basedOn w:val="Normal"/>
    <w:rsid w:val="004E2DE7"/>
    <w:pPr>
      <w:shd w:val="clear" w:color="000000" w:fill="F2F2F2"/>
      <w:spacing w:before="100" w:beforeAutospacing="1" w:after="100" w:afterAutospacing="1"/>
      <w:jc w:val="center"/>
      <w:textAlignment w:val="center"/>
    </w:pPr>
    <w:rPr>
      <w:rFonts w:ascii="Palatino" w:hAnsi="Palatino" w:cs="Times New Roman"/>
      <w:color w:val="000000"/>
      <w:lang w:val="en-CA"/>
    </w:rPr>
  </w:style>
  <w:style w:type="paragraph" w:customStyle="1" w:styleId="xl108">
    <w:name w:val="xl108"/>
    <w:basedOn w:val="Normal"/>
    <w:rsid w:val="004E2DE7"/>
    <w:pPr>
      <w:pBdr>
        <w:right w:val="single" w:sz="4" w:space="0" w:color="auto"/>
      </w:pBdr>
      <w:shd w:val="clear" w:color="000000" w:fill="F2F2F2"/>
      <w:spacing w:before="100" w:beforeAutospacing="1" w:after="100" w:afterAutospacing="1"/>
      <w:jc w:val="center"/>
      <w:textAlignment w:val="center"/>
    </w:pPr>
    <w:rPr>
      <w:rFonts w:ascii="Palatino" w:hAnsi="Palatino" w:cs="Times New Roman"/>
      <w:color w:val="000000"/>
      <w:lang w:val="en-CA"/>
    </w:rPr>
  </w:style>
  <w:style w:type="paragraph" w:customStyle="1" w:styleId="xl109">
    <w:name w:val="xl109"/>
    <w:basedOn w:val="Normal"/>
    <w:rsid w:val="004E2DE7"/>
    <w:pPr>
      <w:shd w:val="clear" w:color="000000" w:fill="F2F2F2"/>
      <w:spacing w:before="100" w:beforeAutospacing="1" w:after="100" w:afterAutospacing="1"/>
      <w:jc w:val="center"/>
      <w:textAlignment w:val="center"/>
    </w:pPr>
    <w:rPr>
      <w:rFonts w:ascii="Palatino" w:hAnsi="Palatino" w:cs="Times New Roman"/>
      <w:lang w:val="en-CA"/>
    </w:rPr>
  </w:style>
  <w:style w:type="paragraph" w:customStyle="1" w:styleId="xl110">
    <w:name w:val="xl110"/>
    <w:basedOn w:val="Normal"/>
    <w:rsid w:val="004E2DE7"/>
    <w:pPr>
      <w:pBdr>
        <w:right w:val="single" w:sz="4" w:space="0" w:color="auto"/>
      </w:pBdr>
      <w:shd w:val="clear" w:color="000000" w:fill="F2F2F2"/>
      <w:spacing w:before="100" w:beforeAutospacing="1" w:after="100" w:afterAutospacing="1"/>
      <w:jc w:val="center"/>
      <w:textAlignment w:val="center"/>
    </w:pPr>
    <w:rPr>
      <w:rFonts w:ascii="Palatino" w:hAnsi="Palatino" w:cs="Times New Roman"/>
      <w:lang w:val="en-CA"/>
    </w:rPr>
  </w:style>
  <w:style w:type="paragraph" w:customStyle="1" w:styleId="xl111">
    <w:name w:val="xl111"/>
    <w:basedOn w:val="Normal"/>
    <w:rsid w:val="004E2DE7"/>
    <w:pPr>
      <w:shd w:val="clear" w:color="000000" w:fill="F2F2F2"/>
      <w:spacing w:before="100" w:beforeAutospacing="1" w:after="100" w:afterAutospacing="1"/>
      <w:jc w:val="center"/>
      <w:textAlignment w:val="center"/>
    </w:pPr>
    <w:rPr>
      <w:rFonts w:ascii="Palatino" w:hAnsi="Palatino" w:cs="Times New Roman"/>
      <w:lang w:val="en-CA"/>
    </w:rPr>
  </w:style>
  <w:style w:type="paragraph" w:customStyle="1" w:styleId="xl112">
    <w:name w:val="xl112"/>
    <w:basedOn w:val="Normal"/>
    <w:rsid w:val="004E2DE7"/>
    <w:pPr>
      <w:pBdr>
        <w:right w:val="single" w:sz="4" w:space="0" w:color="auto"/>
      </w:pBdr>
      <w:shd w:val="clear" w:color="000000" w:fill="F2F2F2"/>
      <w:spacing w:before="100" w:beforeAutospacing="1" w:after="100" w:afterAutospacing="1"/>
      <w:jc w:val="center"/>
      <w:textAlignment w:val="center"/>
    </w:pPr>
    <w:rPr>
      <w:rFonts w:ascii="Palatino" w:hAnsi="Palatino" w:cs="Times New Roman"/>
      <w:lang w:val="en-CA"/>
    </w:rPr>
  </w:style>
  <w:style w:type="paragraph" w:customStyle="1" w:styleId="xl113">
    <w:name w:val="xl113"/>
    <w:basedOn w:val="Normal"/>
    <w:rsid w:val="004E2DE7"/>
    <w:pPr>
      <w:pBdr>
        <w:right w:val="single" w:sz="4" w:space="0" w:color="auto"/>
      </w:pBdr>
      <w:shd w:val="clear" w:color="000000" w:fill="F2F2F2"/>
      <w:spacing w:before="100" w:beforeAutospacing="1" w:after="100" w:afterAutospacing="1"/>
      <w:jc w:val="center"/>
      <w:textAlignment w:val="center"/>
    </w:pPr>
    <w:rPr>
      <w:rFonts w:ascii="Palatino" w:hAnsi="Palatino" w:cs="Times New Roman"/>
      <w:lang w:val="en-CA"/>
    </w:rPr>
  </w:style>
  <w:style w:type="paragraph" w:customStyle="1" w:styleId="xl114">
    <w:name w:val="xl114"/>
    <w:basedOn w:val="Normal"/>
    <w:rsid w:val="004E2DE7"/>
    <w:pPr>
      <w:shd w:val="clear" w:color="000000" w:fill="F2F2F2"/>
      <w:spacing w:before="100" w:beforeAutospacing="1" w:after="100" w:afterAutospacing="1"/>
      <w:jc w:val="center"/>
      <w:textAlignment w:val="center"/>
    </w:pPr>
    <w:rPr>
      <w:rFonts w:ascii="Palatino" w:hAnsi="Palatino" w:cs="Times New Roman"/>
      <w:lang w:val="en-CA"/>
    </w:rPr>
  </w:style>
  <w:style w:type="paragraph" w:customStyle="1" w:styleId="xl115">
    <w:name w:val="xl115"/>
    <w:basedOn w:val="Normal"/>
    <w:rsid w:val="004E2DE7"/>
    <w:pPr>
      <w:shd w:val="clear" w:color="000000" w:fill="F2F2F2"/>
      <w:spacing w:before="100" w:beforeAutospacing="1" w:after="100" w:afterAutospacing="1"/>
      <w:jc w:val="center"/>
      <w:textAlignment w:val="center"/>
    </w:pPr>
    <w:rPr>
      <w:rFonts w:ascii="Palatino" w:hAnsi="Palatino" w:cs="Times New Roman"/>
      <w:color w:val="000000"/>
      <w:lang w:val="en-CA"/>
    </w:rPr>
  </w:style>
  <w:style w:type="paragraph" w:customStyle="1" w:styleId="xl116">
    <w:name w:val="xl116"/>
    <w:basedOn w:val="Normal"/>
    <w:rsid w:val="004E2DE7"/>
    <w:pPr>
      <w:pBdr>
        <w:right w:val="single" w:sz="4" w:space="0" w:color="auto"/>
      </w:pBdr>
      <w:shd w:val="clear" w:color="000000" w:fill="F2F2F2"/>
      <w:spacing w:before="100" w:beforeAutospacing="1" w:after="100" w:afterAutospacing="1"/>
      <w:jc w:val="center"/>
      <w:textAlignment w:val="center"/>
    </w:pPr>
    <w:rPr>
      <w:rFonts w:ascii="Palatino" w:hAnsi="Palatino" w:cs="Times New Roman"/>
      <w:color w:val="000000"/>
      <w:lang w:val="en-CA"/>
    </w:rPr>
  </w:style>
  <w:style w:type="paragraph" w:customStyle="1" w:styleId="xl117">
    <w:name w:val="xl117"/>
    <w:basedOn w:val="Normal"/>
    <w:rsid w:val="004E2DE7"/>
    <w:pPr>
      <w:pBdr>
        <w:top w:val="single" w:sz="4" w:space="0" w:color="auto"/>
        <w:left w:val="single" w:sz="4" w:space="0" w:color="auto"/>
        <w:right w:val="single" w:sz="4" w:space="0" w:color="auto"/>
      </w:pBdr>
      <w:spacing w:before="100" w:beforeAutospacing="1" w:after="100" w:afterAutospacing="1"/>
      <w:jc w:val="center"/>
      <w:textAlignment w:val="center"/>
    </w:pPr>
    <w:rPr>
      <w:rFonts w:ascii="Palatino" w:hAnsi="Palatino" w:cs="Times New Roman"/>
      <w:lang w:val="en-CA"/>
    </w:rPr>
  </w:style>
  <w:style w:type="paragraph" w:customStyle="1" w:styleId="xl118">
    <w:name w:val="xl118"/>
    <w:basedOn w:val="Normal"/>
    <w:rsid w:val="004E2DE7"/>
    <w:pPr>
      <w:pBdr>
        <w:left w:val="single" w:sz="4" w:space="0" w:color="auto"/>
        <w:bottom w:val="single" w:sz="4" w:space="0" w:color="auto"/>
        <w:right w:val="single" w:sz="4" w:space="0" w:color="auto"/>
      </w:pBdr>
      <w:spacing w:before="100" w:beforeAutospacing="1" w:after="100" w:afterAutospacing="1"/>
      <w:jc w:val="center"/>
      <w:textAlignment w:val="center"/>
    </w:pPr>
    <w:rPr>
      <w:rFonts w:ascii="Palatino" w:hAnsi="Palatino" w:cs="Times New Roman"/>
      <w:lang w:val="en-CA"/>
    </w:rPr>
  </w:style>
  <w:style w:type="paragraph" w:customStyle="1" w:styleId="xl119">
    <w:name w:val="xl119"/>
    <w:basedOn w:val="Normal"/>
    <w:rsid w:val="004E2DE7"/>
    <w:pPr>
      <w:pBdr>
        <w:top w:val="single" w:sz="4" w:space="0" w:color="auto"/>
      </w:pBdr>
      <w:spacing w:before="100" w:beforeAutospacing="1" w:after="100" w:afterAutospacing="1"/>
      <w:textAlignment w:val="center"/>
    </w:pPr>
    <w:rPr>
      <w:rFonts w:ascii="Palatino" w:hAnsi="Palatino" w:cs="Times New Roman"/>
      <w:color w:val="000000"/>
      <w:lang w:val="en-CA"/>
    </w:rPr>
  </w:style>
  <w:style w:type="paragraph" w:customStyle="1" w:styleId="xl120">
    <w:name w:val="xl120"/>
    <w:basedOn w:val="Normal"/>
    <w:rsid w:val="004E2DE7"/>
    <w:pPr>
      <w:pBdr>
        <w:bottom w:val="single" w:sz="4" w:space="0" w:color="auto"/>
      </w:pBdr>
      <w:spacing w:before="100" w:beforeAutospacing="1" w:after="100" w:afterAutospacing="1"/>
      <w:textAlignment w:val="center"/>
    </w:pPr>
    <w:rPr>
      <w:rFonts w:ascii="Palatino" w:hAnsi="Palatino" w:cs="Times New Roman"/>
      <w:color w:val="000000"/>
      <w:lang w:val="en-CA"/>
    </w:rPr>
  </w:style>
  <w:style w:type="paragraph" w:customStyle="1" w:styleId="xl121">
    <w:name w:val="xl121"/>
    <w:basedOn w:val="Normal"/>
    <w:rsid w:val="004E2DE7"/>
    <w:pPr>
      <w:pBdr>
        <w:bottom w:val="single" w:sz="4" w:space="0" w:color="auto"/>
      </w:pBdr>
      <w:spacing w:before="100" w:beforeAutospacing="1" w:after="100" w:afterAutospacing="1"/>
      <w:textAlignment w:val="center"/>
    </w:pPr>
    <w:rPr>
      <w:rFonts w:ascii="Palatino" w:hAnsi="Palatino" w:cs="Times New Roman"/>
      <w:lang w:val="en-CA"/>
    </w:rPr>
  </w:style>
  <w:style w:type="paragraph" w:styleId="NoSpacing">
    <w:name w:val="No Spacing"/>
    <w:uiPriority w:val="1"/>
    <w:qFormat/>
    <w:rsid w:val="00B47522"/>
    <w:rPr>
      <w:rFonts w:asciiTheme="minorHAnsi" w:eastAsiaTheme="minorHAnsi" w:hAnsiTheme="minorHAnsi" w:cstheme="minorBidi"/>
      <w:sz w:val="22"/>
      <w:szCs w:val="22"/>
    </w:rPr>
  </w:style>
  <w:style w:type="character" w:customStyle="1" w:styleId="contentpasted0">
    <w:name w:val="contentpasted0"/>
    <w:basedOn w:val="DefaultParagraphFont"/>
    <w:rsid w:val="00066AAF"/>
  </w:style>
  <w:style w:type="paragraph" w:styleId="Revision">
    <w:name w:val="Revision"/>
    <w:hidden/>
    <w:semiHidden/>
    <w:rsid w:val="00232D0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100341">
      <w:bodyDiv w:val="1"/>
      <w:marLeft w:val="0"/>
      <w:marRight w:val="0"/>
      <w:marTop w:val="0"/>
      <w:marBottom w:val="0"/>
      <w:divBdr>
        <w:top w:val="none" w:sz="0" w:space="0" w:color="auto"/>
        <w:left w:val="none" w:sz="0" w:space="0" w:color="auto"/>
        <w:bottom w:val="none" w:sz="0" w:space="0" w:color="auto"/>
        <w:right w:val="none" w:sz="0" w:space="0" w:color="auto"/>
      </w:divBdr>
    </w:div>
    <w:div w:id="938828414">
      <w:bodyDiv w:val="1"/>
      <w:marLeft w:val="0"/>
      <w:marRight w:val="0"/>
      <w:marTop w:val="0"/>
      <w:marBottom w:val="0"/>
      <w:divBdr>
        <w:top w:val="none" w:sz="0" w:space="0" w:color="auto"/>
        <w:left w:val="none" w:sz="0" w:space="0" w:color="auto"/>
        <w:bottom w:val="none" w:sz="0" w:space="0" w:color="auto"/>
        <w:right w:val="none" w:sz="0" w:space="0" w:color="auto"/>
      </w:divBdr>
    </w:div>
    <w:div w:id="121466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B36C2D99CC0B45B6788B917CD5DC1A"/>
        <w:category>
          <w:name w:val="General"/>
          <w:gallery w:val="placeholder"/>
        </w:category>
        <w:types>
          <w:type w:val="bbPlcHdr"/>
        </w:types>
        <w:behaviors>
          <w:behavior w:val="content"/>
        </w:behaviors>
        <w:guid w:val="{2326646F-1951-D443-98BD-9B87508DF8C1}"/>
      </w:docPartPr>
      <w:docPartBody>
        <w:p w:rsidR="00181A3E" w:rsidRDefault="00447F01" w:rsidP="00447F01">
          <w:pPr>
            <w:pStyle w:val="54B36C2D99CC0B45B6788B917CD5DC1A"/>
          </w:pPr>
          <w:r>
            <w:t>[Type text]</w:t>
          </w:r>
        </w:p>
      </w:docPartBody>
    </w:docPart>
    <w:docPart>
      <w:docPartPr>
        <w:name w:val="DE26242534BB1545A3BC0386531F5132"/>
        <w:category>
          <w:name w:val="General"/>
          <w:gallery w:val="placeholder"/>
        </w:category>
        <w:types>
          <w:type w:val="bbPlcHdr"/>
        </w:types>
        <w:behaviors>
          <w:behavior w:val="content"/>
        </w:behaviors>
        <w:guid w:val="{0B8DEA02-B71B-A441-B250-DA6994899E75}"/>
      </w:docPartPr>
      <w:docPartBody>
        <w:p w:rsidR="00181A3E" w:rsidRDefault="00447F01" w:rsidP="00447F01">
          <w:pPr>
            <w:pStyle w:val="DE26242534BB1545A3BC0386531F5132"/>
          </w:pPr>
          <w:r>
            <w:t>[Type text]</w:t>
          </w:r>
        </w:p>
      </w:docPartBody>
    </w:docPart>
    <w:docPart>
      <w:docPartPr>
        <w:name w:val="D2646A8607FA334C8889E132C4405805"/>
        <w:category>
          <w:name w:val="General"/>
          <w:gallery w:val="placeholder"/>
        </w:category>
        <w:types>
          <w:type w:val="bbPlcHdr"/>
        </w:types>
        <w:behaviors>
          <w:behavior w:val="content"/>
        </w:behaviors>
        <w:guid w:val="{219D4819-15D8-2642-9F4A-8EBFD376CF4C}"/>
      </w:docPartPr>
      <w:docPartBody>
        <w:p w:rsidR="00181A3E" w:rsidRDefault="00447F01" w:rsidP="00447F01">
          <w:pPr>
            <w:pStyle w:val="D2646A8607FA334C8889E132C440580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New York">
    <w:panose1 w:val="02040503060506020304"/>
    <w:charset w:val="4D"/>
    <w:family w:val="roman"/>
    <w:notTrueType/>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Times-Roman">
    <w:altName w:val="Times New Roman"/>
    <w:panose1 w:val="00000000000000000000"/>
    <w:charset w:val="4D"/>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auto"/>
    <w:pitch w:val="variable"/>
    <w:sig w:usb0="E00002FF" w:usb1="5000785B" w:usb2="00000000" w:usb3="00000000" w:csb0="0000019F" w:csb1="00000000"/>
  </w:font>
  <w:font w:name="HiddenHorzOCR">
    <w:altName w:val="Palatino"/>
    <w:panose1 w:val="00000000000000000000"/>
    <w:charset w:val="4D"/>
    <w:family w:val="auto"/>
    <w:notTrueType/>
    <w:pitch w:val="default"/>
    <w:sig w:usb0="00000003" w:usb1="00000000" w:usb2="00000000" w:usb3="00000000" w:csb0="00000001" w:csb1="00000000"/>
  </w:font>
  <w:font w:name="Helvetica-Oblique">
    <w:altName w:val="Helvetica"/>
    <w:panose1 w:val="00000000000000000000"/>
    <w:charset w:val="4D"/>
    <w:family w:val="swiss"/>
    <w:notTrueType/>
    <w:pitch w:val="default"/>
    <w:sig w:usb0="00000003" w:usb1="00000000" w:usb2="00000000" w:usb3="00000000" w:csb0="00000001" w:csb1="00000000"/>
  </w:font>
  <w:font w:name="Roman">
    <w:altName w:val="Palatino"/>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F01"/>
    <w:rsid w:val="000852DA"/>
    <w:rsid w:val="000B52AB"/>
    <w:rsid w:val="00181A3E"/>
    <w:rsid w:val="001F6A25"/>
    <w:rsid w:val="002552B4"/>
    <w:rsid w:val="002C2B81"/>
    <w:rsid w:val="00363669"/>
    <w:rsid w:val="00447F01"/>
    <w:rsid w:val="00542F1F"/>
    <w:rsid w:val="00573BCF"/>
    <w:rsid w:val="005A5D28"/>
    <w:rsid w:val="006200B5"/>
    <w:rsid w:val="00636AC2"/>
    <w:rsid w:val="00664F0A"/>
    <w:rsid w:val="00693C15"/>
    <w:rsid w:val="006D36B0"/>
    <w:rsid w:val="00743210"/>
    <w:rsid w:val="00777DF5"/>
    <w:rsid w:val="007C0957"/>
    <w:rsid w:val="008C52AA"/>
    <w:rsid w:val="0094588C"/>
    <w:rsid w:val="00967D50"/>
    <w:rsid w:val="00BB25D9"/>
    <w:rsid w:val="00C25A9B"/>
    <w:rsid w:val="00CF7A67"/>
    <w:rsid w:val="00D55E0F"/>
    <w:rsid w:val="00D61A35"/>
    <w:rsid w:val="00D8098D"/>
    <w:rsid w:val="00DB2948"/>
    <w:rsid w:val="00E2548D"/>
    <w:rsid w:val="00E6428E"/>
    <w:rsid w:val="00F9720B"/>
    <w:rsid w:val="00FB18EC"/>
    <w:rsid w:val="00FB78F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B36C2D99CC0B45B6788B917CD5DC1A">
    <w:name w:val="54B36C2D99CC0B45B6788B917CD5DC1A"/>
    <w:rsid w:val="00447F01"/>
  </w:style>
  <w:style w:type="paragraph" w:customStyle="1" w:styleId="DE26242534BB1545A3BC0386531F5132">
    <w:name w:val="DE26242534BB1545A3BC0386531F5132"/>
    <w:rsid w:val="00447F01"/>
  </w:style>
  <w:style w:type="paragraph" w:customStyle="1" w:styleId="D2646A8607FA334C8889E132C4405805">
    <w:name w:val="D2646A8607FA334C8889E132C4405805"/>
    <w:rsid w:val="00447F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E9138-E844-4C43-B06E-03E6E448B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101</Pages>
  <Words>29165</Words>
  <Characters>166244</Characters>
  <Application>Microsoft Office Word</Application>
  <DocSecurity>0</DocSecurity>
  <Lines>1385</Lines>
  <Paragraphs>390</Paragraphs>
  <ScaleCrop>false</ScaleCrop>
  <HeadingPairs>
    <vt:vector size="2" baseType="variant">
      <vt:variant>
        <vt:lpstr>Title</vt:lpstr>
      </vt:variant>
      <vt:variant>
        <vt:i4>1</vt:i4>
      </vt:variant>
    </vt:vector>
  </HeadingPairs>
  <TitlesOfParts>
    <vt:vector size="1" baseType="lpstr">
      <vt:lpstr>PREAMBLE</vt:lpstr>
    </vt:vector>
  </TitlesOfParts>
  <Company>Capital Health</Company>
  <LinksUpToDate>false</LinksUpToDate>
  <CharactersWithSpaces>195019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PREAMBLE</dc:title>
  <dc:subject/>
  <dc:creator>annajasinska</dc:creator>
  <cp:keywords/>
  <dc:description/>
  <cp:lastModifiedBy>Rebecca Carchidi</cp:lastModifiedBy>
  <cp:revision>6</cp:revision>
  <cp:lastPrinted>2024-03-25T20:35:00Z</cp:lastPrinted>
  <dcterms:created xsi:type="dcterms:W3CDTF">2024-03-25T20:36:00Z</dcterms:created>
  <dcterms:modified xsi:type="dcterms:W3CDTF">2024-03-25T22:04:00Z</dcterms:modified>
</cp:coreProperties>
</file>