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4E59" w14:textId="3E360CB9" w:rsidR="007548E1" w:rsidRDefault="00163DD0" w:rsidP="00163DD0">
      <w:pPr>
        <w:jc w:val="center"/>
        <w:rPr>
          <w:lang w:val="en-US"/>
        </w:rPr>
      </w:pPr>
      <w:r>
        <w:rPr>
          <w:lang w:val="en-US"/>
        </w:rPr>
        <w:t>L. IDEC Resources, Activities, and Tasks</w:t>
      </w:r>
    </w:p>
    <w:p w14:paraId="24C455DD" w14:textId="1B1ECC2A" w:rsidR="00163DD0" w:rsidRDefault="00163DD0" w:rsidP="00163DD0">
      <w:pPr>
        <w:jc w:val="center"/>
        <w:rPr>
          <w:lang w:val="en-US"/>
        </w:rPr>
      </w:pPr>
    </w:p>
    <w:p w14:paraId="298E8881" w14:textId="5E4A63A3" w:rsidR="00163DD0" w:rsidRDefault="00163DD0" w:rsidP="00163DD0">
      <w:r>
        <w:t>Anti-Racism for Beginners</w:t>
      </w:r>
      <w:r>
        <w:t xml:space="preserve">: </w:t>
      </w:r>
      <w:hyperlink r:id="rId4" w:history="1">
        <w:r w:rsidRPr="002B6529">
          <w:rPr>
            <w:rStyle w:val="Hyperlink"/>
          </w:rPr>
          <w:t>https://docs.google.com/document/d/1S5uckFHCA_XZkxG0Zg5U4GQGbY_RklZARwu43fqJH0E/edit</w:t>
        </w:r>
      </w:hyperlink>
    </w:p>
    <w:p w14:paraId="00A417EB" w14:textId="66DD43F9" w:rsidR="00163DD0" w:rsidRDefault="00163DD0" w:rsidP="00163DD0"/>
    <w:p w14:paraId="5185868A" w14:textId="2317933E" w:rsidR="00163DD0" w:rsidRDefault="00163DD0" w:rsidP="00163DD0">
      <w:r>
        <w:t xml:space="preserve">Implicit Bias Tests - </w:t>
      </w:r>
      <w:hyperlink r:id="rId5" w:history="1">
        <w:r w:rsidRPr="002B6529">
          <w:rPr>
            <w:rStyle w:val="Hyperlink"/>
          </w:rPr>
          <w:t>https://implicit.harvard.edu/implicit/takeatest.html</w:t>
        </w:r>
      </w:hyperlink>
    </w:p>
    <w:p w14:paraId="3998CFFD" w14:textId="5A787808" w:rsidR="00163DD0" w:rsidRDefault="00163DD0" w:rsidP="00163DD0"/>
    <w:p w14:paraId="5AA1A1D2" w14:textId="72A03CEA" w:rsidR="00163DD0" w:rsidRDefault="00163DD0" w:rsidP="00163DD0">
      <w:r>
        <w:t xml:space="preserve">Diversity &amp; Inclusion Leadership Capability Self-Assessment Tool - </w:t>
      </w:r>
      <w:hyperlink r:id="rId6" w:history="1">
        <w:r w:rsidRPr="002B6529">
          <w:rPr>
            <w:rStyle w:val="Hyperlink"/>
          </w:rPr>
          <w:t>https://www.albertadoctors.org/Healthy%20Working%20Environments/diversity-and-inclusion-assessment-tool.pdf</w:t>
        </w:r>
      </w:hyperlink>
    </w:p>
    <w:p w14:paraId="137AB1F3" w14:textId="084DCEC1" w:rsidR="00163DD0" w:rsidRDefault="00163DD0" w:rsidP="00163DD0"/>
    <w:p w14:paraId="078B28AD" w14:textId="77B5D457" w:rsidR="00163DD0" w:rsidRDefault="00163DD0" w:rsidP="00163DD0">
      <w:r>
        <w:t xml:space="preserve">Cultural Diversity Awareness Questionnaire - </w:t>
      </w:r>
      <w:hyperlink r:id="rId7" w:history="1">
        <w:r w:rsidRPr="002B6529">
          <w:rPr>
            <w:rStyle w:val="Hyperlink"/>
          </w:rPr>
          <w:t>https://edge.sagepub.com/sites/default/files/9.3_cultural_diversity_awareness_questionnaire.pdf</w:t>
        </w:r>
      </w:hyperlink>
    </w:p>
    <w:p w14:paraId="7C187F27" w14:textId="159FF5AF" w:rsidR="00163DD0" w:rsidRDefault="00163DD0" w:rsidP="00163DD0"/>
    <w:p w14:paraId="34A0F997" w14:textId="6FFD6443" w:rsidR="00163DD0" w:rsidRDefault="00163DD0" w:rsidP="00163DD0">
      <w:r>
        <w:t xml:space="preserve">AHS Diversity Awareness Self-Reflection Tool - </w:t>
      </w:r>
      <w:hyperlink r:id="rId8" w:history="1">
        <w:r w:rsidRPr="002B6529">
          <w:rPr>
            <w:rStyle w:val="Hyperlink"/>
          </w:rPr>
          <w:t>https://www.albertahealthservices.ca/assets/info/hp/phc/if-hp-phc-diverse-reflection-tool.pdf</w:t>
        </w:r>
      </w:hyperlink>
    </w:p>
    <w:p w14:paraId="4C9B11F6" w14:textId="66FC425E" w:rsidR="00163DD0" w:rsidRDefault="00163DD0" w:rsidP="00163DD0"/>
    <w:p w14:paraId="768AFCDE" w14:textId="7148A504" w:rsidR="00163DD0" w:rsidRDefault="00163DD0" w:rsidP="00163DD0">
      <w:r>
        <w:t xml:space="preserve">15 Activities of Diversity and Inclusion in the Workplace - </w:t>
      </w:r>
      <w:hyperlink r:id="rId9" w:history="1">
        <w:r w:rsidRPr="002B6529">
          <w:rPr>
            <w:rStyle w:val="Hyperlink"/>
          </w:rPr>
          <w:t>https://blog.vantagecircle.com/activities-diversity-and-inclusion/</w:t>
        </w:r>
      </w:hyperlink>
    </w:p>
    <w:p w14:paraId="0B83B4DD" w14:textId="77777777" w:rsidR="00163DD0" w:rsidRPr="00163DD0" w:rsidRDefault="00163DD0" w:rsidP="00163DD0">
      <w:pPr>
        <w:rPr>
          <w:lang w:val="en-US"/>
        </w:rPr>
      </w:pPr>
    </w:p>
    <w:sectPr w:rsidR="00163DD0" w:rsidRPr="00163D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D0"/>
    <w:rsid w:val="00163DD0"/>
    <w:rsid w:val="009D4923"/>
    <w:rsid w:val="00A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620DB"/>
  <w15:chartTrackingRefBased/>
  <w15:docId w15:val="{10113F6A-39E2-3142-8DC5-BF9A3939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D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DD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ertahealthservices.ca/assets/info/hp/phc/if-hp-phc-diverse-reflection-too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ge.sagepub.com/sites/default/files/9.3_cultural_diversity_awareness_questionnair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bertadoctors.org/Healthy%20Working%20Environments/diversity-and-inclusion-assessment-tool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mplicit.harvard.edu/implicit/takeatest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google.com/document/d/1S5uckFHCA_XZkxG0Zg5U4GQGbY_RklZARwu43fqJH0E/edit" TargetMode="External"/><Relationship Id="rId9" Type="http://schemas.openxmlformats.org/officeDocument/2006/relationships/hyperlink" Target="https://blog.vantagecircle.com/activities-diversity-and-inclu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Boivin</dc:creator>
  <cp:keywords/>
  <dc:description/>
  <cp:lastModifiedBy>Marc Boivin</cp:lastModifiedBy>
  <cp:revision>1</cp:revision>
  <dcterms:created xsi:type="dcterms:W3CDTF">2022-02-15T16:11:00Z</dcterms:created>
  <dcterms:modified xsi:type="dcterms:W3CDTF">2022-02-15T17:03:00Z</dcterms:modified>
</cp:coreProperties>
</file>